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1" w:rsidRPr="0042438B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438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2D5EB1" w:rsidRPr="0042438B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438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2D5EB1" w:rsidRPr="0042438B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438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2D5EB1" w:rsidRPr="0042438B" w:rsidRDefault="004701CC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438B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B85849" w:rsidRPr="0042438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2438B">
        <w:rPr>
          <w:rFonts w:ascii="Times New Roman" w:hAnsi="Times New Roman"/>
          <w:color w:val="000000" w:themeColor="text1"/>
          <w:sz w:val="28"/>
          <w:szCs w:val="28"/>
        </w:rPr>
        <w:t xml:space="preserve">»         </w:t>
      </w:r>
      <w:r w:rsidR="002D5EB1" w:rsidRPr="0042438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01187" w:rsidRPr="004243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D5EB1" w:rsidRPr="0042438B" w:rsidRDefault="002D5EB1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B1" w:rsidRPr="0042438B" w:rsidRDefault="002D5EB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42438B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2D5EB1" w:rsidRPr="0042438B" w:rsidRDefault="002D5EB1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5EB1" w:rsidRPr="0042438B" w:rsidRDefault="002D5EB1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3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Шихтовщик</w:t>
      </w:r>
    </w:p>
    <w:p w:rsidR="00914ECF" w:rsidRPr="0042438B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-30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2438B" w:rsidRPr="0042438B" w:rsidTr="00914ECF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ECF" w:rsidRPr="0042438B" w:rsidRDefault="00914ECF" w:rsidP="005C2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42438B" w:rsidRPr="0042438B" w:rsidTr="00914ECF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4ECF" w:rsidRPr="0042438B" w:rsidRDefault="00914ECF" w:rsidP="00914E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914ECF" w:rsidRPr="0042438B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ECF" w:rsidRPr="0042438B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ECF" w:rsidRPr="0042438B" w:rsidRDefault="000B1E12" w:rsidP="000B1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</w:t>
      </w:r>
      <w:r w:rsidR="00914ECF"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3905803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91C5E" w:rsidRPr="0042438B" w:rsidRDefault="00F91C5E" w:rsidP="00914ECF">
          <w:pPr>
            <w:pStyle w:val="aff"/>
            <w:rPr>
              <w:color w:val="000000" w:themeColor="text1"/>
            </w:rPr>
          </w:pPr>
        </w:p>
        <w:p w:rsidR="00F91C5E" w:rsidRPr="0042438B" w:rsidRDefault="005939C8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4243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F91C5E" w:rsidRPr="004243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243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2228996" w:history="1">
            <w:r w:rsidR="00F91C5E" w:rsidRPr="0042438B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u w:val="none"/>
              </w:rPr>
              <w:t>I. Общие сведения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_Toc422228996 \h </w:instrText>
            </w:r>
            <w:r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F91C5E" w:rsidRPr="0042438B" w:rsidRDefault="00A77833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2228997" w:history="1"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II. Описание трудовых функций, входящих в профессиональный стандарт (функциональная карта вида </w:t>
            </w:r>
            <w:r w:rsidR="00920992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профессиональной</w:t>
            </w:r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деятельности)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_Toc422228997 \h </w:instrTex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F91C5E" w:rsidRPr="0042438B" w:rsidRDefault="00A77833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2228998" w:history="1"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_Toc422228998 \h </w:instrTex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F91C5E" w:rsidRPr="0042438B" w:rsidRDefault="00A77833" w:rsidP="00914ECF">
          <w:pPr>
            <w:pStyle w:val="22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2228999" w:history="1"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2058BA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подготовительных работ к шихтоподготовке</w:t>
            </w:r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_Toc422228999 \h </w:instrTex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F91C5E" w:rsidRPr="0042438B" w:rsidRDefault="00A77833" w:rsidP="00914ECF">
          <w:pPr>
            <w:pStyle w:val="22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2229001" w:history="1"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2058BA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технологических процессов приготовления шихты</w:t>
            </w:r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_Toc422229001 \h </w:instrTex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F91C5E" w:rsidRPr="0042438B" w:rsidRDefault="00A77833" w:rsidP="00914ECF">
          <w:pPr>
            <w:pStyle w:val="1c"/>
            <w:spacing w:after="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hyperlink w:anchor="_Toc422229004" w:history="1">
            <w:r w:rsidR="00F91C5E" w:rsidRPr="004243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91C5E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_Toc422229004 \h </w:instrTex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85849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5939C8" w:rsidRPr="004243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="005939C8" w:rsidRPr="0042438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914ECF" w:rsidRPr="0042438B" w:rsidRDefault="00914ECF" w:rsidP="00914E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22228996"/>
    </w:p>
    <w:p w:rsidR="002D5EB1" w:rsidRPr="0042438B" w:rsidRDefault="002D5EB1" w:rsidP="009653D1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4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Start w:id="1" w:name="_GoBack"/>
      <w:bookmarkEnd w:id="0"/>
      <w:bookmarkEnd w:id="1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2438B" w:rsidRPr="0042438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D5EB1" w:rsidRPr="0042438B" w:rsidRDefault="005F516E" w:rsidP="00DA4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Шихтоподготовка</w:t>
            </w:r>
            <w:r w:rsidR="00424F5B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цветно</w:t>
            </w:r>
            <w:r w:rsidR="00B20B5C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 металлургии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2D5EB1" w:rsidP="005C2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B1" w:rsidRPr="0042438B">
        <w:trPr>
          <w:jc w:val="center"/>
        </w:trPr>
        <w:tc>
          <w:tcPr>
            <w:tcW w:w="4299" w:type="pct"/>
            <w:gridSpan w:val="2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D5EB1" w:rsidRPr="0042438B" w:rsidTr="0031512A">
        <w:trPr>
          <w:jc w:val="center"/>
        </w:trPr>
        <w:tc>
          <w:tcPr>
            <w:tcW w:w="5000" w:type="pct"/>
          </w:tcPr>
          <w:p w:rsidR="002D5EB1" w:rsidRPr="0042438B" w:rsidRDefault="002D5EB1" w:rsidP="00FB51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</w:t>
            </w:r>
            <w:r w:rsidR="00914ECF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шихтовых материалов для </w:t>
            </w:r>
            <w:r w:rsidR="00FB5135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плавильных печей 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2438B" w:rsidRPr="0042438B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F75" w:rsidRPr="0042438B" w:rsidRDefault="003C2F75" w:rsidP="003C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F75" w:rsidRPr="0042438B" w:rsidRDefault="003C2F75" w:rsidP="003C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F75" w:rsidRPr="0042438B" w:rsidRDefault="003C2F75" w:rsidP="003C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F75" w:rsidRPr="0042438B" w:rsidRDefault="003C2F75" w:rsidP="003C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5EB1" w:rsidRPr="0042438B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42438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2438B" w:rsidRPr="004243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7F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</w:t>
            </w:r>
            <w:r w:rsidR="00526B8D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42438B" w:rsidRPr="004243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42438B" w:rsidRDefault="00526B8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42438B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42438B" w:rsidRPr="004243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42438B" w:rsidRDefault="00526B8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42438B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42438B" w:rsidRPr="004243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42438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5EB1" w:rsidRPr="0042438B" w:rsidSect="002D5EB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D5EB1" w:rsidRPr="0042438B" w:rsidRDefault="002D5EB1" w:rsidP="00914ECF">
      <w:pPr>
        <w:pStyle w:val="1"/>
        <w:rPr>
          <w:sz w:val="24"/>
          <w:szCs w:val="24"/>
        </w:rPr>
      </w:pPr>
      <w:bookmarkStart w:id="2" w:name="_Toc422228997"/>
      <w:r w:rsidRPr="0042438B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474A80" w:rsidRPr="0042438B">
        <w:t>профессиональной</w:t>
      </w:r>
      <w:r w:rsidRPr="0042438B">
        <w:t xml:space="preserve"> деятельности)</w:t>
      </w:r>
      <w:bookmarkEnd w:id="2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42438B" w:rsidRPr="0042438B" w:rsidTr="0031512A">
        <w:trPr>
          <w:jc w:val="center"/>
        </w:trPr>
        <w:tc>
          <w:tcPr>
            <w:tcW w:w="1858" w:type="pct"/>
            <w:gridSpan w:val="3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42438B" w:rsidRPr="0042438B" w:rsidTr="0031512A">
        <w:trPr>
          <w:jc w:val="center"/>
        </w:trPr>
        <w:tc>
          <w:tcPr>
            <w:tcW w:w="324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42438B" w:rsidRPr="0042438B" w:rsidTr="0031512A">
        <w:trPr>
          <w:jc w:val="center"/>
        </w:trPr>
        <w:tc>
          <w:tcPr>
            <w:tcW w:w="324" w:type="pct"/>
            <w:vMerge w:val="restart"/>
          </w:tcPr>
          <w:p w:rsidR="00790060" w:rsidRPr="0042438B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90060" w:rsidRPr="0042438B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к шихтоподготовке</w:t>
            </w:r>
          </w:p>
        </w:tc>
        <w:tc>
          <w:tcPr>
            <w:tcW w:w="575" w:type="pct"/>
            <w:vMerge w:val="restart"/>
          </w:tcPr>
          <w:p w:rsidR="00790060" w:rsidRPr="0042438B" w:rsidRDefault="00790060" w:rsidP="00FB51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790060" w:rsidRPr="0042438B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и механизмов цеха шихтоподготовки</w:t>
            </w:r>
          </w:p>
        </w:tc>
        <w:tc>
          <w:tcPr>
            <w:tcW w:w="465" w:type="pct"/>
          </w:tcPr>
          <w:p w:rsidR="00790060" w:rsidRPr="0042438B" w:rsidRDefault="00790060" w:rsidP="00F1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</w:tcPr>
          <w:p w:rsidR="00790060" w:rsidRPr="0042438B" w:rsidRDefault="00790060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2396B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42438B" w:rsidRPr="0042438B" w:rsidTr="0031512A">
        <w:trPr>
          <w:jc w:val="center"/>
        </w:trPr>
        <w:tc>
          <w:tcPr>
            <w:tcW w:w="324" w:type="pct"/>
            <w:vMerge/>
          </w:tcPr>
          <w:p w:rsidR="00790060" w:rsidRPr="0042438B" w:rsidRDefault="007900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90060" w:rsidRPr="0042438B" w:rsidRDefault="007900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90060" w:rsidRPr="0042438B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90060" w:rsidRPr="0042438B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материалов для шихтоподготовки</w:t>
            </w:r>
          </w:p>
        </w:tc>
        <w:tc>
          <w:tcPr>
            <w:tcW w:w="465" w:type="pct"/>
          </w:tcPr>
          <w:p w:rsidR="00790060" w:rsidRPr="0042438B" w:rsidRDefault="00790060" w:rsidP="00F1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</w:tcPr>
          <w:p w:rsidR="00790060" w:rsidRPr="0042438B" w:rsidRDefault="0002396B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438B" w:rsidRPr="0042438B" w:rsidTr="0031512A">
        <w:trPr>
          <w:jc w:val="center"/>
        </w:trPr>
        <w:tc>
          <w:tcPr>
            <w:tcW w:w="324" w:type="pct"/>
            <w:vMerge w:val="restart"/>
          </w:tcPr>
          <w:p w:rsidR="00790060" w:rsidRPr="0042438B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90060" w:rsidRPr="0042438B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приготовления шихты</w:t>
            </w:r>
          </w:p>
        </w:tc>
        <w:tc>
          <w:tcPr>
            <w:tcW w:w="575" w:type="pct"/>
            <w:vMerge w:val="restart"/>
          </w:tcPr>
          <w:p w:rsidR="00790060" w:rsidRPr="0042438B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790060" w:rsidRPr="0042438B" w:rsidRDefault="0079006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 первичных сырьевых материалов</w:t>
            </w:r>
          </w:p>
        </w:tc>
        <w:tc>
          <w:tcPr>
            <w:tcW w:w="465" w:type="pct"/>
          </w:tcPr>
          <w:p w:rsidR="00790060" w:rsidRPr="0042438B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</w:tcPr>
          <w:p w:rsidR="00790060" w:rsidRPr="0042438B" w:rsidRDefault="00790060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438B" w:rsidRPr="0042438B" w:rsidTr="0031512A">
        <w:trPr>
          <w:jc w:val="center"/>
        </w:trPr>
        <w:tc>
          <w:tcPr>
            <w:tcW w:w="324" w:type="pct"/>
            <w:vMerge/>
          </w:tcPr>
          <w:p w:rsidR="00790060" w:rsidRPr="0042438B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90060" w:rsidRPr="0042438B" w:rsidRDefault="00790060" w:rsidP="00242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90060" w:rsidRPr="0042438B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790060" w:rsidRPr="0042438B" w:rsidRDefault="0079006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 оборотных, вторичных материалов и отходов</w:t>
            </w:r>
          </w:p>
        </w:tc>
        <w:tc>
          <w:tcPr>
            <w:tcW w:w="465" w:type="pct"/>
          </w:tcPr>
          <w:p w:rsidR="00790060" w:rsidRPr="0042438B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790060" w:rsidRPr="0042438B" w:rsidRDefault="006642F4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5EB1" w:rsidRPr="0042438B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5EB1" w:rsidRPr="0042438B" w:rsidRDefault="002D5EB1" w:rsidP="00914ECF">
      <w:pPr>
        <w:pStyle w:val="1"/>
        <w:rPr>
          <w:sz w:val="24"/>
          <w:szCs w:val="24"/>
        </w:rPr>
      </w:pPr>
      <w:bookmarkStart w:id="3" w:name="_Toc422228998"/>
      <w:r w:rsidRPr="0042438B">
        <w:lastRenderedPageBreak/>
        <w:t>III. Характеристика обобщенных трудовых функций</w:t>
      </w:r>
      <w:bookmarkEnd w:id="3"/>
    </w:p>
    <w:p w:rsidR="002D5EB1" w:rsidRPr="0042438B" w:rsidRDefault="002D5EB1" w:rsidP="00F91C5E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22228700"/>
      <w:bookmarkStart w:id="5" w:name="_Toc422228999"/>
      <w:r w:rsidRPr="0042438B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  <w:bookmarkEnd w:id="5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2D5EB1" w:rsidRPr="0042438B" w:rsidTr="003151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D04940" w:rsidP="003B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="003B2DE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подготовительных работ </w:t>
            </w:r>
            <w:r w:rsidR="00914EC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</w:t>
            </w:r>
            <w:r w:rsidR="003B2DE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F1546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438B" w:rsidRPr="0042438B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4A41B5">
        <w:trPr>
          <w:jc w:val="center"/>
        </w:trPr>
        <w:tc>
          <w:tcPr>
            <w:tcW w:w="2267" w:type="dxa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2D5EB1" w:rsidRPr="0042438B" w:rsidTr="00914ECF">
        <w:trPr>
          <w:trHeight w:val="848"/>
          <w:jc w:val="center"/>
        </w:trPr>
        <w:tc>
          <w:tcPr>
            <w:tcW w:w="1208" w:type="pct"/>
          </w:tcPr>
          <w:p w:rsidR="002D5EB1" w:rsidRPr="0042438B" w:rsidRDefault="002D5EB1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0B1E12" w:rsidRPr="0042438B" w:rsidRDefault="0071628D" w:rsidP="000B1E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r w:rsidR="00914EC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2-го разряда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438B" w:rsidRPr="0042438B" w:rsidTr="004A41B5">
        <w:trPr>
          <w:jc w:val="center"/>
        </w:trPr>
        <w:tc>
          <w:tcPr>
            <w:tcW w:w="1213" w:type="pct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D5EB1" w:rsidRPr="0042438B" w:rsidRDefault="002D5EB1" w:rsidP="00526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2438B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42438B" w:rsidRPr="0042438B" w:rsidTr="004A41B5">
        <w:trPr>
          <w:jc w:val="center"/>
        </w:trPr>
        <w:tc>
          <w:tcPr>
            <w:tcW w:w="1213" w:type="pct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5EB1" w:rsidRPr="0042438B" w:rsidRDefault="002D5EB1" w:rsidP="0095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438B" w:rsidRPr="0042438B" w:rsidTr="0004718C">
        <w:trPr>
          <w:trHeight w:val="245"/>
          <w:jc w:val="center"/>
        </w:trPr>
        <w:tc>
          <w:tcPr>
            <w:tcW w:w="1213" w:type="pct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4243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D82E04" w:rsidRPr="0042438B" w:rsidRDefault="00D82E04" w:rsidP="00D82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243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42438B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42438B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D82E04" w:rsidRPr="0042438B" w:rsidRDefault="00D82E04" w:rsidP="00D82E0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</w:t>
            </w:r>
            <w:r w:rsidR="00A77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ребований пожарной безопасности</w:t>
            </w:r>
            <w:r w:rsidRPr="0042438B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D82E04" w:rsidRPr="0042438B" w:rsidRDefault="002237AB" w:rsidP="00D82E04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7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82E0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D82E0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DE42A0" w:rsidRPr="0042438B" w:rsidRDefault="00DE42A0" w:rsidP="00EB23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B1" w:rsidRPr="0042438B" w:rsidTr="00E12013">
        <w:trPr>
          <w:trHeight w:val="485"/>
          <w:jc w:val="center"/>
        </w:trPr>
        <w:tc>
          <w:tcPr>
            <w:tcW w:w="1213" w:type="pct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D5EB1" w:rsidRPr="0042438B" w:rsidRDefault="001A2F8B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2438B" w:rsidRPr="0042438B" w:rsidTr="009538A4">
        <w:trPr>
          <w:jc w:val="center"/>
        </w:trPr>
        <w:tc>
          <w:tcPr>
            <w:tcW w:w="1282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438B" w:rsidRPr="0042438B" w:rsidTr="0066638A">
        <w:trPr>
          <w:jc w:val="center"/>
        </w:trPr>
        <w:tc>
          <w:tcPr>
            <w:tcW w:w="1282" w:type="pct"/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2438B" w:rsidRPr="0042438B" w:rsidTr="004E2B70">
        <w:trPr>
          <w:jc w:val="center"/>
        </w:trPr>
        <w:tc>
          <w:tcPr>
            <w:tcW w:w="1282" w:type="pct"/>
            <w:vMerge w:val="restart"/>
            <w:vAlign w:val="center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124</w:t>
            </w:r>
            <w:r w:rsidRPr="0042438B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2-го разряда</w:t>
            </w:r>
          </w:p>
        </w:tc>
      </w:tr>
      <w:tr w:rsidR="0042438B" w:rsidRPr="0042438B" w:rsidTr="004E2B70">
        <w:trPr>
          <w:jc w:val="center"/>
        </w:trPr>
        <w:tc>
          <w:tcPr>
            <w:tcW w:w="1282" w:type="pct"/>
            <w:vMerge/>
            <w:vAlign w:val="center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162</w:t>
            </w:r>
            <w:r w:rsidRPr="0042438B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2-го разряда</w:t>
            </w:r>
          </w:p>
        </w:tc>
      </w:tr>
      <w:tr w:rsidR="00F31675" w:rsidRPr="0042438B" w:rsidTr="004E2B70">
        <w:trPr>
          <w:jc w:val="center"/>
        </w:trPr>
        <w:tc>
          <w:tcPr>
            <w:tcW w:w="1282" w:type="pct"/>
            <w:vAlign w:val="center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4243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19613</w:t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A6D" w:rsidRPr="0042438B" w:rsidRDefault="00EE1A6D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CD" w:rsidRPr="0042438B" w:rsidRDefault="00EB23CD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42438B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D04940" w:rsidP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и механизмов цеха шихтоподготовки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5F5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="005F516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5F516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39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438B" w:rsidRPr="0042438B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4A41B5">
        <w:trPr>
          <w:jc w:val="center"/>
        </w:trPr>
        <w:tc>
          <w:tcPr>
            <w:tcW w:w="1266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438B" w:rsidRPr="0042438B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5556D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задании,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</w:t>
            </w:r>
            <w:r w:rsidR="00CD78D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</w:t>
            </w:r>
            <w:r w:rsidR="004747A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7A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и механизмов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196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шихтоподготовки,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8D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неисправностях, обнаруженных во время работы предыдущей смены</w:t>
            </w:r>
            <w:r w:rsidR="00EB23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D78D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мерах, принятых для их устранения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74208C" w:rsidRPr="0042438B" w:rsidRDefault="0074208C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08C" w:rsidRPr="0042438B" w:rsidRDefault="0074208C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</w:t>
            </w:r>
            <w:r w:rsidR="002825A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25A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проходов, дверей, воздуховодов, аспирационных и вентиляционных систем</w:t>
            </w:r>
            <w:r w:rsidR="001E7B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</w:t>
            </w:r>
            <w:r w:rsidR="002825A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индивидуальной защиты, блокировок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связи, сигнализации, аварийного инструмента, противопожарного оборудования</w:t>
            </w:r>
            <w:r w:rsidR="005556D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42438B" w:rsidRDefault="005C7598" w:rsidP="00544DE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</w:t>
            </w:r>
            <w:r w:rsidR="00DA516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контроля и автоматического регулирования процессов дозирования компонентов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544DEE" w:rsidRPr="0042438B" w:rsidRDefault="00544DEE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4DEE" w:rsidRPr="0042438B" w:rsidRDefault="00544DEE" w:rsidP="00EB23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затворов приемных</w:t>
            </w:r>
            <w:r w:rsidR="00380F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дозировочных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бункеров, механизмов конвейерного хозяйства, вспомогательного оборудования, наличия и исправности инструмента, специальных приспособлений для первичной обработки и шихтовки материалов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42438B" w:rsidRDefault="001E7B40" w:rsidP="00A7783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</w:t>
            </w:r>
            <w:r w:rsidR="00C151C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бслуживание транспортно-питательных, загрузочных механизмов, дозировочных бункеров, накопительных бункеров (применительно к цеху брикетирования), сборных конвейеров, электрических тележек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5C7598" w:rsidRPr="0042438B" w:rsidRDefault="005C7598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7598" w:rsidRPr="0042438B" w:rsidRDefault="007A69C0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C759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своими силами</w:t>
            </w:r>
            <w:r w:rsidR="002F155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мелких</w:t>
            </w:r>
            <w:r w:rsidR="005C759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оборудования </w:t>
            </w:r>
            <w:r w:rsidR="00840C8C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их обнаружении </w:t>
            </w:r>
            <w:r w:rsidR="005C759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вызов при необходимости персонала ремонтных служб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42438B" w:rsidRDefault="004747A6" w:rsidP="00B952A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работе инструмента, приспособлений и оснастки</w:t>
            </w:r>
            <w:r w:rsidR="0074208C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свободных емкостей</w:t>
            </w:r>
            <w:r w:rsidR="00EB23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208C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для выполнения производственных функций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1B47" w:rsidRPr="0042438B" w:rsidRDefault="0074208C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B60B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пыли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просып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основных рабочих местах </w:t>
            </w:r>
            <w:r w:rsidR="002142C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зоне обслуживания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97073" w:rsidRPr="0042438B" w:rsidRDefault="0049707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7073" w:rsidRPr="0042438B" w:rsidRDefault="0049707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оборудования 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F649AF" w:rsidRPr="0042438B" w:rsidRDefault="00F649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49AF" w:rsidRPr="0042438B" w:rsidRDefault="00F649AF" w:rsidP="00EB23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ремонтам и приемка оборудования 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выполнения ремонтов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42438B" w:rsidRDefault="004E2D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</w:t>
            </w:r>
            <w:r w:rsidR="00524BC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ремонте обслуживаемого оборудования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01569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шихтовщика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D5EB1" w:rsidRPr="0042438B" w:rsidRDefault="00A44AB2" w:rsidP="00D17C0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B2DE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изуально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3B2DE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ыявлять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9A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неисправности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оборудования,</w:t>
            </w:r>
            <w:r w:rsidR="00D17C0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механизмов, оснастки, инструментов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="00D17C0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C0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всех участках и стадиях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27EBC" w:rsidRPr="0042438B" w:rsidRDefault="00D27EBC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7EBC" w:rsidRPr="0042438B" w:rsidRDefault="008A4A87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текущему техническому обслуживанию используемого оборудования, механизмов, оснастки, инструментов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42438B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42438B" w:rsidRDefault="005A6267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EC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регулировку</w:t>
            </w:r>
            <w:r w:rsidR="00223FA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5D5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транспортно-питательных, загрузочных механизмов и дозировочных устройств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AE58B4" w:rsidRPr="0042438B" w:rsidRDefault="00AE58B4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58B4" w:rsidRPr="0042438B" w:rsidRDefault="00AE58B4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вспомогательные устройства и приспособлениями для безопасной чистки бункеров и загрузочных устройств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42438B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42438B" w:rsidRDefault="005A6267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223FA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23FA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блокировок, производственной сигнализации и средств связи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42438B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42438B" w:rsidRDefault="00DD160B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5B1C8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D049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участка 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подготовки шихты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4940" w:rsidRPr="0042438B" w:rsidRDefault="00D04940" w:rsidP="00380F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5C2E9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 правила</w:t>
            </w:r>
            <w:r w:rsidR="00EE1A6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эксплуатации основного и вспомогательного оборудования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5A6267" w:rsidP="00041EC8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ведения работ по подготовке и </w:t>
            </w:r>
            <w:r w:rsidR="00380F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техническому 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обслуживанию применяемых в цехе шихтоподготовки оборудования, бункерного и конве</w:t>
            </w:r>
            <w:r w:rsidR="00AD14B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ерного хозяйства, механизмов, оснастки, инструментов</w:t>
            </w:r>
            <w:r w:rsidR="00380F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подъемных сооружений и </w:t>
            </w:r>
            <w:r w:rsidR="00041EC8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погрузочной техники  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D04940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средств связи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D04940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готовности к работе и правила обслуживания </w:t>
            </w:r>
            <w:r w:rsidR="00380F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контроля и автоматического регулирования процессов дозирования компонентов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5A62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  <w:r w:rsidR="007C5C6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C6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точки 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смазки применяемого оборудования и механизмов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42438B" w:rsidRDefault="00D17C06" w:rsidP="00D17C0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п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ричины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возникновения </w:t>
            </w:r>
            <w:r w:rsidR="00DC7E2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неисправностей </w:t>
            </w:r>
            <w:r w:rsidR="00D049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механизмов </w:t>
            </w:r>
            <w:r w:rsidR="007728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  <w:r w:rsidR="001E299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E2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их</w:t>
            </w:r>
            <w:r w:rsidR="001E299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предупреждения и </w:t>
            </w:r>
            <w:r w:rsidR="00DC7E2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01124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01124D" w:rsidP="0001124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цеха шихтоподготовки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1E29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шихтовщика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66" w:type="pct"/>
          </w:tcPr>
          <w:p w:rsidR="00D04940" w:rsidRPr="0042438B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4940" w:rsidRPr="0042438B" w:rsidRDefault="001A2F8B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EB1" w:rsidRPr="0042438B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422228701"/>
      <w:bookmarkStart w:id="7" w:name="_Toc422229000"/>
      <w:r w:rsidRPr="0042438B">
        <w:rPr>
          <w:rFonts w:ascii="Times New Roman" w:hAnsi="Times New Roman"/>
          <w:color w:val="000000" w:themeColor="text1"/>
          <w:sz w:val="24"/>
          <w:szCs w:val="24"/>
        </w:rPr>
        <w:t>3.1.2. Трудовая функция</w:t>
      </w:r>
      <w:bookmarkEnd w:id="6"/>
      <w:bookmarkEnd w:id="7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42438B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8B7" w:rsidRPr="0042438B" w:rsidRDefault="00D04940" w:rsidP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материалов для шихтоподготовки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5F5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="005F516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5F516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438B" w:rsidRPr="0042438B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B92D1A">
        <w:trPr>
          <w:jc w:val="center"/>
        </w:trPr>
        <w:tc>
          <w:tcPr>
            <w:tcW w:w="1266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438B" w:rsidRPr="0042438B" w:rsidTr="00F30AB4">
        <w:trPr>
          <w:jc w:val="center"/>
        </w:trPr>
        <w:tc>
          <w:tcPr>
            <w:tcW w:w="1266" w:type="pct"/>
            <w:vMerge w:val="restart"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5F95" w:rsidRPr="0042438B" w:rsidRDefault="00535F95" w:rsidP="00A92D0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EE1A6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сменном производственном задании,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состоянии </w:t>
            </w:r>
            <w:r w:rsidR="009D18B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складских остатков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D01EE" w:rsidRPr="0042438B" w:rsidRDefault="004D01EE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01EE" w:rsidRPr="0042438B" w:rsidRDefault="004D01EE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из вагонов, платформ и думпкаров рудных, флюсовых, вспомогательных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380FE3" w:rsidRPr="0042438B" w:rsidRDefault="00380FE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0FE3" w:rsidRPr="0042438B" w:rsidRDefault="00380FE3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по качеству и количеству </w:t>
            </w:r>
            <w:r w:rsidR="001E7B4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материалов (компонентов) шихты: первичных (рудного сырья, концентрата, кварца, флюсовых, присадочных материалов); вторичных (лома, пыли  техно-энергетических и газоочистительных агрегатов печей); оборотных (шлаков металлургических печей); отходов производства (выломок металлургических печей, печей производства гранул и отливки изложниц)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752A1" w:rsidRPr="0042438B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42438B" w:rsidRDefault="001E7B40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752A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кладирование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исходных материалов (компонентов) шихты </w:t>
            </w:r>
            <w:r w:rsidR="008640C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сортам и наименованиям на площадки, в о</w:t>
            </w:r>
            <w:r w:rsidR="0001124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640C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секи и бункер</w:t>
            </w:r>
            <w:r w:rsidR="0001124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640C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752A1" w:rsidRPr="0042438B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42438B" w:rsidRDefault="00497073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шихты по внешним признакам (влажность, дисперсный состав, наличие посторонних включений)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752A1" w:rsidRPr="0042438B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42438B" w:rsidRDefault="005752A1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для контроля химического и гранулометрического состава и первичного и вторичного сырья и оборотных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752A1" w:rsidRPr="0042438B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42438B" w:rsidRDefault="005752A1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Радиометрический контроль привозного вторичного сырья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752A1" w:rsidRPr="0042438B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42438B" w:rsidRDefault="005752A1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количества и качества поступ</w:t>
            </w:r>
            <w:r w:rsidR="00041EC8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="001126B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материалов по сопроводительным документам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652693" w:rsidRPr="0042438B" w:rsidRDefault="0065269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693" w:rsidRPr="0042438B" w:rsidRDefault="0065269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шлаковых чаш со шлаком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652693" w:rsidRPr="0042438B" w:rsidRDefault="0065269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693" w:rsidRPr="0042438B" w:rsidRDefault="0065269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Затаривание пыли техно</w:t>
            </w:r>
            <w:r w:rsidR="001126B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энергетических агрегатов и газоочистки плавильного цеха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B3F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 w:val="restart"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C5163" w:rsidRPr="0042438B" w:rsidRDefault="00AC5163" w:rsidP="001126B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отклонения текущих параметров технологических процессов </w:t>
            </w:r>
            <w:r w:rsidR="001126B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выгрузки привезных первичных шихтовых материалов и их раздельного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складирования, разбивки и сортировки шлака, погрузо-разгрузочной техники и передаточных механизмов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AE58B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</w:t>
            </w:r>
            <w:r w:rsidR="00677DD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C1CB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51E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</w:t>
            </w:r>
            <w:r w:rsidR="00AE58B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количеству и ассортименту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шихтовых компонентов для </w:t>
            </w:r>
            <w:r w:rsidR="00E751E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бесперебойного </w:t>
            </w:r>
            <w:r w:rsidR="00E751E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металлургического производства шихтой заданного состава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1126B9" w:rsidP="001126B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параметры и производительность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транспортно-питательны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загрузочны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дозировочны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5C1CB2" w:rsidRPr="0042438B" w:rsidRDefault="005C1CB2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1CB2" w:rsidRPr="0042438B" w:rsidRDefault="005C1CB2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первичную об</w:t>
            </w:r>
            <w:r w:rsidR="002058B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и адресное складирование сыпучих, кусковых, крупногабаритных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E751E0" w:rsidP="005B1C8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1279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279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31279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79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C516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поступающих шихтовых и флюсовых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E58B4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качество поступающих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8B3F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 w:val="restart"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C5163" w:rsidRPr="0042438B" w:rsidRDefault="00063DCD" w:rsidP="00B952A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учета поступающих шихтовых, флюсовых и присадочных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A92D0B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  <w:r w:rsidR="00063D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E58B4" w:rsidP="00CD0C5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свойства и назначение шихтовых материалов, применяемых для выплавки металла 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063DCD" w:rsidRPr="0042438B" w:rsidRDefault="00063DC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3DCD" w:rsidRPr="0042438B" w:rsidRDefault="00063DCD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складирования и хранения шихтовых, флюсовых и присадочных материалов</w:t>
            </w:r>
            <w:r w:rsidR="00CD0C5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их расположение в бункерах и на шихтовом дворе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</w:t>
            </w:r>
            <w:r w:rsidR="005C1CB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CB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химическому и гранулометрическому составу, параметрам влажности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шихтуемых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063DCD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</w:t>
            </w:r>
            <w:r w:rsidR="00063D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разделки шихтовых материалов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42438B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составных частей шихты по внешним признакам и основные требования, предъявляемые к их качеству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 цеха шихтоподготовки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цеха шихтоподготовки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 цеха шихтоподготовки</w:t>
            </w:r>
          </w:p>
        </w:tc>
      </w:tr>
      <w:tr w:rsidR="0042438B" w:rsidRPr="0042438B" w:rsidTr="004A7B8A">
        <w:trPr>
          <w:trHeight w:val="104"/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процесса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42438B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42438B" w:rsidRPr="0042438B" w:rsidTr="00F30AB4">
        <w:trPr>
          <w:jc w:val="center"/>
        </w:trPr>
        <w:tc>
          <w:tcPr>
            <w:tcW w:w="1266" w:type="pct"/>
          </w:tcPr>
          <w:p w:rsidR="00AC5163" w:rsidRPr="0042438B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C5163" w:rsidRPr="0042438B" w:rsidRDefault="00837F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D5EB1" w:rsidRPr="0042438B" w:rsidRDefault="002D5EB1" w:rsidP="00F91C5E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" w:name="_Toc422228702"/>
      <w:bookmarkStart w:id="9" w:name="_Toc422229001"/>
      <w:r w:rsidRPr="0042438B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8"/>
      <w:bookmarkEnd w:id="9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D5EB1" w:rsidRPr="0042438B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приготовления шихты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F1546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438B" w:rsidRPr="0042438B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4A41B5">
        <w:trPr>
          <w:jc w:val="center"/>
        </w:trPr>
        <w:tc>
          <w:tcPr>
            <w:tcW w:w="2267" w:type="dxa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D5EB1" w:rsidRPr="0042438B" w:rsidTr="00075841">
        <w:trPr>
          <w:trHeight w:val="425"/>
          <w:jc w:val="center"/>
        </w:trPr>
        <w:tc>
          <w:tcPr>
            <w:tcW w:w="1213" w:type="pct"/>
          </w:tcPr>
          <w:p w:rsidR="002D5EB1" w:rsidRPr="0042438B" w:rsidRDefault="002D5EB1" w:rsidP="0007584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1628D" w:rsidRPr="0042438B" w:rsidRDefault="0071628D" w:rsidP="000758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r w:rsidR="00A77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3-го разряда</w:t>
            </w:r>
          </w:p>
          <w:p w:rsidR="002D5EB1" w:rsidRPr="0042438B" w:rsidRDefault="00A77833" w:rsidP="0007584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28D"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4-го разряда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438B" w:rsidRPr="0042438B" w:rsidTr="00A92D0B">
        <w:trPr>
          <w:trHeight w:val="20"/>
          <w:jc w:val="center"/>
        </w:trPr>
        <w:tc>
          <w:tcPr>
            <w:tcW w:w="1213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D5EB1" w:rsidRPr="0042438B" w:rsidRDefault="002D5EB1" w:rsidP="00A92D0B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13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F2242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B0013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20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шихтовщико</w:t>
            </w:r>
            <w:r w:rsidR="00F01569"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</w:t>
            </w:r>
            <w:r w:rsidR="00231200"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22426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42438B" w:rsidRPr="0042438B" w:rsidTr="00A92D0B">
        <w:trPr>
          <w:trHeight w:val="20"/>
          <w:jc w:val="center"/>
        </w:trPr>
        <w:tc>
          <w:tcPr>
            <w:tcW w:w="1213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D82E04" w:rsidRPr="0042438B" w:rsidRDefault="00D82E04" w:rsidP="00D82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D82E04" w:rsidRPr="0042438B" w:rsidRDefault="00D82E04" w:rsidP="00D82E0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134E29" w:rsidRPr="0042438B" w:rsidRDefault="00D82E04" w:rsidP="002237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</w:tc>
      </w:tr>
      <w:tr w:rsidR="002D5EB1" w:rsidRPr="0042438B" w:rsidTr="00A92D0B">
        <w:trPr>
          <w:trHeight w:val="20"/>
          <w:jc w:val="center"/>
        </w:trPr>
        <w:tc>
          <w:tcPr>
            <w:tcW w:w="1213" w:type="pc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D5EB1" w:rsidRPr="0042438B" w:rsidRDefault="001A2F8B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2438B" w:rsidRPr="0042438B" w:rsidTr="009D0CC7">
        <w:trPr>
          <w:jc w:val="center"/>
        </w:trPr>
        <w:tc>
          <w:tcPr>
            <w:tcW w:w="1282" w:type="pct"/>
            <w:vAlign w:val="center"/>
          </w:tcPr>
          <w:p w:rsidR="002D5EB1" w:rsidRPr="0042438B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D5EB1" w:rsidRPr="0042438B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D5EB1" w:rsidRPr="0042438B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438B" w:rsidRPr="0042438B" w:rsidTr="00481FC8">
        <w:trPr>
          <w:jc w:val="center"/>
        </w:trPr>
        <w:tc>
          <w:tcPr>
            <w:tcW w:w="1282" w:type="pct"/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2438B" w:rsidRPr="0042438B" w:rsidTr="009D0CC7">
        <w:trPr>
          <w:jc w:val="center"/>
        </w:trPr>
        <w:tc>
          <w:tcPr>
            <w:tcW w:w="1282" w:type="pct"/>
            <w:vMerge w:val="restart"/>
            <w:vAlign w:val="center"/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125</w:t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3-го разряда</w:t>
            </w:r>
          </w:p>
        </w:tc>
      </w:tr>
      <w:tr w:rsidR="0042438B" w:rsidRPr="0042438B" w:rsidTr="009D0CC7">
        <w:trPr>
          <w:jc w:val="center"/>
        </w:trPr>
        <w:tc>
          <w:tcPr>
            <w:tcW w:w="1282" w:type="pct"/>
            <w:vMerge/>
            <w:vAlign w:val="center"/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163</w:t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3-го разряда</w:t>
            </w:r>
          </w:p>
        </w:tc>
      </w:tr>
      <w:tr w:rsidR="0042438B" w:rsidRPr="0042438B" w:rsidTr="009D0CC7">
        <w:trPr>
          <w:jc w:val="center"/>
        </w:trPr>
        <w:tc>
          <w:tcPr>
            <w:tcW w:w="1282" w:type="pct"/>
            <w:vMerge/>
            <w:vAlign w:val="center"/>
          </w:tcPr>
          <w:p w:rsidR="00F31675" w:rsidRPr="0042438B" w:rsidRDefault="00F31675" w:rsidP="00F3167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164</w:t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4-го разряда</w:t>
            </w:r>
          </w:p>
        </w:tc>
      </w:tr>
      <w:tr w:rsidR="0042438B" w:rsidRPr="0042438B" w:rsidTr="009D0CC7">
        <w:trPr>
          <w:jc w:val="center"/>
        </w:trPr>
        <w:tc>
          <w:tcPr>
            <w:tcW w:w="1282" w:type="pct"/>
            <w:vAlign w:val="center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19613</w:t>
            </w:r>
          </w:p>
        </w:tc>
        <w:tc>
          <w:tcPr>
            <w:tcW w:w="2837" w:type="pct"/>
          </w:tcPr>
          <w:p w:rsidR="00F31675" w:rsidRPr="0042438B" w:rsidRDefault="00F31675" w:rsidP="00F316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</w:t>
            </w:r>
          </w:p>
        </w:tc>
      </w:tr>
    </w:tbl>
    <w:p w:rsidR="002D5EB1" w:rsidRPr="0042438B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0" w:name="_Toc422228703"/>
      <w:bookmarkStart w:id="11" w:name="_Toc422229002"/>
      <w:r w:rsidRPr="0042438B">
        <w:rPr>
          <w:rFonts w:ascii="Times New Roman" w:hAnsi="Times New Roman"/>
          <w:color w:val="000000" w:themeColor="text1"/>
          <w:sz w:val="24"/>
          <w:szCs w:val="24"/>
        </w:rPr>
        <w:t>3.2.1. Трудовая функция</w:t>
      </w:r>
      <w:bookmarkEnd w:id="10"/>
      <w:bookmarkEnd w:id="11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42438B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42438B" w:rsidRDefault="00914ECF" w:rsidP="00AC51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 первичных сырьевых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52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</w:t>
            </w:r>
            <w:r w:rsidR="00524BC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524BC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438B" w:rsidRPr="0042438B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7E1724">
        <w:trPr>
          <w:jc w:val="center"/>
        </w:trPr>
        <w:tc>
          <w:tcPr>
            <w:tcW w:w="1266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42438B" w:rsidRPr="0042438B" w:rsidTr="00FF1EBD">
        <w:trPr>
          <w:jc w:val="center"/>
        </w:trPr>
        <w:tc>
          <w:tcPr>
            <w:tcW w:w="1262" w:type="pct"/>
            <w:vMerge w:val="restart"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2D5EB1" w:rsidRPr="0042438B" w:rsidRDefault="0084797C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9F1BF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BF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параметрах технологического процесса,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</w:t>
            </w:r>
            <w:r w:rsidR="006D73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шихтоподготовки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D5EB1" w:rsidRPr="0042438B" w:rsidRDefault="009F1BFB" w:rsidP="00C43D3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84797C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ограждений и </w:t>
            </w:r>
            <w:r w:rsidR="006D73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 блокировок механизмов, производс</w:t>
            </w:r>
            <w:r w:rsidR="007535A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твенной сигнализации</w:t>
            </w:r>
            <w:r w:rsidR="00C43D3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35A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A6181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3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связи </w:t>
            </w:r>
            <w:r w:rsidR="00C43D3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6D73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индивидуальной </w:t>
            </w:r>
            <w:r w:rsidR="00C9483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2D5EB1" w:rsidRPr="0042438B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D5EB1" w:rsidRPr="0042438B" w:rsidRDefault="0084797C" w:rsidP="004573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механизмо</w:t>
            </w:r>
            <w:r w:rsidR="004F77AF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вспомогательного оборудования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61811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и исправности инструмента</w:t>
            </w:r>
            <w:r w:rsidR="00402DA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специальных приспособлений для </w:t>
            </w:r>
            <w:r w:rsidR="00402DA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первичной </w:t>
            </w:r>
            <w:r w:rsidR="000A1B1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обработки </w:t>
            </w:r>
            <w:r w:rsidR="00402DA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шихтовки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D0C5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Рассортировка грохочением, классификаци</w:t>
            </w:r>
            <w:r w:rsidR="00CD0C52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 по крупности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Дробление, измельчение кусковых материалов до заданн</w:t>
            </w:r>
            <w:r w:rsidR="00FF174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размеров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дозирования, смешения и усреднения материалов на основе расчета шихты </w:t>
            </w:r>
            <w:r w:rsidR="000A7A6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пропорций, установленных производственным графиком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71180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оборудованием дозировки и шихтовки с обеспечением скоординирован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 их работы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шихты заданного состава методом послойного формирования </w:t>
            </w:r>
            <w:r w:rsidR="00075841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табелей из </w:t>
            </w:r>
            <w:r w:rsidR="00DB509B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заданных 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комп</w:t>
            </w:r>
            <w:r w:rsidR="00DB509B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нентов шихты (руды, концентрат,</w:t>
            </w:r>
            <w:r w:rsidR="00DB509B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промпродукты,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шлакообразующие, флюсовые, вторичные и оборотные материалы)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Сушка и грануляция шихты при наличии технологических требований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равномерно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 и своевременной отгрузк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готовой шихты шихтопогрузочной машиной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шихты заданного состава методом перемешивания и усреднения в жидкой среде с последующей концентрацией, фильтацией, сушкой и окатыванием (грануляцией) с добавлением измельченных шлакообразующих (плавиковый шпат, известняк, кварц), флюсовых и присадочных материалов при наличии </w:t>
            </w:r>
            <w:r w:rsidR="00FF1744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соответствующих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технологических требований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сырья и установленной влажности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влажности шихты до требуемого уровня в сушильных печах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6D73E3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Отгузка </w:t>
            </w:r>
            <w:r w:rsidR="00CB605D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готовой шихты, флюсовых, присадочных материалов на рабочую площадку плавильных печей или в агломерационный цех</w:t>
            </w:r>
            <w:r w:rsidR="00FF1744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(цех брикетирования)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B3F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 w:val="restart"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CB605D" w:rsidRPr="0042438B" w:rsidRDefault="00CC164C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(визуальн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применением приборов) </w:t>
            </w:r>
            <w:r w:rsidR="00D4038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</w:t>
            </w:r>
            <w:r w:rsidR="00ED77A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работоспособность </w:t>
            </w:r>
            <w:r w:rsidR="00F869FD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готовность 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оборудования, механизмов, устройств и оснастки</w:t>
            </w:r>
            <w:r w:rsidR="00075841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</w:t>
            </w:r>
            <w:r w:rsidR="00075841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шихтовке и отгрузке готового материала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A316A8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(репрезентативны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проб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поступающих </w:t>
            </w:r>
            <w:r w:rsidR="001653E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шихтовку исходных материалов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готовой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F869FD" w:rsidP="00F869F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по результатам лабораторных анализов оценивать качество шихты, флюсовых и присадочных материалов 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D40389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="00CC164C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итывать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необходимый состав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D40389" w:rsidRPr="0042438B" w:rsidRDefault="00D40389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40389" w:rsidRPr="0042438B" w:rsidRDefault="00D40389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режимы дозировок шихтовых компонентов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395A29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режимы работы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транспортно-питательны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х,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скреперны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загрузочны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процессом сушки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1653E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07584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 работоспособности блокировок, производственной сигнализации и средств связи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4D6AF5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условны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05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радиосвязь для подачи команд машинисту крана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C164C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CB605D" w:rsidRPr="0042438B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42438B" w:rsidRDefault="00CB60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8B3FC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 w:val="restart"/>
          </w:tcPr>
          <w:p w:rsidR="00BD4D9D" w:rsidRPr="0042438B" w:rsidRDefault="006C6C5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BD4D9D" w:rsidRPr="0042438B" w:rsidRDefault="006C6C50" w:rsidP="00502B2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502B2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</w:t>
            </w:r>
            <w:r w:rsidR="00C60C9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эксплуатации,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6C6C50" w:rsidRPr="0042438B" w:rsidRDefault="006C6C5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C6C50" w:rsidRPr="0042438B" w:rsidRDefault="006C6C5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состав, назначение и особенности применения шихтовых материалов в металлургическом производстве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химическому и гранулометрическому составу, параметрам влажности и температуры отгружаемой шихты и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шихтуемых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подготовке шихтовых, флюсовых и присадочных материалов к плавке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расчета заданного состава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подачи компонентов шихты в смесительные бегуны и мешалки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свойства компонентов шихты и их назначение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регламенты применения грузоподъемных сооружений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42438B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складирования и хранения шихтовых, флюсовых и присадочных материалов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42438B" w:rsidRDefault="004A7B8A" w:rsidP="0071180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и транспортировки контейнеров и коробов подъемными сооружениями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42438B" w:rsidRDefault="004A7B8A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 цеха шихтоподготовки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42438B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цеха шихтоподготовки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42438B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 цеха шихтоподготовки</w:t>
            </w:r>
          </w:p>
        </w:tc>
      </w:tr>
      <w:tr w:rsidR="0042438B" w:rsidRPr="0042438B" w:rsidTr="00FF1EBD">
        <w:trPr>
          <w:jc w:val="center"/>
        </w:trPr>
        <w:tc>
          <w:tcPr>
            <w:tcW w:w="1262" w:type="pct"/>
            <w:vMerge/>
          </w:tcPr>
          <w:p w:rsidR="004A7B8A" w:rsidRPr="0042438B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42438B" w:rsidRDefault="004A7B8A" w:rsidP="0071180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шихтовщика</w:t>
            </w:r>
          </w:p>
        </w:tc>
      </w:tr>
      <w:tr w:rsidR="00BD4D9D" w:rsidRPr="0042438B" w:rsidTr="00FF1EBD">
        <w:trPr>
          <w:jc w:val="center"/>
        </w:trPr>
        <w:tc>
          <w:tcPr>
            <w:tcW w:w="1262" w:type="pct"/>
          </w:tcPr>
          <w:p w:rsidR="00BD4D9D" w:rsidRPr="0042438B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D4D9D" w:rsidRPr="0042438B" w:rsidRDefault="00837F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D5EB1" w:rsidRPr="0042438B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2" w:name="_Toc422228704"/>
      <w:bookmarkStart w:id="13" w:name="_Toc422229003"/>
      <w:r w:rsidRPr="0042438B">
        <w:rPr>
          <w:rFonts w:ascii="Times New Roman" w:hAnsi="Times New Roman"/>
          <w:color w:val="000000" w:themeColor="text1"/>
          <w:sz w:val="24"/>
          <w:szCs w:val="24"/>
        </w:rPr>
        <w:t>3.2.2. Трудовая функция</w:t>
      </w:r>
      <w:bookmarkEnd w:id="12"/>
      <w:bookmarkEnd w:id="13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42438B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5EB1" w:rsidRPr="0042438B" w:rsidRDefault="00AC5163" w:rsidP="0092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 оборотных, вторичных материалов и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2F25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</w:t>
            </w:r>
            <w:r w:rsidR="002F254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F2547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42F4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438B" w:rsidRPr="0042438B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42438B" w:rsidTr="004A41B5">
        <w:trPr>
          <w:jc w:val="center"/>
        </w:trPr>
        <w:tc>
          <w:tcPr>
            <w:tcW w:w="1266" w:type="pct"/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42438B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42438B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438B" w:rsidRPr="0042438B" w:rsidTr="00C94834">
        <w:trPr>
          <w:trHeight w:val="20"/>
        </w:trPr>
        <w:tc>
          <w:tcPr>
            <w:tcW w:w="1266" w:type="pct"/>
            <w:vMerge w:val="restart"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5F95" w:rsidRPr="0042438B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302AA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2AA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42438B" w:rsidRDefault="00302AA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 и исправности блокировок механизмов, производственной сигнализации и средств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связи, средств индивидуальной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658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42438B" w:rsidRDefault="00535F95" w:rsidP="004573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механизмов и вспомогательного оборудования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первичной об</w:t>
            </w:r>
            <w:r w:rsidR="000A1B1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2058B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 </w:t>
            </w:r>
            <w:r w:rsidR="00C16AA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овки 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42438B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шлака металлургического передела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42438B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слитков шлака</w:t>
            </w:r>
            <w:r w:rsidR="00302AA5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металлургического передела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клин-бабой до 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заданной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крупности с последующей выборкой меди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35F95" w:rsidRPr="0042438B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42438B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Рассортировка </w:t>
            </w:r>
            <w:r w:rsidR="00A25ED1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разбитого шлакового материала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вручную</w:t>
            </w:r>
            <w:r w:rsidR="0071180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шлаковую и ме</w:t>
            </w:r>
            <w:r w:rsidR="00796EB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таллсодержащую</w:t>
            </w:r>
            <w:r w:rsidR="0084121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составляющие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A463B6" w:rsidRPr="0042438B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42438B" w:rsidRDefault="00A463B6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ортировка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металлсодержащих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 по крупности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A463B6" w:rsidRPr="0042438B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42438B" w:rsidRDefault="00A463B6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Дробление</w:t>
            </w:r>
            <w:r w:rsidR="0084121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измельчение</w:t>
            </w:r>
            <w:r w:rsidR="0084121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кусковых материалов </w:t>
            </w:r>
            <w:r w:rsidR="00841219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шлаков анодного передела, печей производства гранул и отливки изложниц, выломок анодных печей, строительного боя электролизного цеха</w:t>
            </w:r>
            <w:r w:rsidR="00841219" w:rsidRPr="0042438B">
              <w:rPr>
                <w:color w:val="000000" w:themeColor="text1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размера,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требуемо</w:t>
            </w:r>
            <w:r w:rsidR="00C5138E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подачи в дозировочные устройства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A463B6" w:rsidRPr="0042438B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42438B" w:rsidRDefault="00841219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Затаривание пыли техно-энергетических агрегатов металлургического производства в емкости для последующего использования при шихтовке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A463B6" w:rsidRPr="0042438B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42438B" w:rsidRDefault="00CB605D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Подача шихтовых материалов</w:t>
            </w:r>
            <w:r w:rsidR="006B6E1D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полученных от пере</w:t>
            </w:r>
            <w:r w:rsidR="002058BA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работк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 вторичного, оборотного материала и отходов</w:t>
            </w:r>
            <w:r w:rsidR="006B6E1D"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формирование готовой шихты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наполнения приемных и накопительных бункеров шихтой, брикетом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Погрузка брикетов в вагонеточный состав для отправки 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металлургические печи</w:t>
            </w:r>
            <w:r w:rsidR="00974E5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и/или в автомобильный транспорт для доставки на промежуточное место складирования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 w:val="restart"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70F0" w:rsidRPr="0042438B" w:rsidRDefault="001402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нормативный уровень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работоспособность и готовность оборудования, механизмов, устройств и оснастки</w:t>
            </w:r>
            <w:r w:rsidR="006B6E1D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</w:t>
            </w:r>
            <w:r w:rsidR="006B6E1D"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424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шихтовке и отгрузке готового материала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1402E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работу оборудования и механизмов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0F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770F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измельчени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770F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</w:t>
            </w:r>
            <w:r w:rsidR="00D200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770F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оборотов </w:t>
            </w:r>
            <w:r w:rsidR="00D200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отходов </w:t>
            </w:r>
            <w:r w:rsidR="009770F0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металлургического производства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841219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Селектировать дробленный материала по содержанию в нем металла и крупности 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Отбирать представительные (репрезентативные) пробы поступающих </w:t>
            </w:r>
            <w:r w:rsidR="00D200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подготовленных к шихтовке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DC40F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по результатам лабораторных анализов контролировать качество шихты, флюсовых и присадочных 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специализированным оборудованием для разделки шлаков, скреперными и загрузочными механизмами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DD16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1D673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 w:val="restart"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</w:t>
            </w:r>
            <w:r w:rsidRPr="00424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</w:p>
        </w:tc>
        <w:tc>
          <w:tcPr>
            <w:tcW w:w="3734" w:type="pct"/>
          </w:tcPr>
          <w:p w:rsidR="009770F0" w:rsidRPr="0042438B" w:rsidRDefault="009770F0" w:rsidP="006B6E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C60C9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и правила </w:t>
            </w:r>
            <w:r w:rsidR="00C60C9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</w:t>
            </w:r>
            <w:r w:rsidRPr="0042438B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  <w:r w:rsidR="00DD160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160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CC5CDB" w:rsidRPr="0042438B" w:rsidRDefault="00CC5CDB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5CDB" w:rsidRPr="0042438B" w:rsidRDefault="00CC5CDB" w:rsidP="00401D8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инструкции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шихтуемых 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pStyle w:val="afe"/>
              <w:spacing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правила ведения работ по </w:t>
            </w:r>
            <w:r w:rsidR="00D200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</w:t>
            </w:r>
            <w:r w:rsidR="000A1B1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2058B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200E3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подготовке шихтовых, флюсовых и присадочных материалов к плавке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свойства компонентов шихты и их назначение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 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545962" w:rsidRPr="0042438B" w:rsidRDefault="00545962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5962" w:rsidRPr="0042438B" w:rsidRDefault="00545962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регламенты применения грузоподъемных сооружений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средств связи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4A7B8A" w:rsidP="00CE75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4A7B8A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6B6E1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 цеха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CA6D6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0A1B17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C60C9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401D8D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шихтоподготовки</w:t>
            </w:r>
          </w:p>
        </w:tc>
      </w:tr>
      <w:tr w:rsidR="0042438B" w:rsidRPr="0042438B" w:rsidTr="00C94834">
        <w:trPr>
          <w:trHeight w:val="20"/>
        </w:trPr>
        <w:tc>
          <w:tcPr>
            <w:tcW w:w="1266" w:type="pct"/>
            <w:vMerge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42438B" w:rsidRDefault="009770F0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Pr="004243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процесса </w:t>
            </w:r>
            <w:r w:rsidR="004A7B8A"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шихтовщика</w:t>
            </w:r>
          </w:p>
        </w:tc>
      </w:tr>
      <w:tr w:rsidR="009770F0" w:rsidRPr="0042438B" w:rsidTr="009653D1">
        <w:trPr>
          <w:trHeight w:val="20"/>
        </w:trPr>
        <w:tc>
          <w:tcPr>
            <w:tcW w:w="1266" w:type="pct"/>
          </w:tcPr>
          <w:p w:rsidR="009770F0" w:rsidRPr="0042438B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770F0" w:rsidRPr="0042438B" w:rsidRDefault="00A96C66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C2691" w:rsidRPr="0042438B" w:rsidRDefault="005C2691" w:rsidP="009653D1">
      <w:pPr>
        <w:rPr>
          <w:color w:val="000000" w:themeColor="text1"/>
        </w:rPr>
      </w:pPr>
      <w:bookmarkStart w:id="14" w:name="_Toc422229004"/>
    </w:p>
    <w:p w:rsidR="002D5EB1" w:rsidRPr="0042438B" w:rsidRDefault="002D5EB1" w:rsidP="00914ECF">
      <w:pPr>
        <w:pStyle w:val="1"/>
      </w:pPr>
      <w:r w:rsidRPr="0042438B">
        <w:t>IV. Сведения об организациях – разработчиках профессионального стандарта</w:t>
      </w:r>
      <w:bookmarkEnd w:id="14"/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42438B" w:rsidRPr="0042438B" w:rsidTr="007A5CDB">
        <w:trPr>
          <w:trHeight w:val="567"/>
        </w:trPr>
        <w:tc>
          <w:tcPr>
            <w:tcW w:w="5000" w:type="pct"/>
            <w:gridSpan w:val="2"/>
            <w:vAlign w:val="center"/>
          </w:tcPr>
          <w:p w:rsidR="002D5EB1" w:rsidRPr="0042438B" w:rsidRDefault="00DB05BE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2D5EB1" w:rsidRPr="0042438B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2D5EB1" w:rsidRPr="0042438B" w:rsidDel="001B7E4D" w:rsidRDefault="00DB05BE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2D5EB1" w:rsidRPr="0042438B" w:rsidRDefault="00DB05BE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4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2D5EB1" w:rsidRPr="0042438B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«Святогор», город Красноуральск, Свердловская область</w:t>
            </w:r>
          </w:p>
        </w:tc>
      </w:tr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4243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«Медногорский медно-серный комбинат», город Медногорск, Оренбургская область</w:t>
            </w:r>
          </w:p>
        </w:tc>
      </w:tr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42438B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«ГМК «Норильский никель», город Норильск, Красноярский край </w:t>
            </w:r>
          </w:p>
        </w:tc>
      </w:tr>
      <w:tr w:rsidR="009D720F" w:rsidRPr="0042438B" w:rsidTr="009D720F">
        <w:tc>
          <w:tcPr>
            <w:tcW w:w="257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9D720F" w:rsidRPr="0042438B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2D5EB1" w:rsidRPr="0042438B" w:rsidRDefault="002D5EB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D5EB1" w:rsidRPr="0042438B" w:rsidSect="002D5EB1">
      <w:headerReference w:type="default" r:id="rId12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34" w:rsidRDefault="00526834" w:rsidP="0085401D">
      <w:pPr>
        <w:spacing w:after="0" w:line="240" w:lineRule="auto"/>
      </w:pPr>
      <w:r>
        <w:separator/>
      </w:r>
    </w:p>
  </w:endnote>
  <w:endnote w:type="continuationSeparator" w:id="0">
    <w:p w:rsidR="00526834" w:rsidRDefault="00526834" w:rsidP="0085401D">
      <w:pPr>
        <w:spacing w:after="0" w:line="240" w:lineRule="auto"/>
      </w:pPr>
      <w:r>
        <w:continuationSeparator/>
      </w:r>
    </w:p>
  </w:endnote>
  <w:endnote w:id="1">
    <w:p w:rsidR="00526834" w:rsidRDefault="00526834" w:rsidP="00920992">
      <w:pPr>
        <w:pStyle w:val="af0"/>
        <w:jc w:val="both"/>
        <w:rPr>
          <w:rFonts w:ascii="Times New Roman" w:hAnsi="Times New Roman"/>
        </w:rPr>
      </w:pPr>
      <w:r w:rsidRPr="001B7E4D">
        <w:rPr>
          <w:rStyle w:val="af2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</w:t>
      </w:r>
      <w:r>
        <w:rPr>
          <w:rFonts w:ascii="Times New Roman" w:hAnsi="Times New Roman"/>
        </w:rPr>
        <w:t>ссийский классификатор занятий.</w:t>
      </w:r>
    </w:p>
  </w:endnote>
  <w:endnote w:id="2">
    <w:p w:rsidR="00526834" w:rsidRDefault="00526834" w:rsidP="00920992">
      <w:pPr>
        <w:pStyle w:val="af0"/>
        <w:jc w:val="both"/>
        <w:rPr>
          <w:rFonts w:ascii="Times New Roman" w:hAnsi="Times New Roman"/>
        </w:rPr>
      </w:pPr>
      <w:r w:rsidRPr="001B7E4D">
        <w:rPr>
          <w:rStyle w:val="af2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Общероссийский классификатор ви</w:t>
      </w:r>
      <w:r>
        <w:rPr>
          <w:rFonts w:ascii="Times New Roman" w:hAnsi="Times New Roman"/>
        </w:rPr>
        <w:t>дов экономической деятельности.</w:t>
      </w:r>
    </w:p>
  </w:endnote>
  <w:endnote w:id="3">
    <w:p w:rsidR="00526834" w:rsidRDefault="00526834" w:rsidP="00920992">
      <w:pPr>
        <w:pStyle w:val="af0"/>
        <w:jc w:val="both"/>
        <w:rPr>
          <w:rFonts w:ascii="Times New Roman" w:hAnsi="Times New Roman"/>
        </w:rPr>
      </w:pPr>
      <w:r w:rsidRPr="008C317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B7E4D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10,ст. 1131; 2001, № 26,</w:t>
      </w:r>
      <w:r>
        <w:rPr>
          <w:rFonts w:ascii="Times New Roman" w:hAnsi="Times New Roman"/>
        </w:rPr>
        <w:t xml:space="preserve"> ст. 26, ст. 2685; 20</w:t>
      </w:r>
      <w:r w:rsidRPr="001B7E4D">
        <w:rPr>
          <w:rFonts w:ascii="Times New Roman" w:hAnsi="Times New Roman"/>
        </w:rPr>
        <w:t>11, № 26, ст.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3803)</w:t>
      </w:r>
      <w:r>
        <w:rPr>
          <w:rFonts w:ascii="Times New Roman" w:hAnsi="Times New Roman"/>
        </w:rPr>
        <w:t>.</w:t>
      </w:r>
    </w:p>
  </w:endnote>
  <w:endnote w:id="4">
    <w:p w:rsidR="00D82E04" w:rsidRPr="00034E15" w:rsidRDefault="00D82E04" w:rsidP="00D82E04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D82E04" w:rsidRDefault="00D82E04" w:rsidP="00D82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D82E04" w:rsidRDefault="00D82E04" w:rsidP="00D82E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D82E04" w:rsidRDefault="00D82E04" w:rsidP="00D82E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D82E04" w:rsidRDefault="00D82E04" w:rsidP="00D82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D82E04" w:rsidRPr="00034E15" w:rsidRDefault="00D82E04" w:rsidP="00D82E04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F31675" w:rsidRDefault="00F31675" w:rsidP="00920992">
      <w:pPr>
        <w:pStyle w:val="ConsPlusNormal"/>
        <w:jc w:val="both"/>
      </w:pPr>
      <w:r>
        <w:rPr>
          <w:rStyle w:val="af2"/>
        </w:rPr>
        <w:endnoteRef/>
      </w:r>
      <w:r>
        <w:t xml:space="preserve"> </w:t>
      </w:r>
      <w:r w:rsidRPr="000644C4">
        <w:rPr>
          <w:rFonts w:ascii="Times New Roman" w:hAnsi="Times New Roman"/>
        </w:rPr>
        <w:t>Единый тарифно-квалификационный справочник работ и профессий рабочих, в</w:t>
      </w:r>
      <w:r w:rsidRPr="000644C4">
        <w:rPr>
          <w:rFonts w:ascii="Times New Roman" w:hAnsi="Times New Roman"/>
          <w:color w:val="000000"/>
        </w:rPr>
        <w:t>ыпуск 7, раздел «Общие профессии черной металлургии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</w:endnote>
  <w:endnote w:id="11">
    <w:p w:rsidR="00F31675" w:rsidRDefault="00F31675" w:rsidP="00920992">
      <w:pPr>
        <w:pStyle w:val="ConsPlusNormal"/>
        <w:jc w:val="both"/>
      </w:pPr>
      <w:r>
        <w:rPr>
          <w:rStyle w:val="af2"/>
        </w:rPr>
        <w:endnoteRef/>
      </w:r>
      <w:r>
        <w:t xml:space="preserve"> </w:t>
      </w:r>
      <w:r w:rsidRPr="000644C4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>
        <w:rPr>
          <w:rFonts w:ascii="Times New Roman" w:hAnsi="Times New Roman"/>
        </w:rPr>
        <w:t xml:space="preserve"> в</w:t>
      </w:r>
      <w:r w:rsidRPr="001B7E4D">
        <w:rPr>
          <w:rFonts w:ascii="Times New Roman" w:hAnsi="Times New Roman" w:cs="Times New Roman"/>
          <w:color w:val="000000"/>
        </w:rPr>
        <w:t xml:space="preserve">ыпуск </w:t>
      </w:r>
      <w:r>
        <w:rPr>
          <w:rFonts w:ascii="Times New Roman" w:hAnsi="Times New Roman" w:cs="Times New Roman"/>
          <w:color w:val="000000"/>
        </w:rPr>
        <w:t>2, часть 1, раздел «Литейные работы».</w:t>
      </w:r>
    </w:p>
  </w:endnote>
  <w:endnote w:id="12">
    <w:p w:rsidR="00F31675" w:rsidRPr="00833300" w:rsidRDefault="00F31675" w:rsidP="0092099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> </w:t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34" w:rsidRDefault="00526834" w:rsidP="0085401D">
      <w:pPr>
        <w:spacing w:after="0" w:line="240" w:lineRule="auto"/>
      </w:pPr>
      <w:r>
        <w:separator/>
      </w:r>
    </w:p>
  </w:footnote>
  <w:footnote w:type="continuationSeparator" w:id="0">
    <w:p w:rsidR="00526834" w:rsidRDefault="005268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34" w:rsidRDefault="0052683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26834" w:rsidRDefault="0052683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34" w:rsidRPr="00C207C0" w:rsidRDefault="00526834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34" w:rsidRPr="00C207C0" w:rsidRDefault="0052683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34" w:rsidRPr="00051FA9" w:rsidRDefault="00526834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77833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34" w:rsidRPr="00260D86" w:rsidRDefault="00526834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A77833">
      <w:rPr>
        <w:rFonts w:ascii="Times New Roman" w:hAnsi="Times New Roman"/>
        <w:noProof/>
      </w:rPr>
      <w:t>6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6243"/>
    <w:rsid w:val="000075A3"/>
    <w:rsid w:val="0001124D"/>
    <w:rsid w:val="00011551"/>
    <w:rsid w:val="000141E1"/>
    <w:rsid w:val="00014209"/>
    <w:rsid w:val="00014BEB"/>
    <w:rsid w:val="00014E1E"/>
    <w:rsid w:val="0001533B"/>
    <w:rsid w:val="00015C61"/>
    <w:rsid w:val="0001669C"/>
    <w:rsid w:val="000167FC"/>
    <w:rsid w:val="000169B1"/>
    <w:rsid w:val="000176F4"/>
    <w:rsid w:val="00017B0D"/>
    <w:rsid w:val="000211C8"/>
    <w:rsid w:val="00021963"/>
    <w:rsid w:val="0002277E"/>
    <w:rsid w:val="0002396B"/>
    <w:rsid w:val="00025175"/>
    <w:rsid w:val="000304F8"/>
    <w:rsid w:val="00032005"/>
    <w:rsid w:val="00034500"/>
    <w:rsid w:val="00036E2E"/>
    <w:rsid w:val="00037832"/>
    <w:rsid w:val="00037847"/>
    <w:rsid w:val="00041E81"/>
    <w:rsid w:val="00041EC8"/>
    <w:rsid w:val="00043D25"/>
    <w:rsid w:val="00045455"/>
    <w:rsid w:val="00046A47"/>
    <w:rsid w:val="0004718C"/>
    <w:rsid w:val="00051FA9"/>
    <w:rsid w:val="000530BE"/>
    <w:rsid w:val="00054EEE"/>
    <w:rsid w:val="000552C5"/>
    <w:rsid w:val="00055B93"/>
    <w:rsid w:val="00062B01"/>
    <w:rsid w:val="000630BF"/>
    <w:rsid w:val="00063914"/>
    <w:rsid w:val="00063C36"/>
    <w:rsid w:val="00063DCD"/>
    <w:rsid w:val="00064388"/>
    <w:rsid w:val="000644C4"/>
    <w:rsid w:val="00064B06"/>
    <w:rsid w:val="00065D95"/>
    <w:rsid w:val="000661AB"/>
    <w:rsid w:val="0006663A"/>
    <w:rsid w:val="00067607"/>
    <w:rsid w:val="000707AF"/>
    <w:rsid w:val="00071543"/>
    <w:rsid w:val="00073C92"/>
    <w:rsid w:val="00075841"/>
    <w:rsid w:val="00075D15"/>
    <w:rsid w:val="00076182"/>
    <w:rsid w:val="00076492"/>
    <w:rsid w:val="00084232"/>
    <w:rsid w:val="00084945"/>
    <w:rsid w:val="00084FE7"/>
    <w:rsid w:val="0008523E"/>
    <w:rsid w:val="00087DA0"/>
    <w:rsid w:val="000904A1"/>
    <w:rsid w:val="00090F10"/>
    <w:rsid w:val="00090FA0"/>
    <w:rsid w:val="00094459"/>
    <w:rsid w:val="00094482"/>
    <w:rsid w:val="00094FCB"/>
    <w:rsid w:val="00095D45"/>
    <w:rsid w:val="00096865"/>
    <w:rsid w:val="00096DB0"/>
    <w:rsid w:val="000977CE"/>
    <w:rsid w:val="000A0938"/>
    <w:rsid w:val="000A0FC8"/>
    <w:rsid w:val="000A1B17"/>
    <w:rsid w:val="000A5C24"/>
    <w:rsid w:val="000A5E50"/>
    <w:rsid w:val="000A77BD"/>
    <w:rsid w:val="000A7A6A"/>
    <w:rsid w:val="000A7FEE"/>
    <w:rsid w:val="000B040E"/>
    <w:rsid w:val="000B1E12"/>
    <w:rsid w:val="000B25BD"/>
    <w:rsid w:val="000B282A"/>
    <w:rsid w:val="000B2BD4"/>
    <w:rsid w:val="000B52DE"/>
    <w:rsid w:val="000B5851"/>
    <w:rsid w:val="000B5875"/>
    <w:rsid w:val="000B590F"/>
    <w:rsid w:val="000B61A6"/>
    <w:rsid w:val="000B6248"/>
    <w:rsid w:val="000C04C3"/>
    <w:rsid w:val="000C09F9"/>
    <w:rsid w:val="000C0D7C"/>
    <w:rsid w:val="000C1AD0"/>
    <w:rsid w:val="000C4063"/>
    <w:rsid w:val="000C5E13"/>
    <w:rsid w:val="000C6162"/>
    <w:rsid w:val="000C7139"/>
    <w:rsid w:val="000D0E3D"/>
    <w:rsid w:val="000D2940"/>
    <w:rsid w:val="000D4708"/>
    <w:rsid w:val="000D58CB"/>
    <w:rsid w:val="000E10D9"/>
    <w:rsid w:val="000E1DE0"/>
    <w:rsid w:val="000E450C"/>
    <w:rsid w:val="000E4A39"/>
    <w:rsid w:val="000E5BD8"/>
    <w:rsid w:val="000E7429"/>
    <w:rsid w:val="000F1CF2"/>
    <w:rsid w:val="000F1FB9"/>
    <w:rsid w:val="000F2EE4"/>
    <w:rsid w:val="000F3B39"/>
    <w:rsid w:val="000F5871"/>
    <w:rsid w:val="000F5D36"/>
    <w:rsid w:val="000F5D57"/>
    <w:rsid w:val="000F6343"/>
    <w:rsid w:val="00104D4E"/>
    <w:rsid w:val="00104D98"/>
    <w:rsid w:val="001050FF"/>
    <w:rsid w:val="00110B2F"/>
    <w:rsid w:val="00112260"/>
    <w:rsid w:val="001126B9"/>
    <w:rsid w:val="001152E9"/>
    <w:rsid w:val="001159EA"/>
    <w:rsid w:val="00115DF2"/>
    <w:rsid w:val="0011669B"/>
    <w:rsid w:val="0011729F"/>
    <w:rsid w:val="001176A6"/>
    <w:rsid w:val="0012250A"/>
    <w:rsid w:val="001227B9"/>
    <w:rsid w:val="00122ACC"/>
    <w:rsid w:val="00122F09"/>
    <w:rsid w:val="00127C7D"/>
    <w:rsid w:val="0013077A"/>
    <w:rsid w:val="00134BCB"/>
    <w:rsid w:val="00134C59"/>
    <w:rsid w:val="00134E29"/>
    <w:rsid w:val="001364D5"/>
    <w:rsid w:val="001368C6"/>
    <w:rsid w:val="001402E0"/>
    <w:rsid w:val="00140B27"/>
    <w:rsid w:val="00140D75"/>
    <w:rsid w:val="00140E58"/>
    <w:rsid w:val="001474C6"/>
    <w:rsid w:val="0015075B"/>
    <w:rsid w:val="001518CA"/>
    <w:rsid w:val="00152B1E"/>
    <w:rsid w:val="0015375B"/>
    <w:rsid w:val="00154969"/>
    <w:rsid w:val="0015667C"/>
    <w:rsid w:val="00157990"/>
    <w:rsid w:val="00163BE9"/>
    <w:rsid w:val="001653ED"/>
    <w:rsid w:val="001736B3"/>
    <w:rsid w:val="00173C94"/>
    <w:rsid w:val="001749BB"/>
    <w:rsid w:val="00174FA3"/>
    <w:rsid w:val="0017650C"/>
    <w:rsid w:val="00176ABF"/>
    <w:rsid w:val="0018117C"/>
    <w:rsid w:val="00181761"/>
    <w:rsid w:val="00182A3B"/>
    <w:rsid w:val="00187845"/>
    <w:rsid w:val="001878F0"/>
    <w:rsid w:val="00187D27"/>
    <w:rsid w:val="00187D86"/>
    <w:rsid w:val="00190716"/>
    <w:rsid w:val="0019146C"/>
    <w:rsid w:val="0019515F"/>
    <w:rsid w:val="001A005D"/>
    <w:rsid w:val="001A011C"/>
    <w:rsid w:val="001A0463"/>
    <w:rsid w:val="001A1AEB"/>
    <w:rsid w:val="001A1F74"/>
    <w:rsid w:val="001A225A"/>
    <w:rsid w:val="001A2F8B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3F2"/>
    <w:rsid w:val="001B67D6"/>
    <w:rsid w:val="001B7E4D"/>
    <w:rsid w:val="001C2757"/>
    <w:rsid w:val="001C299C"/>
    <w:rsid w:val="001C34E1"/>
    <w:rsid w:val="001C5BBD"/>
    <w:rsid w:val="001D0DC1"/>
    <w:rsid w:val="001D5E99"/>
    <w:rsid w:val="001D6063"/>
    <w:rsid w:val="001D6733"/>
    <w:rsid w:val="001E1648"/>
    <w:rsid w:val="001E19C6"/>
    <w:rsid w:val="001E1C89"/>
    <w:rsid w:val="001E28B2"/>
    <w:rsid w:val="001E2998"/>
    <w:rsid w:val="001E4B33"/>
    <w:rsid w:val="001E7B40"/>
    <w:rsid w:val="001E7BE4"/>
    <w:rsid w:val="001F1BC6"/>
    <w:rsid w:val="001F2A45"/>
    <w:rsid w:val="001F326F"/>
    <w:rsid w:val="002052AF"/>
    <w:rsid w:val="002056D9"/>
    <w:rsid w:val="002058BA"/>
    <w:rsid w:val="00206C9D"/>
    <w:rsid w:val="0020719D"/>
    <w:rsid w:val="002077F6"/>
    <w:rsid w:val="002115C3"/>
    <w:rsid w:val="0021186E"/>
    <w:rsid w:val="002142C4"/>
    <w:rsid w:val="00214E56"/>
    <w:rsid w:val="00214F53"/>
    <w:rsid w:val="00215A55"/>
    <w:rsid w:val="00215CDD"/>
    <w:rsid w:val="00216298"/>
    <w:rsid w:val="002202EF"/>
    <w:rsid w:val="00222ABB"/>
    <w:rsid w:val="00222E52"/>
    <w:rsid w:val="002237AB"/>
    <w:rsid w:val="00223F34"/>
    <w:rsid w:val="00223FAF"/>
    <w:rsid w:val="00224C8E"/>
    <w:rsid w:val="00230063"/>
    <w:rsid w:val="00230FA2"/>
    <w:rsid w:val="00231200"/>
    <w:rsid w:val="00231E42"/>
    <w:rsid w:val="0023681D"/>
    <w:rsid w:val="00236BDA"/>
    <w:rsid w:val="0024079C"/>
    <w:rsid w:val="00240C7F"/>
    <w:rsid w:val="002410B5"/>
    <w:rsid w:val="0024210C"/>
    <w:rsid w:val="00242396"/>
    <w:rsid w:val="00242693"/>
    <w:rsid w:val="00244D0B"/>
    <w:rsid w:val="00252F78"/>
    <w:rsid w:val="00253BCB"/>
    <w:rsid w:val="002551FC"/>
    <w:rsid w:val="00256B46"/>
    <w:rsid w:val="00257E89"/>
    <w:rsid w:val="00260440"/>
    <w:rsid w:val="00260D29"/>
    <w:rsid w:val="00260D86"/>
    <w:rsid w:val="00261A61"/>
    <w:rsid w:val="00261A87"/>
    <w:rsid w:val="00266194"/>
    <w:rsid w:val="00266FE4"/>
    <w:rsid w:val="002749CB"/>
    <w:rsid w:val="002764C4"/>
    <w:rsid w:val="00277701"/>
    <w:rsid w:val="00277E44"/>
    <w:rsid w:val="0028050F"/>
    <w:rsid w:val="00281867"/>
    <w:rsid w:val="00282204"/>
    <w:rsid w:val="002825A4"/>
    <w:rsid w:val="00282E7E"/>
    <w:rsid w:val="00284ACB"/>
    <w:rsid w:val="002850BE"/>
    <w:rsid w:val="002852F6"/>
    <w:rsid w:val="00285C92"/>
    <w:rsid w:val="00290D32"/>
    <w:rsid w:val="00291512"/>
    <w:rsid w:val="002916D8"/>
    <w:rsid w:val="00291927"/>
    <w:rsid w:val="00292306"/>
    <w:rsid w:val="0029282F"/>
    <w:rsid w:val="00292884"/>
    <w:rsid w:val="00292CEB"/>
    <w:rsid w:val="00297D2F"/>
    <w:rsid w:val="00297DF3"/>
    <w:rsid w:val="002A0136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268B"/>
    <w:rsid w:val="002B4941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5EB1"/>
    <w:rsid w:val="002D6146"/>
    <w:rsid w:val="002D6E2D"/>
    <w:rsid w:val="002D6EC2"/>
    <w:rsid w:val="002D7A36"/>
    <w:rsid w:val="002D7B26"/>
    <w:rsid w:val="002D7E40"/>
    <w:rsid w:val="002E0E60"/>
    <w:rsid w:val="002E177F"/>
    <w:rsid w:val="002E1EBD"/>
    <w:rsid w:val="002E1FE9"/>
    <w:rsid w:val="002E5C5F"/>
    <w:rsid w:val="002E658B"/>
    <w:rsid w:val="002F1559"/>
    <w:rsid w:val="002F1793"/>
    <w:rsid w:val="002F1DF2"/>
    <w:rsid w:val="002F2547"/>
    <w:rsid w:val="002F3E1A"/>
    <w:rsid w:val="002F5ACB"/>
    <w:rsid w:val="00302465"/>
    <w:rsid w:val="00302AA5"/>
    <w:rsid w:val="00302DF5"/>
    <w:rsid w:val="00303A0F"/>
    <w:rsid w:val="00303A89"/>
    <w:rsid w:val="003126EB"/>
    <w:rsid w:val="00312799"/>
    <w:rsid w:val="003130A4"/>
    <w:rsid w:val="00314DD3"/>
    <w:rsid w:val="0031512A"/>
    <w:rsid w:val="003153F3"/>
    <w:rsid w:val="003213EF"/>
    <w:rsid w:val="00322B39"/>
    <w:rsid w:val="00324129"/>
    <w:rsid w:val="00324325"/>
    <w:rsid w:val="0032437A"/>
    <w:rsid w:val="003252DE"/>
    <w:rsid w:val="00325745"/>
    <w:rsid w:val="00326F78"/>
    <w:rsid w:val="00331630"/>
    <w:rsid w:val="003326A7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036B"/>
    <w:rsid w:val="003519DE"/>
    <w:rsid w:val="0035278C"/>
    <w:rsid w:val="00354422"/>
    <w:rsid w:val="003554AC"/>
    <w:rsid w:val="0035659C"/>
    <w:rsid w:val="003600DF"/>
    <w:rsid w:val="00360C28"/>
    <w:rsid w:val="003614BD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0FE3"/>
    <w:rsid w:val="00382463"/>
    <w:rsid w:val="003846B5"/>
    <w:rsid w:val="0038654C"/>
    <w:rsid w:val="0038733A"/>
    <w:rsid w:val="00387D43"/>
    <w:rsid w:val="0039039A"/>
    <w:rsid w:val="00391CAA"/>
    <w:rsid w:val="00391CF7"/>
    <w:rsid w:val="00392F66"/>
    <w:rsid w:val="00393FE5"/>
    <w:rsid w:val="00395A29"/>
    <w:rsid w:val="003A3139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2DE4"/>
    <w:rsid w:val="003B4E87"/>
    <w:rsid w:val="003B5B76"/>
    <w:rsid w:val="003B5C98"/>
    <w:rsid w:val="003B7619"/>
    <w:rsid w:val="003C1691"/>
    <w:rsid w:val="003C28D0"/>
    <w:rsid w:val="003C2F75"/>
    <w:rsid w:val="003C33FF"/>
    <w:rsid w:val="003C3644"/>
    <w:rsid w:val="003C3A76"/>
    <w:rsid w:val="003C5AA4"/>
    <w:rsid w:val="003D10C3"/>
    <w:rsid w:val="003D15AF"/>
    <w:rsid w:val="003D1F49"/>
    <w:rsid w:val="003D2298"/>
    <w:rsid w:val="003D3E24"/>
    <w:rsid w:val="003D460B"/>
    <w:rsid w:val="003D5D51"/>
    <w:rsid w:val="003D71D7"/>
    <w:rsid w:val="003E0DF2"/>
    <w:rsid w:val="003E10B5"/>
    <w:rsid w:val="003E16EA"/>
    <w:rsid w:val="003E1949"/>
    <w:rsid w:val="003E2586"/>
    <w:rsid w:val="003E2A57"/>
    <w:rsid w:val="003E3199"/>
    <w:rsid w:val="003E345E"/>
    <w:rsid w:val="003E4F23"/>
    <w:rsid w:val="003E506E"/>
    <w:rsid w:val="003E5259"/>
    <w:rsid w:val="003E7F61"/>
    <w:rsid w:val="003F2EAA"/>
    <w:rsid w:val="003F35C6"/>
    <w:rsid w:val="004009F6"/>
    <w:rsid w:val="00401D8D"/>
    <w:rsid w:val="00402906"/>
    <w:rsid w:val="00402945"/>
    <w:rsid w:val="00402D4F"/>
    <w:rsid w:val="00402DA3"/>
    <w:rsid w:val="00403A5B"/>
    <w:rsid w:val="0040640B"/>
    <w:rsid w:val="004072A7"/>
    <w:rsid w:val="00410757"/>
    <w:rsid w:val="004125F1"/>
    <w:rsid w:val="004131CD"/>
    <w:rsid w:val="0041379D"/>
    <w:rsid w:val="00414377"/>
    <w:rsid w:val="004148E3"/>
    <w:rsid w:val="00415B13"/>
    <w:rsid w:val="00415BF6"/>
    <w:rsid w:val="00421811"/>
    <w:rsid w:val="00421D82"/>
    <w:rsid w:val="00422A15"/>
    <w:rsid w:val="0042438B"/>
    <w:rsid w:val="00424809"/>
    <w:rsid w:val="00424F5B"/>
    <w:rsid w:val="00425D99"/>
    <w:rsid w:val="004271FF"/>
    <w:rsid w:val="0043205F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0DFB"/>
    <w:rsid w:val="00451450"/>
    <w:rsid w:val="00451654"/>
    <w:rsid w:val="00451E97"/>
    <w:rsid w:val="004532B6"/>
    <w:rsid w:val="0045414D"/>
    <w:rsid w:val="00454A52"/>
    <w:rsid w:val="00454C25"/>
    <w:rsid w:val="00455294"/>
    <w:rsid w:val="00455A15"/>
    <w:rsid w:val="00455F12"/>
    <w:rsid w:val="004563EC"/>
    <w:rsid w:val="004569BF"/>
    <w:rsid w:val="004573E0"/>
    <w:rsid w:val="00457EA1"/>
    <w:rsid w:val="004610D0"/>
    <w:rsid w:val="00462120"/>
    <w:rsid w:val="00462E28"/>
    <w:rsid w:val="004640BA"/>
    <w:rsid w:val="00464614"/>
    <w:rsid w:val="00464D3D"/>
    <w:rsid w:val="00465464"/>
    <w:rsid w:val="00465B20"/>
    <w:rsid w:val="00465EB0"/>
    <w:rsid w:val="00467BCD"/>
    <w:rsid w:val="00467F35"/>
    <w:rsid w:val="004701CC"/>
    <w:rsid w:val="0047034F"/>
    <w:rsid w:val="004704B6"/>
    <w:rsid w:val="00470AA5"/>
    <w:rsid w:val="004743E3"/>
    <w:rsid w:val="004747A6"/>
    <w:rsid w:val="00474A80"/>
    <w:rsid w:val="00474C25"/>
    <w:rsid w:val="004751CF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0CDF"/>
    <w:rsid w:val="00496AF3"/>
    <w:rsid w:val="00497073"/>
    <w:rsid w:val="00497A21"/>
    <w:rsid w:val="004A0AAE"/>
    <w:rsid w:val="004A15C2"/>
    <w:rsid w:val="004A1AB1"/>
    <w:rsid w:val="004A3377"/>
    <w:rsid w:val="004A41B5"/>
    <w:rsid w:val="004A435D"/>
    <w:rsid w:val="004A65F7"/>
    <w:rsid w:val="004A7B8A"/>
    <w:rsid w:val="004B0852"/>
    <w:rsid w:val="004B192C"/>
    <w:rsid w:val="004B2F0D"/>
    <w:rsid w:val="004B4F31"/>
    <w:rsid w:val="004B5E16"/>
    <w:rsid w:val="004B6634"/>
    <w:rsid w:val="004B6966"/>
    <w:rsid w:val="004B72C6"/>
    <w:rsid w:val="004C107E"/>
    <w:rsid w:val="004C2F98"/>
    <w:rsid w:val="004C31EE"/>
    <w:rsid w:val="004C35FE"/>
    <w:rsid w:val="004C677A"/>
    <w:rsid w:val="004C7D8F"/>
    <w:rsid w:val="004D01EE"/>
    <w:rsid w:val="004D055A"/>
    <w:rsid w:val="004D0595"/>
    <w:rsid w:val="004D1376"/>
    <w:rsid w:val="004D15C3"/>
    <w:rsid w:val="004D1D32"/>
    <w:rsid w:val="004D347C"/>
    <w:rsid w:val="004D51A6"/>
    <w:rsid w:val="004D53FC"/>
    <w:rsid w:val="004D5FB9"/>
    <w:rsid w:val="004D6AF5"/>
    <w:rsid w:val="004E05D2"/>
    <w:rsid w:val="004E1307"/>
    <w:rsid w:val="004E2B70"/>
    <w:rsid w:val="004E2D88"/>
    <w:rsid w:val="004E5A62"/>
    <w:rsid w:val="004F0AA1"/>
    <w:rsid w:val="004F0B54"/>
    <w:rsid w:val="004F17DC"/>
    <w:rsid w:val="004F32EB"/>
    <w:rsid w:val="004F77AF"/>
    <w:rsid w:val="004F78D9"/>
    <w:rsid w:val="005003C5"/>
    <w:rsid w:val="00500624"/>
    <w:rsid w:val="00501CC5"/>
    <w:rsid w:val="00502B29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4BC5"/>
    <w:rsid w:val="0052507A"/>
    <w:rsid w:val="00525909"/>
    <w:rsid w:val="00526834"/>
    <w:rsid w:val="00526B8D"/>
    <w:rsid w:val="00527CB5"/>
    <w:rsid w:val="00532213"/>
    <w:rsid w:val="00532954"/>
    <w:rsid w:val="00533018"/>
    <w:rsid w:val="005343DC"/>
    <w:rsid w:val="00534F13"/>
    <w:rsid w:val="0053531F"/>
    <w:rsid w:val="00535F95"/>
    <w:rsid w:val="005404FD"/>
    <w:rsid w:val="00542384"/>
    <w:rsid w:val="0054266C"/>
    <w:rsid w:val="00542B83"/>
    <w:rsid w:val="00544DEE"/>
    <w:rsid w:val="00544EA6"/>
    <w:rsid w:val="00545962"/>
    <w:rsid w:val="00546BE6"/>
    <w:rsid w:val="00546F00"/>
    <w:rsid w:val="00547A87"/>
    <w:rsid w:val="00550B3C"/>
    <w:rsid w:val="005523B9"/>
    <w:rsid w:val="00552415"/>
    <w:rsid w:val="005534A8"/>
    <w:rsid w:val="00555122"/>
    <w:rsid w:val="005556D8"/>
    <w:rsid w:val="005569E2"/>
    <w:rsid w:val="00560C02"/>
    <w:rsid w:val="00560EB5"/>
    <w:rsid w:val="0056108B"/>
    <w:rsid w:val="00562198"/>
    <w:rsid w:val="0056291A"/>
    <w:rsid w:val="005639B6"/>
    <w:rsid w:val="005646F9"/>
    <w:rsid w:val="00565414"/>
    <w:rsid w:val="005659A7"/>
    <w:rsid w:val="0057176C"/>
    <w:rsid w:val="00571C57"/>
    <w:rsid w:val="005731E3"/>
    <w:rsid w:val="005744D4"/>
    <w:rsid w:val="005752A1"/>
    <w:rsid w:val="00576563"/>
    <w:rsid w:val="005769E5"/>
    <w:rsid w:val="00576FDD"/>
    <w:rsid w:val="00582606"/>
    <w:rsid w:val="00583FF0"/>
    <w:rsid w:val="0058632C"/>
    <w:rsid w:val="005908B9"/>
    <w:rsid w:val="00590EAA"/>
    <w:rsid w:val="00592038"/>
    <w:rsid w:val="0059212D"/>
    <w:rsid w:val="0059364D"/>
    <w:rsid w:val="005938CC"/>
    <w:rsid w:val="005939C8"/>
    <w:rsid w:val="00593C01"/>
    <w:rsid w:val="00597C7A"/>
    <w:rsid w:val="005A3D18"/>
    <w:rsid w:val="005A3FF9"/>
    <w:rsid w:val="005A4202"/>
    <w:rsid w:val="005A4DBF"/>
    <w:rsid w:val="005A52DA"/>
    <w:rsid w:val="005A54E0"/>
    <w:rsid w:val="005A6267"/>
    <w:rsid w:val="005A7173"/>
    <w:rsid w:val="005A7488"/>
    <w:rsid w:val="005A79D4"/>
    <w:rsid w:val="005B027D"/>
    <w:rsid w:val="005B1C87"/>
    <w:rsid w:val="005B326B"/>
    <w:rsid w:val="005B3E63"/>
    <w:rsid w:val="005B4EF4"/>
    <w:rsid w:val="005B72E1"/>
    <w:rsid w:val="005B7C84"/>
    <w:rsid w:val="005C1CB2"/>
    <w:rsid w:val="005C2691"/>
    <w:rsid w:val="005C2E91"/>
    <w:rsid w:val="005C2F71"/>
    <w:rsid w:val="005C4288"/>
    <w:rsid w:val="005C4C1B"/>
    <w:rsid w:val="005C5D4D"/>
    <w:rsid w:val="005C5F5F"/>
    <w:rsid w:val="005C628B"/>
    <w:rsid w:val="005C7598"/>
    <w:rsid w:val="005C75D2"/>
    <w:rsid w:val="005D2811"/>
    <w:rsid w:val="005D4C5C"/>
    <w:rsid w:val="005D50B2"/>
    <w:rsid w:val="005D55C8"/>
    <w:rsid w:val="005D5B68"/>
    <w:rsid w:val="005D6A5E"/>
    <w:rsid w:val="005E0CC6"/>
    <w:rsid w:val="005E0EA5"/>
    <w:rsid w:val="005E2234"/>
    <w:rsid w:val="005E3F8F"/>
    <w:rsid w:val="005E5A03"/>
    <w:rsid w:val="005E7ABF"/>
    <w:rsid w:val="005F0004"/>
    <w:rsid w:val="005F0415"/>
    <w:rsid w:val="005F0B95"/>
    <w:rsid w:val="005F0C09"/>
    <w:rsid w:val="005F373A"/>
    <w:rsid w:val="005F516E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6AA"/>
    <w:rsid w:val="0061082D"/>
    <w:rsid w:val="00612E8B"/>
    <w:rsid w:val="006148F6"/>
    <w:rsid w:val="00614C9A"/>
    <w:rsid w:val="0062013F"/>
    <w:rsid w:val="00622078"/>
    <w:rsid w:val="0062439E"/>
    <w:rsid w:val="0062585C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14A1"/>
    <w:rsid w:val="00644F78"/>
    <w:rsid w:val="006472BA"/>
    <w:rsid w:val="00647790"/>
    <w:rsid w:val="0065079F"/>
    <w:rsid w:val="00650877"/>
    <w:rsid w:val="00650993"/>
    <w:rsid w:val="00650FC2"/>
    <w:rsid w:val="00652693"/>
    <w:rsid w:val="00652A86"/>
    <w:rsid w:val="006545A0"/>
    <w:rsid w:val="00654973"/>
    <w:rsid w:val="00656EFD"/>
    <w:rsid w:val="00657D69"/>
    <w:rsid w:val="00662785"/>
    <w:rsid w:val="006642F4"/>
    <w:rsid w:val="006647D7"/>
    <w:rsid w:val="006653E2"/>
    <w:rsid w:val="00665CC2"/>
    <w:rsid w:val="00666573"/>
    <w:rsid w:val="00667716"/>
    <w:rsid w:val="00670487"/>
    <w:rsid w:val="00677DDE"/>
    <w:rsid w:val="00681B98"/>
    <w:rsid w:val="00682E42"/>
    <w:rsid w:val="00684D4F"/>
    <w:rsid w:val="00685771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31BB"/>
    <w:rsid w:val="006B4B5C"/>
    <w:rsid w:val="006B5466"/>
    <w:rsid w:val="006B6E1D"/>
    <w:rsid w:val="006C0A23"/>
    <w:rsid w:val="006C1776"/>
    <w:rsid w:val="006C32B4"/>
    <w:rsid w:val="006C5C47"/>
    <w:rsid w:val="006C5F31"/>
    <w:rsid w:val="006C6C50"/>
    <w:rsid w:val="006D26AA"/>
    <w:rsid w:val="006D27F8"/>
    <w:rsid w:val="006D42EB"/>
    <w:rsid w:val="006D493C"/>
    <w:rsid w:val="006D73E3"/>
    <w:rsid w:val="006E0DD5"/>
    <w:rsid w:val="006E3AB9"/>
    <w:rsid w:val="006E456A"/>
    <w:rsid w:val="006E5D2F"/>
    <w:rsid w:val="006E6C80"/>
    <w:rsid w:val="006F0422"/>
    <w:rsid w:val="006F05F3"/>
    <w:rsid w:val="006F063A"/>
    <w:rsid w:val="006F0C8D"/>
    <w:rsid w:val="006F2095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478"/>
    <w:rsid w:val="0071180E"/>
    <w:rsid w:val="00711B7A"/>
    <w:rsid w:val="0071246B"/>
    <w:rsid w:val="007127F9"/>
    <w:rsid w:val="0071290B"/>
    <w:rsid w:val="00715066"/>
    <w:rsid w:val="0071628D"/>
    <w:rsid w:val="007168BF"/>
    <w:rsid w:val="007177CA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6645"/>
    <w:rsid w:val="00737212"/>
    <w:rsid w:val="00737EB1"/>
    <w:rsid w:val="0074208C"/>
    <w:rsid w:val="0074261F"/>
    <w:rsid w:val="00745B5B"/>
    <w:rsid w:val="007469F2"/>
    <w:rsid w:val="0074790F"/>
    <w:rsid w:val="0075172B"/>
    <w:rsid w:val="00751D76"/>
    <w:rsid w:val="007535AE"/>
    <w:rsid w:val="00754E20"/>
    <w:rsid w:val="00756401"/>
    <w:rsid w:val="00756F9E"/>
    <w:rsid w:val="00760102"/>
    <w:rsid w:val="007663E5"/>
    <w:rsid w:val="007675A3"/>
    <w:rsid w:val="00767EB1"/>
    <w:rsid w:val="00770A33"/>
    <w:rsid w:val="007721EA"/>
    <w:rsid w:val="0077286B"/>
    <w:rsid w:val="00775BCA"/>
    <w:rsid w:val="00777037"/>
    <w:rsid w:val="00780124"/>
    <w:rsid w:val="00781A60"/>
    <w:rsid w:val="007832BD"/>
    <w:rsid w:val="00783A11"/>
    <w:rsid w:val="0078421B"/>
    <w:rsid w:val="00786386"/>
    <w:rsid w:val="00787ABE"/>
    <w:rsid w:val="00790060"/>
    <w:rsid w:val="00791C8C"/>
    <w:rsid w:val="00796D29"/>
    <w:rsid w:val="00796EBE"/>
    <w:rsid w:val="007A0C73"/>
    <w:rsid w:val="007A1977"/>
    <w:rsid w:val="007A2776"/>
    <w:rsid w:val="007A3758"/>
    <w:rsid w:val="007A3998"/>
    <w:rsid w:val="007A3A98"/>
    <w:rsid w:val="007A4B00"/>
    <w:rsid w:val="007A5CDB"/>
    <w:rsid w:val="007A65E8"/>
    <w:rsid w:val="007A69C0"/>
    <w:rsid w:val="007B0A93"/>
    <w:rsid w:val="007B0B1C"/>
    <w:rsid w:val="007B2B5F"/>
    <w:rsid w:val="007B370F"/>
    <w:rsid w:val="007B5089"/>
    <w:rsid w:val="007B516B"/>
    <w:rsid w:val="007B7BC5"/>
    <w:rsid w:val="007C0B07"/>
    <w:rsid w:val="007C4E3A"/>
    <w:rsid w:val="007C5669"/>
    <w:rsid w:val="007C5B09"/>
    <w:rsid w:val="007C5C68"/>
    <w:rsid w:val="007C7C39"/>
    <w:rsid w:val="007D32CC"/>
    <w:rsid w:val="007D4B7B"/>
    <w:rsid w:val="007D5FD3"/>
    <w:rsid w:val="007D627D"/>
    <w:rsid w:val="007D7F9D"/>
    <w:rsid w:val="007E1724"/>
    <w:rsid w:val="007E2A75"/>
    <w:rsid w:val="007E3E5A"/>
    <w:rsid w:val="007E606E"/>
    <w:rsid w:val="007E63C0"/>
    <w:rsid w:val="007E71F7"/>
    <w:rsid w:val="007F0496"/>
    <w:rsid w:val="007F22B7"/>
    <w:rsid w:val="007F5B15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7EB7"/>
    <w:rsid w:val="008211C6"/>
    <w:rsid w:val="00821AAD"/>
    <w:rsid w:val="008223BD"/>
    <w:rsid w:val="00822FCB"/>
    <w:rsid w:val="00823278"/>
    <w:rsid w:val="0082766B"/>
    <w:rsid w:val="00831B5A"/>
    <w:rsid w:val="00832106"/>
    <w:rsid w:val="00833548"/>
    <w:rsid w:val="00833BCE"/>
    <w:rsid w:val="008347F1"/>
    <w:rsid w:val="00834E75"/>
    <w:rsid w:val="00835E26"/>
    <w:rsid w:val="00836A25"/>
    <w:rsid w:val="00837F88"/>
    <w:rsid w:val="008403FD"/>
    <w:rsid w:val="00840C8C"/>
    <w:rsid w:val="00840EF4"/>
    <w:rsid w:val="00841219"/>
    <w:rsid w:val="008425C4"/>
    <w:rsid w:val="008436A0"/>
    <w:rsid w:val="008449DE"/>
    <w:rsid w:val="0084797C"/>
    <w:rsid w:val="00847D68"/>
    <w:rsid w:val="0085135D"/>
    <w:rsid w:val="0085401D"/>
    <w:rsid w:val="008571A2"/>
    <w:rsid w:val="008609AE"/>
    <w:rsid w:val="00861134"/>
    <w:rsid w:val="00861917"/>
    <w:rsid w:val="008640C5"/>
    <w:rsid w:val="008647B7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4B64"/>
    <w:rsid w:val="0088576C"/>
    <w:rsid w:val="00886280"/>
    <w:rsid w:val="008866AF"/>
    <w:rsid w:val="00886E7C"/>
    <w:rsid w:val="008910C7"/>
    <w:rsid w:val="00891EB2"/>
    <w:rsid w:val="00893FAA"/>
    <w:rsid w:val="008940C3"/>
    <w:rsid w:val="00895439"/>
    <w:rsid w:val="00896588"/>
    <w:rsid w:val="008978C3"/>
    <w:rsid w:val="008A0DD8"/>
    <w:rsid w:val="008A1B42"/>
    <w:rsid w:val="008A39B0"/>
    <w:rsid w:val="008A4A87"/>
    <w:rsid w:val="008A5A30"/>
    <w:rsid w:val="008A692A"/>
    <w:rsid w:val="008B0D15"/>
    <w:rsid w:val="008B23C8"/>
    <w:rsid w:val="008B3FCD"/>
    <w:rsid w:val="008B4AF7"/>
    <w:rsid w:val="008B7ED7"/>
    <w:rsid w:val="008C0E08"/>
    <w:rsid w:val="008C1412"/>
    <w:rsid w:val="008C2564"/>
    <w:rsid w:val="008C3171"/>
    <w:rsid w:val="008C55C8"/>
    <w:rsid w:val="008C5857"/>
    <w:rsid w:val="008C6D17"/>
    <w:rsid w:val="008D0B17"/>
    <w:rsid w:val="008D2873"/>
    <w:rsid w:val="008D304E"/>
    <w:rsid w:val="008D3061"/>
    <w:rsid w:val="008D30E6"/>
    <w:rsid w:val="008D4472"/>
    <w:rsid w:val="008D63AA"/>
    <w:rsid w:val="008D665D"/>
    <w:rsid w:val="008D7E7F"/>
    <w:rsid w:val="008E5DA7"/>
    <w:rsid w:val="008E6979"/>
    <w:rsid w:val="008F0C2E"/>
    <w:rsid w:val="008F5EF6"/>
    <w:rsid w:val="008F5FEB"/>
    <w:rsid w:val="008F6CC0"/>
    <w:rsid w:val="008F78A7"/>
    <w:rsid w:val="00901A43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4ECF"/>
    <w:rsid w:val="00915659"/>
    <w:rsid w:val="00915790"/>
    <w:rsid w:val="00916FD4"/>
    <w:rsid w:val="009178BF"/>
    <w:rsid w:val="00920992"/>
    <w:rsid w:val="009212E6"/>
    <w:rsid w:val="00921C7B"/>
    <w:rsid w:val="009228A0"/>
    <w:rsid w:val="00923C42"/>
    <w:rsid w:val="00923C44"/>
    <w:rsid w:val="00925279"/>
    <w:rsid w:val="009303A0"/>
    <w:rsid w:val="00932123"/>
    <w:rsid w:val="00932333"/>
    <w:rsid w:val="009340C5"/>
    <w:rsid w:val="00935345"/>
    <w:rsid w:val="00941335"/>
    <w:rsid w:val="00943114"/>
    <w:rsid w:val="009433C6"/>
    <w:rsid w:val="0094484F"/>
    <w:rsid w:val="00944CDF"/>
    <w:rsid w:val="009503A6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53D1"/>
    <w:rsid w:val="009659EB"/>
    <w:rsid w:val="00967789"/>
    <w:rsid w:val="0097163E"/>
    <w:rsid w:val="00972B79"/>
    <w:rsid w:val="00973773"/>
    <w:rsid w:val="00974E53"/>
    <w:rsid w:val="00976C17"/>
    <w:rsid w:val="009770F0"/>
    <w:rsid w:val="00977BCE"/>
    <w:rsid w:val="009822CA"/>
    <w:rsid w:val="00982A17"/>
    <w:rsid w:val="00984CE7"/>
    <w:rsid w:val="00986952"/>
    <w:rsid w:val="00986CAD"/>
    <w:rsid w:val="0099045F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C0F"/>
    <w:rsid w:val="009A1F1E"/>
    <w:rsid w:val="009A213F"/>
    <w:rsid w:val="009A4EC2"/>
    <w:rsid w:val="009A63D0"/>
    <w:rsid w:val="009A6EE1"/>
    <w:rsid w:val="009A71FA"/>
    <w:rsid w:val="009A7BEC"/>
    <w:rsid w:val="009B003B"/>
    <w:rsid w:val="009B00DA"/>
    <w:rsid w:val="009B0538"/>
    <w:rsid w:val="009B0610"/>
    <w:rsid w:val="009B2F62"/>
    <w:rsid w:val="009B392B"/>
    <w:rsid w:val="009B7A1D"/>
    <w:rsid w:val="009C11BB"/>
    <w:rsid w:val="009C2040"/>
    <w:rsid w:val="009C24BF"/>
    <w:rsid w:val="009C2CDE"/>
    <w:rsid w:val="009C3A05"/>
    <w:rsid w:val="009C677B"/>
    <w:rsid w:val="009C6B6D"/>
    <w:rsid w:val="009D09C6"/>
    <w:rsid w:val="009D0CC7"/>
    <w:rsid w:val="009D18B7"/>
    <w:rsid w:val="009D2965"/>
    <w:rsid w:val="009D6D50"/>
    <w:rsid w:val="009D720F"/>
    <w:rsid w:val="009E0A9C"/>
    <w:rsid w:val="009E1400"/>
    <w:rsid w:val="009E2F41"/>
    <w:rsid w:val="009E33C8"/>
    <w:rsid w:val="009E3EE1"/>
    <w:rsid w:val="009E4428"/>
    <w:rsid w:val="009E4436"/>
    <w:rsid w:val="009E5C1A"/>
    <w:rsid w:val="009E72D4"/>
    <w:rsid w:val="009F07CA"/>
    <w:rsid w:val="009F1BFB"/>
    <w:rsid w:val="009F2102"/>
    <w:rsid w:val="009F355F"/>
    <w:rsid w:val="009F5600"/>
    <w:rsid w:val="009F6349"/>
    <w:rsid w:val="009F6FC4"/>
    <w:rsid w:val="009F7885"/>
    <w:rsid w:val="00A01D79"/>
    <w:rsid w:val="00A05A6B"/>
    <w:rsid w:val="00A05F2B"/>
    <w:rsid w:val="00A0610F"/>
    <w:rsid w:val="00A06EE0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5ED1"/>
    <w:rsid w:val="00A264AE"/>
    <w:rsid w:val="00A27C00"/>
    <w:rsid w:val="00A316A8"/>
    <w:rsid w:val="00A33E51"/>
    <w:rsid w:val="00A34D8A"/>
    <w:rsid w:val="00A41BFE"/>
    <w:rsid w:val="00A442BA"/>
    <w:rsid w:val="00A44605"/>
    <w:rsid w:val="00A44AB2"/>
    <w:rsid w:val="00A457A7"/>
    <w:rsid w:val="00A463B6"/>
    <w:rsid w:val="00A47621"/>
    <w:rsid w:val="00A47640"/>
    <w:rsid w:val="00A503CF"/>
    <w:rsid w:val="00A51DF3"/>
    <w:rsid w:val="00A54490"/>
    <w:rsid w:val="00A60E5D"/>
    <w:rsid w:val="00A612D7"/>
    <w:rsid w:val="00A61811"/>
    <w:rsid w:val="00A61C49"/>
    <w:rsid w:val="00A66357"/>
    <w:rsid w:val="00A6664A"/>
    <w:rsid w:val="00A70410"/>
    <w:rsid w:val="00A72AD4"/>
    <w:rsid w:val="00A7359A"/>
    <w:rsid w:val="00A741ED"/>
    <w:rsid w:val="00A75D4A"/>
    <w:rsid w:val="00A761CA"/>
    <w:rsid w:val="00A76599"/>
    <w:rsid w:val="00A76788"/>
    <w:rsid w:val="00A76B7F"/>
    <w:rsid w:val="00A77833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2D0B"/>
    <w:rsid w:val="00A95387"/>
    <w:rsid w:val="00A96C66"/>
    <w:rsid w:val="00A97A39"/>
    <w:rsid w:val="00AA0FF7"/>
    <w:rsid w:val="00AA176B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5163"/>
    <w:rsid w:val="00AC66F9"/>
    <w:rsid w:val="00AD0A76"/>
    <w:rsid w:val="00AD12A3"/>
    <w:rsid w:val="00AD14B8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8B4"/>
    <w:rsid w:val="00AE5A2B"/>
    <w:rsid w:val="00AE5CBA"/>
    <w:rsid w:val="00AE6CB3"/>
    <w:rsid w:val="00AF0174"/>
    <w:rsid w:val="00AF200D"/>
    <w:rsid w:val="00AF4335"/>
    <w:rsid w:val="00AF45C7"/>
    <w:rsid w:val="00AF45CF"/>
    <w:rsid w:val="00AF4705"/>
    <w:rsid w:val="00AF5462"/>
    <w:rsid w:val="00B00136"/>
    <w:rsid w:val="00B00235"/>
    <w:rsid w:val="00B01E45"/>
    <w:rsid w:val="00B03600"/>
    <w:rsid w:val="00B04712"/>
    <w:rsid w:val="00B0691A"/>
    <w:rsid w:val="00B1118B"/>
    <w:rsid w:val="00B12C89"/>
    <w:rsid w:val="00B14E9E"/>
    <w:rsid w:val="00B156F7"/>
    <w:rsid w:val="00B15948"/>
    <w:rsid w:val="00B2055B"/>
    <w:rsid w:val="00B20B5C"/>
    <w:rsid w:val="00B22155"/>
    <w:rsid w:val="00B30E19"/>
    <w:rsid w:val="00B326CE"/>
    <w:rsid w:val="00B36A05"/>
    <w:rsid w:val="00B37A3A"/>
    <w:rsid w:val="00B421DA"/>
    <w:rsid w:val="00B427F0"/>
    <w:rsid w:val="00B431CB"/>
    <w:rsid w:val="00B43502"/>
    <w:rsid w:val="00B52690"/>
    <w:rsid w:val="00B5350E"/>
    <w:rsid w:val="00B54771"/>
    <w:rsid w:val="00B5494D"/>
    <w:rsid w:val="00B56A9F"/>
    <w:rsid w:val="00B57E40"/>
    <w:rsid w:val="00B60B11"/>
    <w:rsid w:val="00B60E5E"/>
    <w:rsid w:val="00B621AF"/>
    <w:rsid w:val="00B621E0"/>
    <w:rsid w:val="00B62A6E"/>
    <w:rsid w:val="00B63082"/>
    <w:rsid w:val="00B640DE"/>
    <w:rsid w:val="00B71E5D"/>
    <w:rsid w:val="00B75C2F"/>
    <w:rsid w:val="00B761BB"/>
    <w:rsid w:val="00B8115E"/>
    <w:rsid w:val="00B823CC"/>
    <w:rsid w:val="00B845FA"/>
    <w:rsid w:val="00B84738"/>
    <w:rsid w:val="00B85849"/>
    <w:rsid w:val="00B85919"/>
    <w:rsid w:val="00B91C20"/>
    <w:rsid w:val="00B91E01"/>
    <w:rsid w:val="00B92902"/>
    <w:rsid w:val="00B92D1A"/>
    <w:rsid w:val="00B939EE"/>
    <w:rsid w:val="00B94445"/>
    <w:rsid w:val="00B947D3"/>
    <w:rsid w:val="00B952AB"/>
    <w:rsid w:val="00BA08AA"/>
    <w:rsid w:val="00BA2075"/>
    <w:rsid w:val="00BA2BAF"/>
    <w:rsid w:val="00BA3FF1"/>
    <w:rsid w:val="00BA52C9"/>
    <w:rsid w:val="00BA68C6"/>
    <w:rsid w:val="00BA7010"/>
    <w:rsid w:val="00BB263E"/>
    <w:rsid w:val="00BB29CC"/>
    <w:rsid w:val="00BB2C8A"/>
    <w:rsid w:val="00BB324F"/>
    <w:rsid w:val="00BB6B4D"/>
    <w:rsid w:val="00BB702F"/>
    <w:rsid w:val="00BB72A3"/>
    <w:rsid w:val="00BB7603"/>
    <w:rsid w:val="00BB7FAE"/>
    <w:rsid w:val="00BC06D6"/>
    <w:rsid w:val="00BC1D5A"/>
    <w:rsid w:val="00BC1E6A"/>
    <w:rsid w:val="00BC38FC"/>
    <w:rsid w:val="00BC4CA6"/>
    <w:rsid w:val="00BC5201"/>
    <w:rsid w:val="00BC5875"/>
    <w:rsid w:val="00BC5A90"/>
    <w:rsid w:val="00BC5A91"/>
    <w:rsid w:val="00BC7B3A"/>
    <w:rsid w:val="00BD08EF"/>
    <w:rsid w:val="00BD15CB"/>
    <w:rsid w:val="00BD25CD"/>
    <w:rsid w:val="00BD26EB"/>
    <w:rsid w:val="00BD2A3A"/>
    <w:rsid w:val="00BD2F56"/>
    <w:rsid w:val="00BD4C24"/>
    <w:rsid w:val="00BD4D9D"/>
    <w:rsid w:val="00BD56BD"/>
    <w:rsid w:val="00BD69FB"/>
    <w:rsid w:val="00BD6CCE"/>
    <w:rsid w:val="00BD7792"/>
    <w:rsid w:val="00BD7829"/>
    <w:rsid w:val="00BE1DA4"/>
    <w:rsid w:val="00BE33EC"/>
    <w:rsid w:val="00BE3E01"/>
    <w:rsid w:val="00BE40BA"/>
    <w:rsid w:val="00BE5B1A"/>
    <w:rsid w:val="00BE7A35"/>
    <w:rsid w:val="00BF2343"/>
    <w:rsid w:val="00BF3C63"/>
    <w:rsid w:val="00BF6E9E"/>
    <w:rsid w:val="00BF70E4"/>
    <w:rsid w:val="00BF77B4"/>
    <w:rsid w:val="00C0016C"/>
    <w:rsid w:val="00C00A38"/>
    <w:rsid w:val="00C01CA7"/>
    <w:rsid w:val="00C024DD"/>
    <w:rsid w:val="00C0282D"/>
    <w:rsid w:val="00C03BC9"/>
    <w:rsid w:val="00C04D07"/>
    <w:rsid w:val="00C06B6B"/>
    <w:rsid w:val="00C134E4"/>
    <w:rsid w:val="00C150EA"/>
    <w:rsid w:val="00C151C1"/>
    <w:rsid w:val="00C15D0D"/>
    <w:rsid w:val="00C16AA3"/>
    <w:rsid w:val="00C207C0"/>
    <w:rsid w:val="00C219FE"/>
    <w:rsid w:val="00C22734"/>
    <w:rsid w:val="00C30069"/>
    <w:rsid w:val="00C32ACE"/>
    <w:rsid w:val="00C3327C"/>
    <w:rsid w:val="00C37072"/>
    <w:rsid w:val="00C41828"/>
    <w:rsid w:val="00C42549"/>
    <w:rsid w:val="00C428A0"/>
    <w:rsid w:val="00C43D32"/>
    <w:rsid w:val="00C44234"/>
    <w:rsid w:val="00C44D40"/>
    <w:rsid w:val="00C45C44"/>
    <w:rsid w:val="00C45F4F"/>
    <w:rsid w:val="00C47316"/>
    <w:rsid w:val="00C5138E"/>
    <w:rsid w:val="00C51435"/>
    <w:rsid w:val="00C5153B"/>
    <w:rsid w:val="00C52113"/>
    <w:rsid w:val="00C550DB"/>
    <w:rsid w:val="00C55EE7"/>
    <w:rsid w:val="00C57C22"/>
    <w:rsid w:val="00C60C9A"/>
    <w:rsid w:val="00C619E7"/>
    <w:rsid w:val="00C632AA"/>
    <w:rsid w:val="00C6445A"/>
    <w:rsid w:val="00C648AE"/>
    <w:rsid w:val="00C64E95"/>
    <w:rsid w:val="00C65A59"/>
    <w:rsid w:val="00C65EC2"/>
    <w:rsid w:val="00C665C2"/>
    <w:rsid w:val="00C67FF2"/>
    <w:rsid w:val="00C7026B"/>
    <w:rsid w:val="00C718AD"/>
    <w:rsid w:val="00C72E38"/>
    <w:rsid w:val="00C81083"/>
    <w:rsid w:val="00C83170"/>
    <w:rsid w:val="00C85D0C"/>
    <w:rsid w:val="00C85F62"/>
    <w:rsid w:val="00C86CFF"/>
    <w:rsid w:val="00C920CD"/>
    <w:rsid w:val="00C9418B"/>
    <w:rsid w:val="00C94318"/>
    <w:rsid w:val="00C94834"/>
    <w:rsid w:val="00C95C41"/>
    <w:rsid w:val="00C95ED0"/>
    <w:rsid w:val="00C9703B"/>
    <w:rsid w:val="00CA1DEB"/>
    <w:rsid w:val="00CA1E9F"/>
    <w:rsid w:val="00CA24D7"/>
    <w:rsid w:val="00CA38EF"/>
    <w:rsid w:val="00CA411E"/>
    <w:rsid w:val="00CA624F"/>
    <w:rsid w:val="00CA632E"/>
    <w:rsid w:val="00CA6D6A"/>
    <w:rsid w:val="00CB06EE"/>
    <w:rsid w:val="00CB1D70"/>
    <w:rsid w:val="00CB2099"/>
    <w:rsid w:val="00CB3A80"/>
    <w:rsid w:val="00CB46EF"/>
    <w:rsid w:val="00CB5D52"/>
    <w:rsid w:val="00CB605D"/>
    <w:rsid w:val="00CB6F47"/>
    <w:rsid w:val="00CC14FD"/>
    <w:rsid w:val="00CC164C"/>
    <w:rsid w:val="00CC1768"/>
    <w:rsid w:val="00CC2930"/>
    <w:rsid w:val="00CC5827"/>
    <w:rsid w:val="00CC5CDB"/>
    <w:rsid w:val="00CC60EE"/>
    <w:rsid w:val="00CD0C52"/>
    <w:rsid w:val="00CD0D51"/>
    <w:rsid w:val="00CD1B24"/>
    <w:rsid w:val="00CD1B9E"/>
    <w:rsid w:val="00CD1ED9"/>
    <w:rsid w:val="00CD210F"/>
    <w:rsid w:val="00CD2C81"/>
    <w:rsid w:val="00CD3912"/>
    <w:rsid w:val="00CD4040"/>
    <w:rsid w:val="00CD6E20"/>
    <w:rsid w:val="00CD7246"/>
    <w:rsid w:val="00CD74B0"/>
    <w:rsid w:val="00CD78D5"/>
    <w:rsid w:val="00CE1DA9"/>
    <w:rsid w:val="00CE3600"/>
    <w:rsid w:val="00CE37FA"/>
    <w:rsid w:val="00CE510A"/>
    <w:rsid w:val="00CE5295"/>
    <w:rsid w:val="00CE5BB3"/>
    <w:rsid w:val="00CE5F10"/>
    <w:rsid w:val="00CE75D5"/>
    <w:rsid w:val="00CF2EDE"/>
    <w:rsid w:val="00CF30D1"/>
    <w:rsid w:val="00CF47DB"/>
    <w:rsid w:val="00CF561F"/>
    <w:rsid w:val="00CF5848"/>
    <w:rsid w:val="00CF74BC"/>
    <w:rsid w:val="00CF7939"/>
    <w:rsid w:val="00D00D4E"/>
    <w:rsid w:val="00D01187"/>
    <w:rsid w:val="00D03378"/>
    <w:rsid w:val="00D04940"/>
    <w:rsid w:val="00D04C82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17C06"/>
    <w:rsid w:val="00D200E3"/>
    <w:rsid w:val="00D21290"/>
    <w:rsid w:val="00D21A29"/>
    <w:rsid w:val="00D22C7C"/>
    <w:rsid w:val="00D25463"/>
    <w:rsid w:val="00D26522"/>
    <w:rsid w:val="00D26A3F"/>
    <w:rsid w:val="00D26B4A"/>
    <w:rsid w:val="00D27BD1"/>
    <w:rsid w:val="00D27EBC"/>
    <w:rsid w:val="00D30B49"/>
    <w:rsid w:val="00D342AF"/>
    <w:rsid w:val="00D366D1"/>
    <w:rsid w:val="00D36780"/>
    <w:rsid w:val="00D36A2E"/>
    <w:rsid w:val="00D40389"/>
    <w:rsid w:val="00D42298"/>
    <w:rsid w:val="00D42DFB"/>
    <w:rsid w:val="00D43167"/>
    <w:rsid w:val="00D437CD"/>
    <w:rsid w:val="00D45AD0"/>
    <w:rsid w:val="00D463BE"/>
    <w:rsid w:val="00D5007A"/>
    <w:rsid w:val="00D511B6"/>
    <w:rsid w:val="00D51A86"/>
    <w:rsid w:val="00D521A2"/>
    <w:rsid w:val="00D527B7"/>
    <w:rsid w:val="00D52A95"/>
    <w:rsid w:val="00D53587"/>
    <w:rsid w:val="00D53997"/>
    <w:rsid w:val="00D54BD0"/>
    <w:rsid w:val="00D5544F"/>
    <w:rsid w:val="00D62BF7"/>
    <w:rsid w:val="00D6445C"/>
    <w:rsid w:val="00D66792"/>
    <w:rsid w:val="00D71CDB"/>
    <w:rsid w:val="00D72112"/>
    <w:rsid w:val="00D73907"/>
    <w:rsid w:val="00D75CA9"/>
    <w:rsid w:val="00D802E9"/>
    <w:rsid w:val="00D80543"/>
    <w:rsid w:val="00D80A91"/>
    <w:rsid w:val="00D82E04"/>
    <w:rsid w:val="00D8574A"/>
    <w:rsid w:val="00D85A74"/>
    <w:rsid w:val="00D86E7D"/>
    <w:rsid w:val="00D903F5"/>
    <w:rsid w:val="00D91723"/>
    <w:rsid w:val="00D91D23"/>
    <w:rsid w:val="00D928BF"/>
    <w:rsid w:val="00D92E5F"/>
    <w:rsid w:val="00D96C61"/>
    <w:rsid w:val="00DA00EF"/>
    <w:rsid w:val="00DA0F04"/>
    <w:rsid w:val="00DA4078"/>
    <w:rsid w:val="00DA419B"/>
    <w:rsid w:val="00DA4CE0"/>
    <w:rsid w:val="00DA516E"/>
    <w:rsid w:val="00DB05BE"/>
    <w:rsid w:val="00DB289E"/>
    <w:rsid w:val="00DB36C8"/>
    <w:rsid w:val="00DB4326"/>
    <w:rsid w:val="00DB4702"/>
    <w:rsid w:val="00DB4957"/>
    <w:rsid w:val="00DB4BE5"/>
    <w:rsid w:val="00DB509B"/>
    <w:rsid w:val="00DB556D"/>
    <w:rsid w:val="00DB5F5C"/>
    <w:rsid w:val="00DB651C"/>
    <w:rsid w:val="00DB65CC"/>
    <w:rsid w:val="00DB65F5"/>
    <w:rsid w:val="00DB71B3"/>
    <w:rsid w:val="00DB750D"/>
    <w:rsid w:val="00DC1897"/>
    <w:rsid w:val="00DC1B47"/>
    <w:rsid w:val="00DC2983"/>
    <w:rsid w:val="00DC40F5"/>
    <w:rsid w:val="00DC45B3"/>
    <w:rsid w:val="00DC7E22"/>
    <w:rsid w:val="00DD0173"/>
    <w:rsid w:val="00DD091B"/>
    <w:rsid w:val="00DD160B"/>
    <w:rsid w:val="00DD1776"/>
    <w:rsid w:val="00DD3F37"/>
    <w:rsid w:val="00DD5235"/>
    <w:rsid w:val="00DD5F37"/>
    <w:rsid w:val="00DE30C8"/>
    <w:rsid w:val="00DE35D8"/>
    <w:rsid w:val="00DE4286"/>
    <w:rsid w:val="00DE42A0"/>
    <w:rsid w:val="00DE588C"/>
    <w:rsid w:val="00DE6C6C"/>
    <w:rsid w:val="00DE7566"/>
    <w:rsid w:val="00DE7E78"/>
    <w:rsid w:val="00DF1E90"/>
    <w:rsid w:val="00DF1EDA"/>
    <w:rsid w:val="00DF2536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5E9C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3814"/>
    <w:rsid w:val="00E2426D"/>
    <w:rsid w:val="00E24F89"/>
    <w:rsid w:val="00E25231"/>
    <w:rsid w:val="00E2542E"/>
    <w:rsid w:val="00E26F09"/>
    <w:rsid w:val="00E27332"/>
    <w:rsid w:val="00E27B38"/>
    <w:rsid w:val="00E3035D"/>
    <w:rsid w:val="00E31540"/>
    <w:rsid w:val="00E34547"/>
    <w:rsid w:val="00E35270"/>
    <w:rsid w:val="00E3618A"/>
    <w:rsid w:val="00E41BDC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720C2"/>
    <w:rsid w:val="00E722CE"/>
    <w:rsid w:val="00E725A4"/>
    <w:rsid w:val="00E73A3C"/>
    <w:rsid w:val="00E751E0"/>
    <w:rsid w:val="00E75BCB"/>
    <w:rsid w:val="00E763F6"/>
    <w:rsid w:val="00E81654"/>
    <w:rsid w:val="00E81766"/>
    <w:rsid w:val="00E81CC4"/>
    <w:rsid w:val="00E900FF"/>
    <w:rsid w:val="00E90843"/>
    <w:rsid w:val="00E9258F"/>
    <w:rsid w:val="00E94D16"/>
    <w:rsid w:val="00E95845"/>
    <w:rsid w:val="00E97EC5"/>
    <w:rsid w:val="00EA02C0"/>
    <w:rsid w:val="00EA14C6"/>
    <w:rsid w:val="00EA3EFA"/>
    <w:rsid w:val="00EA452F"/>
    <w:rsid w:val="00EA5F81"/>
    <w:rsid w:val="00EA7C31"/>
    <w:rsid w:val="00EB08AB"/>
    <w:rsid w:val="00EB08B7"/>
    <w:rsid w:val="00EB17C6"/>
    <w:rsid w:val="00EB23CD"/>
    <w:rsid w:val="00EB35AD"/>
    <w:rsid w:val="00EB35C0"/>
    <w:rsid w:val="00EB3ACD"/>
    <w:rsid w:val="00EB6170"/>
    <w:rsid w:val="00EB6D53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41BF"/>
    <w:rsid w:val="00ED6ABE"/>
    <w:rsid w:val="00ED77A5"/>
    <w:rsid w:val="00EE10DF"/>
    <w:rsid w:val="00EE1A6D"/>
    <w:rsid w:val="00EE4F71"/>
    <w:rsid w:val="00EE772C"/>
    <w:rsid w:val="00EF01F0"/>
    <w:rsid w:val="00EF0380"/>
    <w:rsid w:val="00EF15A8"/>
    <w:rsid w:val="00EF3460"/>
    <w:rsid w:val="00EF52DE"/>
    <w:rsid w:val="00EF60F8"/>
    <w:rsid w:val="00EF62DF"/>
    <w:rsid w:val="00EF7FD0"/>
    <w:rsid w:val="00F00BA7"/>
    <w:rsid w:val="00F014EA"/>
    <w:rsid w:val="00F01569"/>
    <w:rsid w:val="00F03BA2"/>
    <w:rsid w:val="00F041D6"/>
    <w:rsid w:val="00F10E81"/>
    <w:rsid w:val="00F13E71"/>
    <w:rsid w:val="00F1546D"/>
    <w:rsid w:val="00F16CD9"/>
    <w:rsid w:val="00F173C5"/>
    <w:rsid w:val="00F177D3"/>
    <w:rsid w:val="00F20595"/>
    <w:rsid w:val="00F2189A"/>
    <w:rsid w:val="00F22426"/>
    <w:rsid w:val="00F22CCC"/>
    <w:rsid w:val="00F22DAD"/>
    <w:rsid w:val="00F22E7A"/>
    <w:rsid w:val="00F2367E"/>
    <w:rsid w:val="00F248FD"/>
    <w:rsid w:val="00F25222"/>
    <w:rsid w:val="00F30AB4"/>
    <w:rsid w:val="00F30F11"/>
    <w:rsid w:val="00F31675"/>
    <w:rsid w:val="00F32001"/>
    <w:rsid w:val="00F32B51"/>
    <w:rsid w:val="00F33624"/>
    <w:rsid w:val="00F34107"/>
    <w:rsid w:val="00F37A03"/>
    <w:rsid w:val="00F4483F"/>
    <w:rsid w:val="00F45804"/>
    <w:rsid w:val="00F4662F"/>
    <w:rsid w:val="00F50086"/>
    <w:rsid w:val="00F5285D"/>
    <w:rsid w:val="00F529E6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3FF"/>
    <w:rsid w:val="00F649AF"/>
    <w:rsid w:val="00F65E3F"/>
    <w:rsid w:val="00F66157"/>
    <w:rsid w:val="00F66A7B"/>
    <w:rsid w:val="00F67F1E"/>
    <w:rsid w:val="00F70096"/>
    <w:rsid w:val="00F737DC"/>
    <w:rsid w:val="00F747F9"/>
    <w:rsid w:val="00F777D2"/>
    <w:rsid w:val="00F8071B"/>
    <w:rsid w:val="00F81218"/>
    <w:rsid w:val="00F869FD"/>
    <w:rsid w:val="00F86B52"/>
    <w:rsid w:val="00F876FF"/>
    <w:rsid w:val="00F91023"/>
    <w:rsid w:val="00F91C5E"/>
    <w:rsid w:val="00F92B87"/>
    <w:rsid w:val="00F932A0"/>
    <w:rsid w:val="00F9600B"/>
    <w:rsid w:val="00F96FB4"/>
    <w:rsid w:val="00F978DE"/>
    <w:rsid w:val="00F97EB9"/>
    <w:rsid w:val="00FA1098"/>
    <w:rsid w:val="00FA31F6"/>
    <w:rsid w:val="00FA322E"/>
    <w:rsid w:val="00FA498A"/>
    <w:rsid w:val="00FA51C7"/>
    <w:rsid w:val="00FA5F64"/>
    <w:rsid w:val="00FA624B"/>
    <w:rsid w:val="00FB02CB"/>
    <w:rsid w:val="00FB2F86"/>
    <w:rsid w:val="00FB3A45"/>
    <w:rsid w:val="00FB448B"/>
    <w:rsid w:val="00FB47CF"/>
    <w:rsid w:val="00FB4970"/>
    <w:rsid w:val="00FB4C3C"/>
    <w:rsid w:val="00FB5135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1ED4"/>
    <w:rsid w:val="00FD3086"/>
    <w:rsid w:val="00FD34B3"/>
    <w:rsid w:val="00FD5D76"/>
    <w:rsid w:val="00FD6DBC"/>
    <w:rsid w:val="00FD6DCE"/>
    <w:rsid w:val="00FD73BC"/>
    <w:rsid w:val="00FD773E"/>
    <w:rsid w:val="00FD791F"/>
    <w:rsid w:val="00FD7C50"/>
    <w:rsid w:val="00FE07AE"/>
    <w:rsid w:val="00FE1DF2"/>
    <w:rsid w:val="00FE3AEA"/>
    <w:rsid w:val="00FE4883"/>
    <w:rsid w:val="00FE634A"/>
    <w:rsid w:val="00FE75FD"/>
    <w:rsid w:val="00FF1744"/>
    <w:rsid w:val="00FF1EBD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2B092-094F-4FDE-A150-8314FFD9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4ECF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4ECF"/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9C3A05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ED41B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B621E0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914ECF"/>
    <w:pPr>
      <w:tabs>
        <w:tab w:val="right" w:leader="dot" w:pos="10195"/>
      </w:tabs>
      <w:spacing w:after="0" w:line="240" w:lineRule="auto"/>
      <w:ind w:left="170"/>
      <w:jc w:val="both"/>
    </w:pPr>
  </w:style>
  <w:style w:type="character" w:styleId="aff0">
    <w:name w:val="Hyperlink"/>
    <w:basedOn w:val="a0"/>
    <w:uiPriority w:val="99"/>
    <w:unhideWhenUsed/>
    <w:locked/>
    <w:rsid w:val="00ED41BF"/>
    <w:rPr>
      <w:color w:val="0000FF" w:themeColor="hyperlink"/>
      <w:u w:val="single"/>
    </w:rPr>
  </w:style>
  <w:style w:type="paragraph" w:customStyle="1" w:styleId="aff1">
    <w:name w:val="Базовый"/>
    <w:rsid w:val="00D82E04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1099-91B5-4DD9-9015-D0E5CDAB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3621</Words>
  <Characters>20642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Людмила Александр Уражевская</cp:lastModifiedBy>
  <cp:revision>18</cp:revision>
  <cp:lastPrinted>2015-11-06T10:56:00Z</cp:lastPrinted>
  <dcterms:created xsi:type="dcterms:W3CDTF">2015-11-06T10:23:00Z</dcterms:created>
  <dcterms:modified xsi:type="dcterms:W3CDTF">2020-02-27T08:49:00Z</dcterms:modified>
</cp:coreProperties>
</file>