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E78" w14:textId="77777777" w:rsidR="00F932A0" w:rsidRPr="00237D6C" w:rsidRDefault="00F932A0" w:rsidP="007F600C">
      <w:pPr>
        <w:pStyle w:val="Style1"/>
        <w:shd w:val="clear" w:color="auto" w:fill="FFFFFF" w:themeFill="background1"/>
      </w:pPr>
      <w:r w:rsidRPr="00237D6C">
        <w:t>УТВЕРЖДЕН</w:t>
      </w:r>
    </w:p>
    <w:p w14:paraId="150EB063" w14:textId="77777777" w:rsidR="00F932A0" w:rsidRPr="00237D6C" w:rsidRDefault="00F932A0" w:rsidP="007F600C">
      <w:pPr>
        <w:pStyle w:val="Style1"/>
        <w:shd w:val="clear" w:color="auto" w:fill="FFFFFF" w:themeFill="background1"/>
      </w:pPr>
      <w:r w:rsidRPr="00237D6C">
        <w:t xml:space="preserve">приказом Министерства </w:t>
      </w:r>
    </w:p>
    <w:p w14:paraId="6F9181AE" w14:textId="77777777" w:rsidR="00F932A0" w:rsidRPr="00237D6C" w:rsidRDefault="00F932A0" w:rsidP="007F600C">
      <w:pPr>
        <w:pStyle w:val="Style1"/>
        <w:shd w:val="clear" w:color="auto" w:fill="FFFFFF" w:themeFill="background1"/>
      </w:pPr>
      <w:r w:rsidRPr="00237D6C">
        <w:t>труда и социальной защиты Ро</w:t>
      </w:r>
      <w:r w:rsidRPr="00237D6C">
        <w:t>с</w:t>
      </w:r>
      <w:r w:rsidRPr="00237D6C">
        <w:t>сийской Федерации</w:t>
      </w:r>
    </w:p>
    <w:p w14:paraId="3C28E77F" w14:textId="77777777" w:rsidR="00F932A0" w:rsidRPr="00237D6C" w:rsidRDefault="00F932A0" w:rsidP="007F600C">
      <w:pPr>
        <w:pStyle w:val="Style1"/>
        <w:shd w:val="clear" w:color="auto" w:fill="FFFFFF" w:themeFill="background1"/>
      </w:pPr>
      <w:r w:rsidRPr="00237D6C">
        <w:t>от «__» ______201</w:t>
      </w:r>
      <w:r w:rsidR="00DE617A" w:rsidRPr="00237D6C">
        <w:t>8</w:t>
      </w:r>
      <w:r w:rsidRPr="00237D6C">
        <w:t xml:space="preserve"> г. №___</w:t>
      </w:r>
    </w:p>
    <w:p w14:paraId="0845D393" w14:textId="77777777" w:rsidR="00F932A0" w:rsidRPr="00237D6C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79D2591C" w14:textId="77777777" w:rsidR="00F932A0" w:rsidRPr="00237D6C" w:rsidRDefault="00F932A0" w:rsidP="00516660">
      <w:pPr>
        <w:pStyle w:val="Style2"/>
        <w:shd w:val="clear" w:color="auto" w:fill="FFFFFF" w:themeFill="background1"/>
      </w:pPr>
      <w:r w:rsidRPr="00237D6C">
        <w:t>ПРОФЕССИОНАЛЬНЫЙ СТАНДАРТ</w:t>
      </w:r>
    </w:p>
    <w:p w14:paraId="15B1758B" w14:textId="77777777" w:rsidR="00516660" w:rsidRPr="00237D6C" w:rsidRDefault="00516660" w:rsidP="00516660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37D6C">
        <w:rPr>
          <w:rFonts w:cs="Times New Roman"/>
          <w:b/>
          <w:sz w:val="28"/>
          <w:szCs w:val="28"/>
        </w:rPr>
        <w:t>Специалист по строительству подземных инженерных коммуникаций                             с применением бестраншейных технологий</w:t>
      </w:r>
    </w:p>
    <w:p w14:paraId="53F71E67" w14:textId="77777777" w:rsidR="00516660" w:rsidRPr="00237D6C" w:rsidRDefault="0051666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516660" w:rsidRPr="00237D6C" w14:paraId="65DBBA1B" w14:textId="77777777" w:rsidTr="009B549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A562524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97F8A75" w14:textId="77777777" w:rsidR="00516660" w:rsidRPr="00237D6C" w:rsidRDefault="00516660" w:rsidP="00516660">
      <w:pPr>
        <w:spacing w:before="120" w:after="120" w:line="240" w:lineRule="auto"/>
        <w:jc w:val="center"/>
        <w:rPr>
          <w:rFonts w:cs="Times New Roman"/>
          <w:bCs/>
          <w:szCs w:val="28"/>
        </w:rPr>
      </w:pPr>
      <w:r w:rsidRPr="00237D6C">
        <w:rPr>
          <w:rFonts w:cs="Times New Roman"/>
          <w:bCs/>
          <w:szCs w:val="28"/>
        </w:rPr>
        <w:t>Содержание</w:t>
      </w:r>
    </w:p>
    <w:p w14:paraId="6CEF6C83" w14:textId="77777777" w:rsidR="00516660" w:rsidRPr="00237D6C" w:rsidRDefault="00516660" w:rsidP="00516660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  <w:lang w:val="en-US"/>
        </w:rPr>
      </w:pPr>
      <w:r w:rsidRPr="00237D6C">
        <w:rPr>
          <w:rFonts w:asciiTheme="minorHAnsi" w:eastAsiaTheme="minorHAnsi" w:hAnsiTheme="minorHAnsi" w:cstheme="minorBidi"/>
          <w:noProof/>
          <w:szCs w:val="24"/>
        </w:rPr>
        <w:fldChar w:fldCharType="begin"/>
      </w:r>
      <w:r w:rsidRPr="00237D6C">
        <w:rPr>
          <w:noProof/>
          <w:szCs w:val="24"/>
        </w:rPr>
        <w:instrText xml:space="preserve"> TOC \h \z \t "Level1;1;Level2;2" </w:instrText>
      </w:r>
      <w:r w:rsidRPr="00237D6C">
        <w:rPr>
          <w:rFonts w:asciiTheme="minorHAnsi" w:eastAsiaTheme="minorHAnsi" w:hAnsiTheme="minorHAnsi" w:cstheme="minorBidi"/>
          <w:noProof/>
          <w:szCs w:val="24"/>
        </w:rPr>
        <w:fldChar w:fldCharType="separate"/>
      </w:r>
      <w:r w:rsidRPr="00237D6C">
        <w:rPr>
          <w:rFonts w:cs="Times New Roman"/>
          <w:szCs w:val="24"/>
          <w:lang w:val="en-US"/>
        </w:rPr>
        <w:t>I</w:t>
      </w:r>
      <w:r w:rsidRPr="00237D6C">
        <w:rPr>
          <w:rFonts w:cs="Times New Roman"/>
          <w:szCs w:val="24"/>
        </w:rPr>
        <w:t>. Общие сведения</w:t>
      </w:r>
      <w:r w:rsidRPr="00237D6C">
        <w:rPr>
          <w:rFonts w:cs="Times New Roman"/>
          <w:szCs w:val="24"/>
          <w:lang w:val="en-US"/>
        </w:rPr>
        <w:t>…………………………………………………………………………………………1</w:t>
      </w:r>
    </w:p>
    <w:p w14:paraId="3822DEC4" w14:textId="77777777" w:rsidR="00516660" w:rsidRPr="00237D6C" w:rsidRDefault="00BC447E" w:rsidP="00516660">
      <w:pPr>
        <w:shd w:val="clear" w:color="auto" w:fill="FFFFFF" w:themeFill="background1"/>
        <w:spacing w:after="0" w:line="240" w:lineRule="auto"/>
        <w:jc w:val="both"/>
        <w:rPr>
          <w:rFonts w:cs="Times New Roman"/>
          <w:noProof/>
          <w:szCs w:val="24"/>
          <w:lang w:val="en-US"/>
        </w:rPr>
      </w:pPr>
      <w:hyperlink w:anchor="_Toc462498188" w:history="1">
        <w:r w:rsidR="00516660" w:rsidRPr="00237D6C">
          <w:rPr>
            <w:rFonts w:cs="Times New Roman"/>
            <w:noProof/>
            <w:szCs w:val="24"/>
          </w:rPr>
          <w:t>II. Описание трудовых функций, входящих в профессиональный стандарт  (функциональная карта вида профессиональной деятельности</w:t>
        </w:r>
        <w:r w:rsidR="00516660" w:rsidRPr="00237D6C">
          <w:rPr>
            <w:rFonts w:cs="Times New Roman"/>
            <w:noProof/>
            <w:szCs w:val="24"/>
            <w:lang w:val="en-US"/>
          </w:rPr>
          <w:t>)………………………………………………………………….</w:t>
        </w:r>
        <w:r w:rsidR="00516660" w:rsidRPr="00237D6C">
          <w:rPr>
            <w:rFonts w:cs="Times New Roman"/>
            <w:noProof/>
            <w:webHidden/>
            <w:szCs w:val="24"/>
          </w:rPr>
          <w:fldChar w:fldCharType="begin"/>
        </w:r>
        <w:r w:rsidR="00516660" w:rsidRPr="00237D6C">
          <w:rPr>
            <w:rFonts w:cs="Times New Roman"/>
            <w:noProof/>
            <w:webHidden/>
            <w:szCs w:val="24"/>
          </w:rPr>
          <w:instrText xml:space="preserve"> PAGEREF _Toc462498188 \h </w:instrText>
        </w:r>
        <w:r w:rsidR="00516660" w:rsidRPr="00237D6C">
          <w:rPr>
            <w:rFonts w:cs="Times New Roman"/>
            <w:noProof/>
            <w:webHidden/>
            <w:szCs w:val="24"/>
          </w:rPr>
        </w:r>
        <w:r w:rsidR="00516660" w:rsidRPr="00237D6C">
          <w:rPr>
            <w:rFonts w:cs="Times New Roman"/>
            <w:noProof/>
            <w:webHidden/>
            <w:szCs w:val="24"/>
          </w:rPr>
          <w:fldChar w:fldCharType="separate"/>
        </w:r>
        <w:r w:rsidR="00516660" w:rsidRPr="00237D6C">
          <w:rPr>
            <w:rFonts w:cs="Times New Roman"/>
            <w:noProof/>
            <w:webHidden/>
            <w:szCs w:val="24"/>
          </w:rPr>
          <w:t>5</w:t>
        </w:r>
        <w:r w:rsidR="00516660" w:rsidRPr="00237D6C">
          <w:rPr>
            <w:rFonts w:cs="Times New Roman"/>
            <w:noProof/>
            <w:webHidden/>
            <w:szCs w:val="24"/>
          </w:rPr>
          <w:fldChar w:fldCharType="end"/>
        </w:r>
      </w:hyperlink>
      <w:r w:rsidR="00516660" w:rsidRPr="00237D6C">
        <w:rPr>
          <w:rFonts w:cs="Times New Roman"/>
          <w:noProof/>
          <w:szCs w:val="24"/>
          <w:lang w:val="en-US"/>
        </w:rPr>
        <w:t xml:space="preserve"> </w:t>
      </w:r>
    </w:p>
    <w:p w14:paraId="2CC8E4BD" w14:textId="77777777" w:rsidR="00516660" w:rsidRPr="00237D6C" w:rsidRDefault="00BC447E" w:rsidP="00516660">
      <w:pPr>
        <w:tabs>
          <w:tab w:val="right" w:leader="dot" w:pos="10195"/>
        </w:tabs>
        <w:spacing w:after="0" w:line="240" w:lineRule="auto"/>
        <w:jc w:val="both"/>
        <w:rPr>
          <w:rFonts w:ascii="Calibri" w:hAnsi="Calibri" w:cs="Times New Roman"/>
          <w:noProof/>
          <w:szCs w:val="24"/>
        </w:rPr>
      </w:pPr>
      <w:hyperlink w:anchor="_Toc462498189" w:history="1">
        <w:r w:rsidR="00516660" w:rsidRPr="00237D6C">
          <w:rPr>
            <w:rFonts w:cs="Times New Roman"/>
            <w:noProof/>
            <w:szCs w:val="24"/>
          </w:rPr>
          <w:t>III. Характеристика обобщенных трудовых функций</w:t>
        </w:r>
        <w:r w:rsidR="00516660" w:rsidRPr="00237D6C">
          <w:rPr>
            <w:rFonts w:cs="Times New Roman"/>
            <w:noProof/>
            <w:webHidden/>
            <w:szCs w:val="24"/>
          </w:rPr>
          <w:tab/>
        </w:r>
        <w:r w:rsidR="00516660" w:rsidRPr="00237D6C">
          <w:rPr>
            <w:rFonts w:cs="Times New Roman"/>
            <w:noProof/>
            <w:webHidden/>
            <w:szCs w:val="24"/>
          </w:rPr>
          <w:fldChar w:fldCharType="begin"/>
        </w:r>
        <w:r w:rsidR="00516660" w:rsidRPr="00237D6C">
          <w:rPr>
            <w:rFonts w:cs="Times New Roman"/>
            <w:noProof/>
            <w:webHidden/>
            <w:szCs w:val="24"/>
          </w:rPr>
          <w:instrText xml:space="preserve"> PAGEREF _Toc462498189 \h </w:instrText>
        </w:r>
        <w:r w:rsidR="00516660" w:rsidRPr="00237D6C">
          <w:rPr>
            <w:rFonts w:cs="Times New Roman"/>
            <w:noProof/>
            <w:webHidden/>
            <w:szCs w:val="24"/>
          </w:rPr>
        </w:r>
        <w:r w:rsidR="00516660" w:rsidRPr="00237D6C">
          <w:rPr>
            <w:rFonts w:cs="Times New Roman"/>
            <w:noProof/>
            <w:webHidden/>
            <w:szCs w:val="24"/>
          </w:rPr>
          <w:fldChar w:fldCharType="separate"/>
        </w:r>
        <w:r w:rsidR="00516660" w:rsidRPr="00237D6C">
          <w:rPr>
            <w:rFonts w:cs="Times New Roman"/>
            <w:noProof/>
            <w:webHidden/>
            <w:szCs w:val="24"/>
          </w:rPr>
          <w:t>7</w:t>
        </w:r>
        <w:r w:rsidR="00516660" w:rsidRPr="00237D6C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31FBF0D7" w14:textId="77777777" w:rsidR="00516660" w:rsidRPr="00237D6C" w:rsidRDefault="00BC447E" w:rsidP="00516660">
      <w:pPr>
        <w:tabs>
          <w:tab w:val="right" w:leader="dot" w:pos="10195"/>
        </w:tabs>
        <w:spacing w:after="0" w:line="240" w:lineRule="auto"/>
        <w:jc w:val="both"/>
        <w:rPr>
          <w:rFonts w:ascii="Calibri" w:hAnsi="Calibri" w:cs="Times New Roman"/>
          <w:noProof/>
          <w:szCs w:val="24"/>
        </w:rPr>
      </w:pPr>
      <w:hyperlink w:anchor="_Toc462498190" w:history="1">
        <w:r w:rsidR="00516660" w:rsidRPr="00237D6C">
          <w:rPr>
            <w:rFonts w:cs="Times New Roman"/>
            <w:noProof/>
            <w:szCs w:val="24"/>
          </w:rPr>
          <w:t>3.1.</w:t>
        </w:r>
        <w:r w:rsidR="00516660" w:rsidRPr="00237D6C">
          <w:rPr>
            <w:rFonts w:cs="Times New Roman"/>
            <w:noProof/>
            <w:szCs w:val="24"/>
            <w:lang w:val="en-US"/>
          </w:rPr>
          <w:t xml:space="preserve"> </w:t>
        </w:r>
        <w:r w:rsidR="00516660" w:rsidRPr="00237D6C">
          <w:rPr>
            <w:rFonts w:cs="Times New Roman"/>
            <w:noProof/>
            <w:szCs w:val="24"/>
          </w:rPr>
          <w:t>Обобщенная трудовая функция «Подготовка объекта, производство работ по прокладке подземных инженерных коммуникаций с применением бестраншейных технологий»</w:t>
        </w:r>
        <w:r w:rsidR="00516660" w:rsidRPr="00237D6C">
          <w:rPr>
            <w:rFonts w:cs="Times New Roman"/>
            <w:noProof/>
            <w:webHidden/>
            <w:szCs w:val="24"/>
          </w:rPr>
          <w:tab/>
        </w:r>
        <w:r w:rsidR="00516660" w:rsidRPr="00237D6C">
          <w:rPr>
            <w:rFonts w:cs="Times New Roman"/>
            <w:noProof/>
            <w:webHidden/>
            <w:szCs w:val="24"/>
          </w:rPr>
          <w:fldChar w:fldCharType="begin"/>
        </w:r>
        <w:r w:rsidR="00516660" w:rsidRPr="00237D6C">
          <w:rPr>
            <w:rFonts w:cs="Times New Roman"/>
            <w:noProof/>
            <w:webHidden/>
            <w:szCs w:val="24"/>
          </w:rPr>
          <w:instrText xml:space="preserve"> PAGEREF _Toc462498190 \h </w:instrText>
        </w:r>
        <w:r w:rsidR="00516660" w:rsidRPr="00237D6C">
          <w:rPr>
            <w:rFonts w:cs="Times New Roman"/>
            <w:noProof/>
            <w:webHidden/>
            <w:szCs w:val="24"/>
          </w:rPr>
        </w:r>
        <w:r w:rsidR="00516660" w:rsidRPr="00237D6C">
          <w:rPr>
            <w:rFonts w:cs="Times New Roman"/>
            <w:noProof/>
            <w:webHidden/>
            <w:szCs w:val="24"/>
          </w:rPr>
          <w:fldChar w:fldCharType="separate"/>
        </w:r>
        <w:r w:rsidR="00516660" w:rsidRPr="00237D6C">
          <w:rPr>
            <w:rFonts w:cs="Times New Roman"/>
            <w:noProof/>
            <w:webHidden/>
            <w:szCs w:val="24"/>
          </w:rPr>
          <w:t>7</w:t>
        </w:r>
        <w:r w:rsidR="00516660" w:rsidRPr="00237D6C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9533B34" w14:textId="77777777" w:rsidR="00516660" w:rsidRPr="00237D6C" w:rsidRDefault="00BC447E" w:rsidP="00516660">
      <w:pPr>
        <w:tabs>
          <w:tab w:val="right" w:leader="dot" w:pos="10195"/>
        </w:tabs>
        <w:spacing w:after="0" w:line="240" w:lineRule="auto"/>
        <w:jc w:val="both"/>
        <w:rPr>
          <w:rFonts w:ascii="Calibri" w:hAnsi="Calibri" w:cs="Times New Roman"/>
          <w:noProof/>
          <w:szCs w:val="24"/>
        </w:rPr>
      </w:pPr>
      <w:hyperlink w:anchor="_Toc462498191" w:history="1">
        <w:r w:rsidR="00516660" w:rsidRPr="00237D6C">
          <w:rPr>
            <w:rFonts w:cs="Times New Roman"/>
            <w:noProof/>
            <w:szCs w:val="24"/>
          </w:rPr>
          <w:t xml:space="preserve">3.2. </w:t>
        </w:r>
        <w:r w:rsidR="00516660" w:rsidRPr="00237D6C">
          <w:rPr>
            <w:rFonts w:cs="Times New Roman"/>
            <w:noProof/>
            <w:szCs w:val="24"/>
            <w:lang w:val="en-US"/>
          </w:rPr>
          <w:t xml:space="preserve"> </w:t>
        </w:r>
        <w:r w:rsidR="00516660" w:rsidRPr="00237D6C">
          <w:rPr>
            <w:rFonts w:cs="Times New Roman"/>
            <w:noProof/>
            <w:szCs w:val="24"/>
          </w:rPr>
          <w:t>Обобщенная трудовая функция «Организация производства работ, контроль качества и сдача работ по прокладке подземных инженерных коммуникаций с применением бестраншейных технологий»</w:t>
        </w:r>
        <w:r w:rsidR="00516660" w:rsidRPr="00237D6C">
          <w:rPr>
            <w:rFonts w:cs="Times New Roman"/>
            <w:noProof/>
            <w:webHidden/>
            <w:szCs w:val="24"/>
          </w:rPr>
          <w:tab/>
        </w:r>
        <w:r w:rsidR="00516660" w:rsidRPr="00237D6C">
          <w:rPr>
            <w:rFonts w:cs="Times New Roman"/>
            <w:noProof/>
            <w:webHidden/>
            <w:szCs w:val="24"/>
          </w:rPr>
          <w:fldChar w:fldCharType="begin"/>
        </w:r>
        <w:r w:rsidR="00516660" w:rsidRPr="00237D6C">
          <w:rPr>
            <w:rFonts w:cs="Times New Roman"/>
            <w:noProof/>
            <w:webHidden/>
            <w:szCs w:val="24"/>
          </w:rPr>
          <w:instrText xml:space="preserve"> PAGEREF _Toc462498191 \h </w:instrText>
        </w:r>
        <w:r w:rsidR="00516660" w:rsidRPr="00237D6C">
          <w:rPr>
            <w:rFonts w:cs="Times New Roman"/>
            <w:noProof/>
            <w:webHidden/>
            <w:szCs w:val="24"/>
          </w:rPr>
        </w:r>
        <w:r w:rsidR="00516660" w:rsidRPr="00237D6C">
          <w:rPr>
            <w:rFonts w:cs="Times New Roman"/>
            <w:noProof/>
            <w:webHidden/>
            <w:szCs w:val="24"/>
          </w:rPr>
          <w:fldChar w:fldCharType="separate"/>
        </w:r>
        <w:r w:rsidR="00516660" w:rsidRPr="00237D6C">
          <w:rPr>
            <w:rFonts w:cs="Times New Roman"/>
            <w:noProof/>
            <w:webHidden/>
            <w:szCs w:val="24"/>
          </w:rPr>
          <w:t>16</w:t>
        </w:r>
        <w:r w:rsidR="00516660" w:rsidRPr="00237D6C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912FE39" w14:textId="77777777" w:rsidR="00516660" w:rsidRPr="00237D6C" w:rsidRDefault="00BC447E" w:rsidP="00516660">
      <w:pPr>
        <w:tabs>
          <w:tab w:val="right" w:leader="dot" w:pos="10195"/>
        </w:tabs>
        <w:spacing w:after="0" w:line="240" w:lineRule="auto"/>
        <w:jc w:val="both"/>
        <w:rPr>
          <w:rFonts w:ascii="Calibri" w:hAnsi="Calibri" w:cs="Times New Roman"/>
          <w:noProof/>
          <w:szCs w:val="24"/>
        </w:rPr>
      </w:pPr>
      <w:hyperlink w:anchor="_Toc462498192" w:history="1">
        <w:r w:rsidR="00516660" w:rsidRPr="00237D6C">
          <w:rPr>
            <w:rFonts w:cs="Times New Roman"/>
            <w:noProof/>
            <w:szCs w:val="24"/>
          </w:rPr>
          <w:t>3.3. Обобщенная трудовая функция «Организация деятельности строительного участка по прокладке подземных инженерных коммуникаций с применением бестраншейных технологий»</w:t>
        </w:r>
        <w:r w:rsidR="00516660" w:rsidRPr="00237D6C">
          <w:rPr>
            <w:rFonts w:cs="Times New Roman"/>
            <w:noProof/>
            <w:webHidden/>
            <w:szCs w:val="24"/>
          </w:rPr>
          <w:fldChar w:fldCharType="begin"/>
        </w:r>
        <w:r w:rsidR="00516660" w:rsidRPr="00237D6C">
          <w:rPr>
            <w:rFonts w:cs="Times New Roman"/>
            <w:noProof/>
            <w:webHidden/>
            <w:szCs w:val="24"/>
          </w:rPr>
          <w:instrText xml:space="preserve"> PAGEREF _Toc462498192 \h </w:instrText>
        </w:r>
        <w:r w:rsidR="00516660" w:rsidRPr="00237D6C">
          <w:rPr>
            <w:rFonts w:cs="Times New Roman"/>
            <w:noProof/>
            <w:webHidden/>
            <w:szCs w:val="24"/>
          </w:rPr>
        </w:r>
        <w:r w:rsidR="00516660" w:rsidRPr="00237D6C">
          <w:rPr>
            <w:rFonts w:cs="Times New Roman"/>
            <w:noProof/>
            <w:webHidden/>
            <w:szCs w:val="24"/>
          </w:rPr>
          <w:fldChar w:fldCharType="separate"/>
        </w:r>
        <w:r w:rsidR="00516660" w:rsidRPr="00237D6C">
          <w:rPr>
            <w:rFonts w:cs="Times New Roman"/>
            <w:noProof/>
            <w:webHidden/>
            <w:szCs w:val="24"/>
          </w:rPr>
          <w:t>29</w:t>
        </w:r>
        <w:r w:rsidR="00516660" w:rsidRPr="00237D6C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8AFC3B8" w14:textId="77777777" w:rsidR="00516660" w:rsidRPr="00237D6C" w:rsidRDefault="00BC447E" w:rsidP="00516660">
      <w:pPr>
        <w:tabs>
          <w:tab w:val="right" w:leader="dot" w:pos="10195"/>
        </w:tabs>
        <w:spacing w:after="0" w:line="240" w:lineRule="auto"/>
        <w:jc w:val="both"/>
        <w:rPr>
          <w:rFonts w:ascii="Calibri" w:hAnsi="Calibri" w:cs="Times New Roman"/>
          <w:noProof/>
          <w:szCs w:val="24"/>
        </w:rPr>
      </w:pPr>
      <w:hyperlink w:anchor="_Toc462498193" w:history="1">
        <w:r w:rsidR="00516660" w:rsidRPr="00237D6C">
          <w:rPr>
            <w:rFonts w:cs="Times New Roman"/>
            <w:noProof/>
            <w:szCs w:val="24"/>
          </w:rPr>
          <w:t xml:space="preserve">IV. </w:t>
        </w:r>
        <w:r w:rsidR="00516660" w:rsidRPr="00237D6C">
          <w:rPr>
            <w:rFonts w:cs="Times New Roman"/>
            <w:noProof/>
            <w:szCs w:val="24"/>
            <w:lang w:val="en-US"/>
          </w:rPr>
          <w:t xml:space="preserve">   </w:t>
        </w:r>
        <w:r w:rsidR="00516660" w:rsidRPr="00237D6C">
          <w:rPr>
            <w:rFonts w:cs="Times New Roman"/>
            <w:noProof/>
            <w:szCs w:val="24"/>
          </w:rPr>
          <w:t>Сведения об организациях – разработчиках  профессионального стандарта</w:t>
        </w:r>
        <w:r w:rsidR="00516660" w:rsidRPr="00237D6C">
          <w:rPr>
            <w:rFonts w:cs="Times New Roman"/>
            <w:noProof/>
            <w:webHidden/>
            <w:szCs w:val="24"/>
          </w:rPr>
          <w:tab/>
        </w:r>
        <w:r w:rsidR="00516660" w:rsidRPr="00237D6C">
          <w:rPr>
            <w:rFonts w:cs="Times New Roman"/>
            <w:noProof/>
            <w:webHidden/>
            <w:szCs w:val="24"/>
          </w:rPr>
          <w:fldChar w:fldCharType="begin"/>
        </w:r>
        <w:r w:rsidR="00516660" w:rsidRPr="00237D6C">
          <w:rPr>
            <w:rFonts w:cs="Times New Roman"/>
            <w:noProof/>
            <w:webHidden/>
            <w:szCs w:val="24"/>
          </w:rPr>
          <w:instrText xml:space="preserve"> PAGEREF _Toc462498193 \h </w:instrText>
        </w:r>
        <w:r w:rsidR="00516660" w:rsidRPr="00237D6C">
          <w:rPr>
            <w:rFonts w:cs="Times New Roman"/>
            <w:noProof/>
            <w:webHidden/>
            <w:szCs w:val="24"/>
          </w:rPr>
        </w:r>
        <w:r w:rsidR="00516660" w:rsidRPr="00237D6C">
          <w:rPr>
            <w:rFonts w:cs="Times New Roman"/>
            <w:noProof/>
            <w:webHidden/>
            <w:szCs w:val="24"/>
          </w:rPr>
          <w:fldChar w:fldCharType="separate"/>
        </w:r>
        <w:r w:rsidR="00516660" w:rsidRPr="00237D6C">
          <w:rPr>
            <w:rFonts w:cs="Times New Roman"/>
            <w:noProof/>
            <w:webHidden/>
            <w:szCs w:val="24"/>
          </w:rPr>
          <w:t>36</w:t>
        </w:r>
        <w:r w:rsidR="00516660" w:rsidRPr="00237D6C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39F46327" w14:textId="77777777" w:rsidR="00516660" w:rsidRPr="00237D6C" w:rsidRDefault="00516660" w:rsidP="00516660">
      <w:pPr>
        <w:spacing w:after="0" w:line="240" w:lineRule="auto"/>
        <w:rPr>
          <w:rFonts w:cs="Times New Roman"/>
          <w:szCs w:val="24"/>
          <w:lang w:val="en-US"/>
        </w:rPr>
      </w:pPr>
      <w:r w:rsidRPr="00237D6C">
        <w:rPr>
          <w:rFonts w:cs="Times New Roman"/>
          <w:szCs w:val="24"/>
        </w:rPr>
        <w:fldChar w:fldCharType="end"/>
      </w:r>
      <w:bookmarkStart w:id="0" w:name="_Toc462498187"/>
    </w:p>
    <w:p w14:paraId="6F8CABED" w14:textId="77777777" w:rsidR="00516660" w:rsidRPr="00237D6C" w:rsidRDefault="00516660" w:rsidP="00516660">
      <w:pPr>
        <w:spacing w:after="0" w:line="240" w:lineRule="auto"/>
        <w:rPr>
          <w:rFonts w:cs="Times New Roman"/>
          <w:szCs w:val="24"/>
          <w:lang w:val="en-US"/>
        </w:rPr>
      </w:pPr>
      <w:r w:rsidRPr="00237D6C">
        <w:rPr>
          <w:rFonts w:cs="Times New Roman"/>
          <w:b/>
          <w:bCs/>
          <w:sz w:val="28"/>
          <w:szCs w:val="28"/>
          <w:lang w:val="en-US"/>
        </w:rPr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516660" w:rsidRPr="00237D6C" w14:paraId="0C31679E" w14:textId="77777777" w:rsidTr="009B549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2AC9E5C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Прокладка подземных инженерных коммуникаций с применением бестраншейных технологий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343DB42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F306B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16.129</w:t>
            </w:r>
          </w:p>
        </w:tc>
      </w:tr>
      <w:tr w:rsidR="00516660" w:rsidRPr="00237D6C" w14:paraId="67EF71B9" w14:textId="77777777" w:rsidTr="009B549B">
        <w:trPr>
          <w:jc w:val="center"/>
        </w:trPr>
        <w:tc>
          <w:tcPr>
            <w:tcW w:w="4299" w:type="pct"/>
            <w:gridSpan w:val="2"/>
          </w:tcPr>
          <w:p w14:paraId="5E60DDB5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5264344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7EAC73B" w14:textId="77777777" w:rsidR="00516660" w:rsidRPr="00237D6C" w:rsidRDefault="00516660" w:rsidP="00516660">
      <w:pPr>
        <w:suppressAutoHyphens/>
        <w:spacing w:after="0" w:line="240" w:lineRule="auto"/>
        <w:rPr>
          <w:rFonts w:cs="Times New Roman"/>
          <w:szCs w:val="24"/>
        </w:rPr>
      </w:pPr>
      <w:r w:rsidRPr="00237D6C">
        <w:rPr>
          <w:rFonts w:cs="Times New Roman"/>
          <w:szCs w:val="24"/>
        </w:rPr>
        <w:t>Основная цель вида профессиональной деятельности:</w:t>
      </w:r>
    </w:p>
    <w:p w14:paraId="34EA1A65" w14:textId="77777777" w:rsidR="00516660" w:rsidRPr="00237D6C" w:rsidRDefault="00516660" w:rsidP="0051666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516660" w:rsidRPr="00237D6C" w14:paraId="619795E1" w14:textId="77777777" w:rsidTr="009B549B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403671E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Бестраншейная (без вскрытия дневной поверхности) прокладка под препятствиями естественного и искусственного происхождения всех видов инженерных коммуникаций с использованием существующих технологий и оборудования</w:t>
            </w:r>
          </w:p>
        </w:tc>
      </w:tr>
    </w:tbl>
    <w:p w14:paraId="0F5DCA7C" w14:textId="77777777" w:rsidR="00D04162" w:rsidRPr="00237D6C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516660" w:rsidRPr="00237D6C" w14:paraId="1244572E" w14:textId="77777777" w:rsidTr="009B549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DA02F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1323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6FA33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Руководители подразделений (управляющие в строительстве)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9492D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2141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9043D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516660" w:rsidRPr="00237D6C" w14:paraId="476FEE80" w14:textId="77777777" w:rsidTr="009B549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129F8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2142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3FA05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B4D04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3123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6329A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Мастер (бригадир) в строительстве</w:t>
            </w:r>
          </w:p>
        </w:tc>
      </w:tr>
      <w:tr w:rsidR="00516660" w:rsidRPr="00237D6C" w14:paraId="311DA01A" w14:textId="77777777" w:rsidTr="009B549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1D72F4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(код ОКЗ</w:t>
            </w:r>
            <w:r w:rsidRPr="00237D6C">
              <w:rPr>
                <w:rFonts w:cs="Times New Roman"/>
                <w:sz w:val="20"/>
                <w:szCs w:val="20"/>
                <w:vertAlign w:val="superscript"/>
              </w:rPr>
              <w:endnoteReference w:id="1"/>
            </w:r>
            <w:r w:rsidRPr="00237D6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0CFB4F0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5D1ACD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DA0C7A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893E1FB" w14:textId="77777777" w:rsidR="00516660" w:rsidRPr="00237D6C" w:rsidRDefault="00516660" w:rsidP="00516660">
      <w:pPr>
        <w:suppressAutoHyphens/>
        <w:spacing w:after="0" w:line="240" w:lineRule="auto"/>
        <w:rPr>
          <w:rFonts w:cs="Times New Roman"/>
          <w:szCs w:val="24"/>
        </w:rPr>
      </w:pPr>
      <w:r w:rsidRPr="00237D6C">
        <w:rPr>
          <w:rFonts w:cs="Times New Roman"/>
          <w:szCs w:val="24"/>
        </w:rPr>
        <w:t>Отнесение к видам экономической деятельности:</w:t>
      </w:r>
    </w:p>
    <w:p w14:paraId="3C514089" w14:textId="77777777" w:rsidR="00516660" w:rsidRPr="00237D6C" w:rsidRDefault="00516660" w:rsidP="0051666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516660" w:rsidRPr="00237D6C" w14:paraId="44224194" w14:textId="77777777" w:rsidTr="009B549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5A642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42.20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7E754" w14:textId="77777777" w:rsidR="00516660" w:rsidRPr="00237D6C" w:rsidRDefault="00516660" w:rsidP="009B54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Строительство инженерных коммуникаций</w:t>
            </w:r>
          </w:p>
        </w:tc>
      </w:tr>
      <w:tr w:rsidR="00516660" w:rsidRPr="00237D6C" w14:paraId="23AD56B4" w14:textId="77777777" w:rsidTr="009B549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13AB037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(код ОКВЭД</w:t>
            </w:r>
            <w:r w:rsidRPr="00237D6C">
              <w:rPr>
                <w:rFonts w:cs="Times New Roman"/>
                <w:sz w:val="20"/>
                <w:szCs w:val="20"/>
                <w:vertAlign w:val="superscript"/>
              </w:rPr>
              <w:endnoteReference w:id="2"/>
            </w:r>
            <w:r w:rsidRPr="00237D6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872BEF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BE3FA00" w14:textId="77777777" w:rsidR="00CF4CE5" w:rsidRPr="00237D6C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237D6C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3FABE33" w14:textId="77777777" w:rsidR="00516660" w:rsidRPr="00237D6C" w:rsidRDefault="00516660" w:rsidP="00516660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1" w:name="_Toc462498188"/>
      <w:r w:rsidRPr="00237D6C">
        <w:rPr>
          <w:rFonts w:cs="Times New Roman"/>
          <w:b/>
          <w:bCs/>
          <w:sz w:val="28"/>
          <w:szCs w:val="28"/>
          <w:lang w:val="en-US"/>
        </w:rPr>
        <w:lastRenderedPageBreak/>
        <w:t>II</w:t>
      </w:r>
      <w:r w:rsidRPr="00237D6C">
        <w:rPr>
          <w:rFonts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237D6C">
        <w:rPr>
          <w:rFonts w:cs="Times New Roman"/>
          <w:b/>
          <w:bCs/>
          <w:sz w:val="28"/>
          <w:szCs w:val="28"/>
        </w:rPr>
        <w:br/>
        <w:t>(функциональная карта вида профессиональной деятельности)</w:t>
      </w:r>
      <w:bookmarkEnd w:id="1"/>
    </w:p>
    <w:p w14:paraId="455F6918" w14:textId="77777777" w:rsidR="00516660" w:rsidRPr="00237D6C" w:rsidRDefault="00516660" w:rsidP="0051666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516660" w:rsidRPr="00237D6C" w14:paraId="216C37B5" w14:textId="77777777" w:rsidTr="009B549B">
        <w:trPr>
          <w:jc w:val="center"/>
        </w:trPr>
        <w:tc>
          <w:tcPr>
            <w:tcW w:w="5495" w:type="dxa"/>
            <w:gridSpan w:val="3"/>
          </w:tcPr>
          <w:p w14:paraId="784F8AE4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1E90507B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516660" w:rsidRPr="00237D6C" w14:paraId="5352EE14" w14:textId="77777777" w:rsidTr="009B549B">
        <w:trPr>
          <w:jc w:val="center"/>
        </w:trPr>
        <w:tc>
          <w:tcPr>
            <w:tcW w:w="959" w:type="dxa"/>
            <w:vAlign w:val="center"/>
          </w:tcPr>
          <w:p w14:paraId="4FA1D6FF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0EC1CFFA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3C546D68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14:paraId="0DF6027B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14:paraId="31C9D80A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14:paraId="2771C9AE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16660" w:rsidRPr="00237D6C" w14:paraId="18223AFC" w14:textId="77777777" w:rsidTr="009B549B">
        <w:trPr>
          <w:jc w:val="center"/>
        </w:trPr>
        <w:tc>
          <w:tcPr>
            <w:tcW w:w="959" w:type="dxa"/>
            <w:vMerge w:val="restart"/>
          </w:tcPr>
          <w:p w14:paraId="2F845540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02C745E1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Подготовка объекта, производство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701" w:type="dxa"/>
            <w:vMerge w:val="restart"/>
          </w:tcPr>
          <w:p w14:paraId="31D0831C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27428FC2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Постановка задач бригаде монтажников в рамках согласованной технической документации на производство работ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1374" w:type="dxa"/>
          </w:tcPr>
          <w:p w14:paraId="3F91D400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A/01.5</w:t>
            </w:r>
          </w:p>
        </w:tc>
        <w:tc>
          <w:tcPr>
            <w:tcW w:w="1964" w:type="dxa"/>
          </w:tcPr>
          <w:p w14:paraId="587EEBA0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5</w:t>
            </w:r>
          </w:p>
        </w:tc>
      </w:tr>
      <w:tr w:rsidR="00516660" w:rsidRPr="00237D6C" w14:paraId="3E1895AF" w14:textId="77777777" w:rsidTr="009B549B">
        <w:trPr>
          <w:jc w:val="center"/>
        </w:trPr>
        <w:tc>
          <w:tcPr>
            <w:tcW w:w="959" w:type="dxa"/>
            <w:vMerge/>
          </w:tcPr>
          <w:p w14:paraId="743D9190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9062E1B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D23B81E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E5B4FE8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Руководство бригадой монтажников при выполнении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70155E9B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</w:tcPr>
          <w:p w14:paraId="7EDB4CA7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5</w:t>
            </w:r>
          </w:p>
        </w:tc>
      </w:tr>
      <w:tr w:rsidR="00516660" w:rsidRPr="00237D6C" w14:paraId="13063864" w14:textId="77777777" w:rsidTr="009B549B">
        <w:trPr>
          <w:jc w:val="center"/>
        </w:trPr>
        <w:tc>
          <w:tcPr>
            <w:tcW w:w="959" w:type="dxa"/>
            <w:vMerge/>
          </w:tcPr>
          <w:p w14:paraId="50332D85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6662414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782E829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4113F04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Ведение учета выполненных работ, оформление технической документации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1374" w:type="dxa"/>
          </w:tcPr>
          <w:p w14:paraId="04AB594B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A/03.5</w:t>
            </w:r>
          </w:p>
        </w:tc>
        <w:tc>
          <w:tcPr>
            <w:tcW w:w="1964" w:type="dxa"/>
          </w:tcPr>
          <w:p w14:paraId="3C8D47BF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5</w:t>
            </w:r>
          </w:p>
        </w:tc>
      </w:tr>
      <w:tr w:rsidR="00516660" w:rsidRPr="00237D6C" w14:paraId="7275C9AE" w14:textId="77777777" w:rsidTr="009B549B">
        <w:trPr>
          <w:jc w:val="center"/>
        </w:trPr>
        <w:tc>
          <w:tcPr>
            <w:tcW w:w="959" w:type="dxa"/>
            <w:vMerge/>
          </w:tcPr>
          <w:p w14:paraId="70AE0B2C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FEF95B0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54E60C6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AE34B9F" w14:textId="77777777" w:rsidR="00516660" w:rsidRPr="00237D6C" w:rsidRDefault="00516660" w:rsidP="00352D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материально-технического снабжени</w:t>
            </w:r>
            <w:r w:rsidR="00352DF7" w:rsidRPr="00237D6C">
              <w:rPr>
                <w:rFonts w:cs="Times New Roman"/>
                <w:szCs w:val="24"/>
              </w:rPr>
              <w:t>я</w:t>
            </w:r>
            <w:r w:rsidRPr="00237D6C">
              <w:rPr>
                <w:rFonts w:cs="Times New Roman"/>
                <w:szCs w:val="24"/>
              </w:rPr>
              <w:t xml:space="preserve"> объекта для прокладки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6CD8D55F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A/04.5</w:t>
            </w:r>
          </w:p>
        </w:tc>
        <w:tc>
          <w:tcPr>
            <w:tcW w:w="1964" w:type="dxa"/>
          </w:tcPr>
          <w:p w14:paraId="557E89B5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5</w:t>
            </w:r>
          </w:p>
        </w:tc>
      </w:tr>
      <w:tr w:rsidR="00516660" w:rsidRPr="00237D6C" w14:paraId="2D464D50" w14:textId="77777777" w:rsidTr="009B549B">
        <w:trPr>
          <w:jc w:val="center"/>
        </w:trPr>
        <w:tc>
          <w:tcPr>
            <w:tcW w:w="959" w:type="dxa"/>
            <w:vMerge w:val="restart"/>
          </w:tcPr>
          <w:p w14:paraId="2BC70BC0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14:paraId="0E1AA230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Организация производства работ, контроль качества и сдача работ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1701" w:type="dxa"/>
            <w:vMerge w:val="restart"/>
          </w:tcPr>
          <w:p w14:paraId="2ECCD252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02AD6730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Получение, анализ на предмет полноты и соответствия установленным нормативным и иным законным требованиям, согласования в уполномоченных инстанциях и организациях технической документации на производство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515C5648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B/01.6</w:t>
            </w:r>
          </w:p>
        </w:tc>
        <w:tc>
          <w:tcPr>
            <w:tcW w:w="1964" w:type="dxa"/>
          </w:tcPr>
          <w:p w14:paraId="5E66EAB0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6</w:t>
            </w:r>
          </w:p>
        </w:tc>
      </w:tr>
      <w:tr w:rsidR="00516660" w:rsidRPr="00237D6C" w14:paraId="229D44FA" w14:textId="77777777" w:rsidTr="009B549B">
        <w:trPr>
          <w:jc w:val="center"/>
        </w:trPr>
        <w:tc>
          <w:tcPr>
            <w:tcW w:w="959" w:type="dxa"/>
            <w:vMerge/>
          </w:tcPr>
          <w:p w14:paraId="7D10B4B3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4F1318A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4062E03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C1FE960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Проведение либо контроль геодезических разбивочных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1F49023C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B/02.6</w:t>
            </w:r>
          </w:p>
        </w:tc>
        <w:tc>
          <w:tcPr>
            <w:tcW w:w="1964" w:type="dxa"/>
          </w:tcPr>
          <w:p w14:paraId="4EE78319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6</w:t>
            </w:r>
          </w:p>
        </w:tc>
      </w:tr>
      <w:tr w:rsidR="00516660" w:rsidRPr="00237D6C" w14:paraId="4A69591F" w14:textId="77777777" w:rsidTr="009B549B">
        <w:trPr>
          <w:jc w:val="center"/>
        </w:trPr>
        <w:tc>
          <w:tcPr>
            <w:tcW w:w="959" w:type="dxa"/>
            <w:vMerge/>
          </w:tcPr>
          <w:p w14:paraId="066BFE12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7FEA472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EF7942F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AFCC921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Оперативное управление работами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4EBCF325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B/03.6</w:t>
            </w:r>
          </w:p>
        </w:tc>
        <w:tc>
          <w:tcPr>
            <w:tcW w:w="1964" w:type="dxa"/>
          </w:tcPr>
          <w:p w14:paraId="41C8AB88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6</w:t>
            </w:r>
          </w:p>
        </w:tc>
      </w:tr>
      <w:tr w:rsidR="00516660" w:rsidRPr="00237D6C" w14:paraId="4802E3BA" w14:textId="77777777" w:rsidTr="009B549B">
        <w:trPr>
          <w:jc w:val="center"/>
        </w:trPr>
        <w:tc>
          <w:tcPr>
            <w:tcW w:w="959" w:type="dxa"/>
            <w:vMerge/>
          </w:tcPr>
          <w:p w14:paraId="468CD680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40DB6FB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D3183CA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F99B699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качества производства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36FED9BC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B/04.6</w:t>
            </w:r>
          </w:p>
        </w:tc>
        <w:tc>
          <w:tcPr>
            <w:tcW w:w="1964" w:type="dxa"/>
          </w:tcPr>
          <w:p w14:paraId="69F3C614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6</w:t>
            </w:r>
          </w:p>
        </w:tc>
      </w:tr>
      <w:tr w:rsidR="00516660" w:rsidRPr="00237D6C" w14:paraId="7F7FE03E" w14:textId="77777777" w:rsidTr="009B549B">
        <w:trPr>
          <w:jc w:val="center"/>
        </w:trPr>
        <w:tc>
          <w:tcPr>
            <w:tcW w:w="959" w:type="dxa"/>
            <w:vMerge/>
          </w:tcPr>
          <w:p w14:paraId="31E73714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E38D24F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4E8E496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59617B2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Ведение и предоставление документации по прокладке инженерных коммуникаций с применением бестраншейных технологий для технического заказчика согласно установленным нормативным требованиям к данному виду работ</w:t>
            </w:r>
          </w:p>
        </w:tc>
        <w:tc>
          <w:tcPr>
            <w:tcW w:w="1374" w:type="dxa"/>
          </w:tcPr>
          <w:p w14:paraId="4A17F343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B/05.6</w:t>
            </w:r>
          </w:p>
        </w:tc>
        <w:tc>
          <w:tcPr>
            <w:tcW w:w="1964" w:type="dxa"/>
          </w:tcPr>
          <w:p w14:paraId="13DC24E3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6</w:t>
            </w:r>
          </w:p>
        </w:tc>
      </w:tr>
      <w:tr w:rsidR="00516660" w:rsidRPr="00237D6C" w14:paraId="0ED9983F" w14:textId="77777777" w:rsidTr="009B549B">
        <w:trPr>
          <w:jc w:val="center"/>
        </w:trPr>
        <w:tc>
          <w:tcPr>
            <w:tcW w:w="959" w:type="dxa"/>
            <w:vMerge/>
          </w:tcPr>
          <w:p w14:paraId="67CAAB2C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515B28A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C6F4622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3E22C58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и оптимизация производственно-хозяйственной деятельности при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36CBE2F8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B/06.6</w:t>
            </w:r>
          </w:p>
        </w:tc>
        <w:tc>
          <w:tcPr>
            <w:tcW w:w="1964" w:type="dxa"/>
          </w:tcPr>
          <w:p w14:paraId="46CF0402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6</w:t>
            </w:r>
          </w:p>
        </w:tc>
      </w:tr>
      <w:tr w:rsidR="00516660" w:rsidRPr="00237D6C" w14:paraId="14A963C8" w14:textId="77777777" w:rsidTr="009B549B">
        <w:trPr>
          <w:jc w:val="center"/>
        </w:trPr>
        <w:tc>
          <w:tcPr>
            <w:tcW w:w="959" w:type="dxa"/>
            <w:vMerge/>
          </w:tcPr>
          <w:p w14:paraId="4CB2625B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274231C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C73D225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3251C1B7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Обеспечение соблюдения требований охраны труда, пожарной безопасности и охраны окружающей среды при прокладке инженерных коммуникаций с применением бестраншейных технологий </w:t>
            </w:r>
          </w:p>
        </w:tc>
        <w:tc>
          <w:tcPr>
            <w:tcW w:w="1374" w:type="dxa"/>
          </w:tcPr>
          <w:p w14:paraId="05814F18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B/07.6</w:t>
            </w:r>
          </w:p>
        </w:tc>
        <w:tc>
          <w:tcPr>
            <w:tcW w:w="1964" w:type="dxa"/>
          </w:tcPr>
          <w:p w14:paraId="4CC3F561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6</w:t>
            </w:r>
          </w:p>
        </w:tc>
      </w:tr>
      <w:tr w:rsidR="00516660" w:rsidRPr="00237D6C" w14:paraId="51C2251D" w14:textId="77777777" w:rsidTr="009B549B">
        <w:trPr>
          <w:jc w:val="center"/>
        </w:trPr>
        <w:tc>
          <w:tcPr>
            <w:tcW w:w="959" w:type="dxa"/>
            <w:vMerge/>
          </w:tcPr>
          <w:p w14:paraId="4165A574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3893D03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2F68F2D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7DFB18C" w14:textId="77777777" w:rsidR="00516660" w:rsidRPr="00237D6C" w:rsidRDefault="00516660" w:rsidP="006E7B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Руководство мастерами и рабочим персоналом при выполнении работ по прокладке инженерных коммуникаций с применением бестраншейных технологий </w:t>
            </w:r>
          </w:p>
        </w:tc>
        <w:tc>
          <w:tcPr>
            <w:tcW w:w="1374" w:type="dxa"/>
          </w:tcPr>
          <w:p w14:paraId="5BAB3FF8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B/08.6</w:t>
            </w:r>
          </w:p>
        </w:tc>
        <w:tc>
          <w:tcPr>
            <w:tcW w:w="1964" w:type="dxa"/>
          </w:tcPr>
          <w:p w14:paraId="53C1ED87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6</w:t>
            </w:r>
          </w:p>
        </w:tc>
      </w:tr>
      <w:tr w:rsidR="00516660" w:rsidRPr="00237D6C" w14:paraId="4FDCA6F1" w14:textId="77777777" w:rsidTr="009B549B">
        <w:trPr>
          <w:jc w:val="center"/>
        </w:trPr>
        <w:tc>
          <w:tcPr>
            <w:tcW w:w="959" w:type="dxa"/>
            <w:vMerge w:val="restart"/>
          </w:tcPr>
          <w:p w14:paraId="2016B7E8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14:paraId="229A081D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Организация деятельности строительного участка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701" w:type="dxa"/>
            <w:vMerge w:val="restart"/>
          </w:tcPr>
          <w:p w14:paraId="0A36094B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560F4408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Приемка и контроль качества результатов выполненных видов и этапов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22B1D32E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C/01.7</w:t>
            </w:r>
          </w:p>
        </w:tc>
        <w:tc>
          <w:tcPr>
            <w:tcW w:w="1964" w:type="dxa"/>
          </w:tcPr>
          <w:p w14:paraId="1AFF513F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7</w:t>
            </w:r>
          </w:p>
        </w:tc>
      </w:tr>
      <w:tr w:rsidR="00516660" w:rsidRPr="00237D6C" w14:paraId="7D0656E3" w14:textId="77777777" w:rsidTr="009B549B">
        <w:trPr>
          <w:jc w:val="center"/>
        </w:trPr>
        <w:tc>
          <w:tcPr>
            <w:tcW w:w="959" w:type="dxa"/>
            <w:vMerge/>
          </w:tcPr>
          <w:p w14:paraId="5EFD4936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5EE7868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88DF4D1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18F5B0E6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Сдача-приемка с документальным оформлением согласно существующим нормативным требованиям заказчику результатов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24901929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C/02.7</w:t>
            </w:r>
          </w:p>
        </w:tc>
        <w:tc>
          <w:tcPr>
            <w:tcW w:w="1964" w:type="dxa"/>
          </w:tcPr>
          <w:p w14:paraId="4721F6D0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7</w:t>
            </w:r>
          </w:p>
        </w:tc>
      </w:tr>
      <w:tr w:rsidR="00516660" w:rsidRPr="00237D6C" w14:paraId="21BCBA2D" w14:textId="77777777" w:rsidTr="009B549B">
        <w:trPr>
          <w:jc w:val="center"/>
        </w:trPr>
        <w:tc>
          <w:tcPr>
            <w:tcW w:w="959" w:type="dxa"/>
            <w:vMerge/>
          </w:tcPr>
          <w:p w14:paraId="77402DAF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4259014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01532B2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846B201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Внедрение и контроль за соблюдением требований и регламентов утвержденной системы менеджмента качества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3B2793F3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C/03.7</w:t>
            </w:r>
          </w:p>
        </w:tc>
        <w:tc>
          <w:tcPr>
            <w:tcW w:w="1964" w:type="dxa"/>
          </w:tcPr>
          <w:p w14:paraId="7863A4F8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7</w:t>
            </w:r>
          </w:p>
        </w:tc>
      </w:tr>
      <w:tr w:rsidR="00516660" w:rsidRPr="00237D6C" w14:paraId="12136713" w14:textId="77777777" w:rsidTr="009B549B">
        <w:trPr>
          <w:jc w:val="center"/>
        </w:trPr>
        <w:tc>
          <w:tcPr>
            <w:tcW w:w="959" w:type="dxa"/>
            <w:vMerge/>
          </w:tcPr>
          <w:p w14:paraId="603F2264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117528E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6C717EF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3EEDF986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Разработка и выполнение комплекса мероприятий по повышению эффективности производственно-</w:t>
            </w:r>
            <w:r w:rsidRPr="00237D6C">
              <w:rPr>
                <w:rFonts w:cs="Times New Roman"/>
                <w:szCs w:val="24"/>
              </w:rPr>
              <w:lastRenderedPageBreak/>
              <w:t>хозяйственной деятельности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4A8A7161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lastRenderedPageBreak/>
              <w:t>C/04.7</w:t>
            </w:r>
          </w:p>
        </w:tc>
        <w:tc>
          <w:tcPr>
            <w:tcW w:w="1964" w:type="dxa"/>
          </w:tcPr>
          <w:p w14:paraId="3C2C7F10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7</w:t>
            </w:r>
          </w:p>
        </w:tc>
      </w:tr>
      <w:tr w:rsidR="00516660" w:rsidRPr="00237D6C" w14:paraId="3015A892" w14:textId="77777777" w:rsidTr="009B549B">
        <w:trPr>
          <w:jc w:val="center"/>
        </w:trPr>
        <w:tc>
          <w:tcPr>
            <w:tcW w:w="959" w:type="dxa"/>
            <w:vMerge/>
          </w:tcPr>
          <w:p w14:paraId="0D660AB7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1EB5B48C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BDC1CD3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064AACD0" w14:textId="77777777" w:rsidR="00516660" w:rsidRPr="00237D6C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Руководство производителями работ, мастерами и рабочим персоналом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79D45916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C/05.7</w:t>
            </w:r>
          </w:p>
        </w:tc>
        <w:tc>
          <w:tcPr>
            <w:tcW w:w="1964" w:type="dxa"/>
          </w:tcPr>
          <w:p w14:paraId="626AA3AA" w14:textId="77777777" w:rsidR="00516660" w:rsidRPr="00237D6C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7</w:t>
            </w:r>
          </w:p>
        </w:tc>
      </w:tr>
    </w:tbl>
    <w:p w14:paraId="49F0AD86" w14:textId="77777777" w:rsidR="00516660" w:rsidRPr="00237D6C" w:rsidRDefault="00516660" w:rsidP="00516660">
      <w:pPr>
        <w:suppressAutoHyphens/>
        <w:spacing w:after="0" w:line="240" w:lineRule="auto"/>
        <w:rPr>
          <w:rFonts w:cs="Times New Roman"/>
          <w:szCs w:val="24"/>
        </w:rPr>
        <w:sectPr w:rsidR="00516660" w:rsidRPr="00237D6C" w:rsidSect="009B549B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13DC845" w14:textId="77777777" w:rsidR="00163E79" w:rsidRPr="00237D6C" w:rsidRDefault="00163E79" w:rsidP="002F68A2">
      <w:pPr>
        <w:spacing w:after="0" w:line="240" w:lineRule="auto"/>
        <w:rPr>
          <w:rFonts w:cs="Times New Roman"/>
          <w:b/>
          <w:bCs/>
          <w:szCs w:val="24"/>
        </w:rPr>
      </w:pPr>
      <w:bookmarkStart w:id="2" w:name="_Toc462498189"/>
      <w:r w:rsidRPr="00237D6C">
        <w:rPr>
          <w:rFonts w:cs="Times New Roman"/>
          <w:b/>
          <w:bCs/>
          <w:sz w:val="28"/>
          <w:szCs w:val="28"/>
          <w:lang w:val="en-US"/>
        </w:rPr>
        <w:lastRenderedPageBreak/>
        <w:t>III</w:t>
      </w:r>
      <w:r w:rsidRPr="00237D6C">
        <w:rPr>
          <w:rFonts w:cs="Times New Roman"/>
          <w:b/>
          <w:bCs/>
          <w:sz w:val="28"/>
          <w:szCs w:val="28"/>
        </w:rPr>
        <w:t>. Характеристика обобщенных трудовых функций</w:t>
      </w:r>
      <w:bookmarkEnd w:id="2"/>
    </w:p>
    <w:p w14:paraId="2A38C9B2" w14:textId="77777777" w:rsidR="00163E79" w:rsidRPr="00237D6C" w:rsidRDefault="00163E79" w:rsidP="00163E79">
      <w:pPr>
        <w:suppressAutoHyphens/>
        <w:spacing w:after="0" w:line="240" w:lineRule="auto"/>
        <w:rPr>
          <w:rFonts w:cs="Times New Roman"/>
          <w:szCs w:val="24"/>
        </w:rPr>
      </w:pPr>
    </w:p>
    <w:p w14:paraId="5F9E8834" w14:textId="77777777" w:rsidR="00163E79" w:rsidRPr="00237D6C" w:rsidRDefault="00163E79" w:rsidP="00163E79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3" w:name="_Toc462498190"/>
      <w:r w:rsidRPr="00237D6C">
        <w:rPr>
          <w:rFonts w:cs="Times New Roman"/>
          <w:b/>
          <w:bCs/>
          <w:szCs w:val="24"/>
        </w:rPr>
        <w:t>3.1. Обобщенная трудовая функция</w:t>
      </w:r>
      <w:bookmarkEnd w:id="3"/>
      <w:r w:rsidRPr="00237D6C">
        <w:rPr>
          <w:rFonts w:cs="Times New Roman"/>
          <w:b/>
          <w:bCs/>
          <w:szCs w:val="24"/>
        </w:rPr>
        <w:t xml:space="preserve"> </w:t>
      </w:r>
    </w:p>
    <w:p w14:paraId="5FDC2B39" w14:textId="77777777" w:rsidR="00163E79" w:rsidRPr="00237D6C" w:rsidRDefault="00163E79" w:rsidP="00163E7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43"/>
        <w:gridCol w:w="917"/>
        <w:gridCol w:w="1067"/>
        <w:gridCol w:w="1578"/>
        <w:gridCol w:w="555"/>
      </w:tblGrid>
      <w:tr w:rsidR="00163E79" w:rsidRPr="00237D6C" w14:paraId="4559B965" w14:textId="77777777" w:rsidTr="009B549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C731EF9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7F434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Подготовка объекта, производство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8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E015C8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0578B" w14:textId="77777777" w:rsidR="00163E79" w:rsidRPr="00237D6C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4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1B710B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CB573" w14:textId="77777777" w:rsidR="00163E79" w:rsidRPr="00237D6C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1E2A2F82" w14:textId="77777777" w:rsidR="00163E79" w:rsidRPr="00237D6C" w:rsidRDefault="00163E79" w:rsidP="00163E7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63E79" w:rsidRPr="00237D6C" w14:paraId="1EDA6E6B" w14:textId="77777777" w:rsidTr="009B549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36D6392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691AD9C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DFDC8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CBDBFC4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2A170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81A5C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7F8A3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63E79" w:rsidRPr="00237D6C" w14:paraId="55DC2086" w14:textId="77777777" w:rsidTr="009B549B">
        <w:trPr>
          <w:jc w:val="center"/>
        </w:trPr>
        <w:tc>
          <w:tcPr>
            <w:tcW w:w="2267" w:type="dxa"/>
            <w:vAlign w:val="center"/>
          </w:tcPr>
          <w:p w14:paraId="3CCAB33F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74B5074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F5A4071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46701C6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EBBD0C9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6459047" w14:textId="77777777" w:rsidR="00163E79" w:rsidRPr="00237D6C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5BCC4F1" w14:textId="77777777" w:rsidR="00163E79" w:rsidRPr="00237D6C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D89FC0" w14:textId="77777777" w:rsidR="00163E79" w:rsidRPr="00237D6C" w:rsidRDefault="00163E79" w:rsidP="00163E79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63E79" w:rsidRPr="00237D6C" w14:paraId="0BEEFAD6" w14:textId="77777777" w:rsidTr="009B549B">
        <w:trPr>
          <w:jc w:val="center"/>
        </w:trPr>
        <w:tc>
          <w:tcPr>
            <w:tcW w:w="1213" w:type="pct"/>
          </w:tcPr>
          <w:p w14:paraId="2975783F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A92C728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Мастер строительно-монтажных работ</w:t>
            </w:r>
          </w:p>
        </w:tc>
      </w:tr>
    </w:tbl>
    <w:p w14:paraId="6A19AB26" w14:textId="77777777" w:rsidR="00163E79" w:rsidRPr="00237D6C" w:rsidRDefault="00163E79" w:rsidP="00163E7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63E79" w:rsidRPr="00237D6C" w14:paraId="3132F371" w14:textId="77777777" w:rsidTr="009B549B">
        <w:trPr>
          <w:jc w:val="center"/>
        </w:trPr>
        <w:tc>
          <w:tcPr>
            <w:tcW w:w="1213" w:type="pct"/>
          </w:tcPr>
          <w:p w14:paraId="75C7AE9D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882A6C3" w14:textId="77777777" w:rsidR="00163E79" w:rsidRPr="00237D6C" w:rsidRDefault="00163E79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</w:t>
            </w:r>
            <w:r w:rsidRPr="00237D6C">
              <w:rPr>
                <w:rFonts w:cs="Times New Roman"/>
                <w:szCs w:val="24"/>
              </w:rPr>
              <w:t>а</w:t>
            </w:r>
            <w:r w:rsidRPr="00237D6C">
              <w:rPr>
                <w:rFonts w:cs="Times New Roman"/>
                <w:szCs w:val="24"/>
              </w:rPr>
              <w:t>листов среднего звена</w:t>
            </w:r>
          </w:p>
          <w:p w14:paraId="174445B5" w14:textId="77777777" w:rsidR="00163E79" w:rsidRPr="00237D6C" w:rsidRDefault="00163E79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Среднее образование (непрофильное) – программы подготовки специал</w:t>
            </w:r>
            <w:r w:rsidRPr="00237D6C">
              <w:rPr>
                <w:rFonts w:cs="Times New Roman"/>
                <w:szCs w:val="24"/>
              </w:rPr>
              <w:t>и</w:t>
            </w:r>
            <w:r w:rsidRPr="00237D6C">
              <w:rPr>
                <w:rFonts w:cs="Times New Roman"/>
                <w:szCs w:val="24"/>
              </w:rPr>
              <w:t xml:space="preserve">стов среднего звена и </w:t>
            </w:r>
            <w:r w:rsidRPr="00237D6C">
              <w:rPr>
                <w:rFonts w:eastAsia="Calibri" w:cs="Times New Roman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163E79" w:rsidRPr="00237D6C" w14:paraId="331F27C6" w14:textId="77777777" w:rsidTr="009B549B">
        <w:trPr>
          <w:jc w:val="center"/>
        </w:trPr>
        <w:tc>
          <w:tcPr>
            <w:tcW w:w="1213" w:type="pct"/>
          </w:tcPr>
          <w:p w14:paraId="0AB202DB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A244600" w14:textId="77777777" w:rsidR="00163E79" w:rsidRPr="00237D6C" w:rsidRDefault="00163E79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Не менее одного года в области строительства подземных инженерных коммуникаций с применением бестраншейных технологий</w:t>
            </w:r>
          </w:p>
          <w:p w14:paraId="0C9E61EB" w14:textId="77777777" w:rsidR="00163E79" w:rsidRPr="00237D6C" w:rsidRDefault="00163E79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63E79" w:rsidRPr="00237D6C" w14:paraId="1ECB4E7E" w14:textId="77777777" w:rsidTr="009B549B">
        <w:trPr>
          <w:jc w:val="center"/>
        </w:trPr>
        <w:tc>
          <w:tcPr>
            <w:tcW w:w="1213" w:type="pct"/>
          </w:tcPr>
          <w:p w14:paraId="4D45A1A2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356A15E" w14:textId="77777777" w:rsidR="00163E79" w:rsidRPr="00237D6C" w:rsidRDefault="00163E79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Прохождение инструктажей по охране труда в установленном законодательством Российской Федерации порядке</w:t>
            </w:r>
            <w:r w:rsidRPr="00237D6C">
              <w:rPr>
                <w:rFonts w:cs="Times New Roman"/>
                <w:szCs w:val="24"/>
                <w:vertAlign w:val="superscript"/>
              </w:rPr>
              <w:t>3</w:t>
            </w:r>
          </w:p>
          <w:p w14:paraId="2D793AA3" w14:textId="77777777" w:rsidR="00163E79" w:rsidRPr="00237D6C" w:rsidRDefault="00163E79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237D6C">
              <w:rPr>
                <w:rFonts w:cs="Times New Roman"/>
                <w:szCs w:val="24"/>
                <w:vertAlign w:val="superscript"/>
              </w:rPr>
              <w:t>4</w:t>
            </w:r>
          </w:p>
        </w:tc>
      </w:tr>
      <w:tr w:rsidR="00163E79" w:rsidRPr="00237D6C" w14:paraId="0B3ABC49" w14:textId="77777777" w:rsidTr="009B549B">
        <w:trPr>
          <w:jc w:val="center"/>
        </w:trPr>
        <w:tc>
          <w:tcPr>
            <w:tcW w:w="1213" w:type="pct"/>
          </w:tcPr>
          <w:p w14:paraId="788EF1FD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EE67C49" w14:textId="77777777" w:rsidR="00163E79" w:rsidRPr="00237D6C" w:rsidRDefault="00163E79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строительства подземных инженерных коммуникаций с применением бестраншейных технологий не реже одного раза в пять лет</w:t>
            </w:r>
          </w:p>
        </w:tc>
      </w:tr>
    </w:tbl>
    <w:p w14:paraId="67560619" w14:textId="77777777" w:rsidR="00163E79" w:rsidRPr="00237D6C" w:rsidRDefault="00163E79" w:rsidP="00163E79">
      <w:pPr>
        <w:suppressAutoHyphens/>
        <w:spacing w:after="0" w:line="240" w:lineRule="auto"/>
        <w:rPr>
          <w:rFonts w:cs="Times New Roman"/>
          <w:sz w:val="10"/>
          <w:szCs w:val="10"/>
        </w:rPr>
      </w:pPr>
    </w:p>
    <w:p w14:paraId="6A34D528" w14:textId="77777777" w:rsidR="00163E79" w:rsidRPr="00237D6C" w:rsidRDefault="00163E79" w:rsidP="00163E79">
      <w:pPr>
        <w:suppressAutoHyphens/>
        <w:spacing w:after="0" w:line="240" w:lineRule="auto"/>
        <w:rPr>
          <w:rFonts w:cs="Times New Roman"/>
          <w:szCs w:val="24"/>
        </w:rPr>
      </w:pPr>
      <w:r w:rsidRPr="00237D6C">
        <w:rPr>
          <w:rFonts w:cs="Times New Roman"/>
          <w:szCs w:val="24"/>
        </w:rPr>
        <w:t>Дополнительные характеристики</w:t>
      </w:r>
    </w:p>
    <w:p w14:paraId="07E244D7" w14:textId="77777777" w:rsidR="00163E79" w:rsidRPr="00237D6C" w:rsidRDefault="00163E79" w:rsidP="00163E79">
      <w:pPr>
        <w:suppressAutoHyphens/>
        <w:spacing w:after="0" w:line="240" w:lineRule="auto"/>
        <w:rPr>
          <w:rFonts w:cs="Times New Roman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63E79" w:rsidRPr="00237D6C" w14:paraId="4E9B15B6" w14:textId="77777777" w:rsidTr="009B549B">
        <w:trPr>
          <w:jc w:val="center"/>
        </w:trPr>
        <w:tc>
          <w:tcPr>
            <w:tcW w:w="1282" w:type="pct"/>
            <w:vAlign w:val="center"/>
          </w:tcPr>
          <w:p w14:paraId="0E778F66" w14:textId="77777777" w:rsidR="00163E79" w:rsidRPr="00237D6C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BC504BD" w14:textId="77777777" w:rsidR="00163E79" w:rsidRPr="00237D6C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053817A" w14:textId="77777777" w:rsidR="00163E79" w:rsidRPr="00237D6C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3E79" w:rsidRPr="00237D6C" w14:paraId="4645583D" w14:textId="77777777" w:rsidTr="009B549B">
        <w:trPr>
          <w:trHeight w:val="562"/>
          <w:jc w:val="center"/>
        </w:trPr>
        <w:tc>
          <w:tcPr>
            <w:tcW w:w="1282" w:type="pct"/>
          </w:tcPr>
          <w:p w14:paraId="2E9CD2A4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149AA27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3123</w:t>
            </w:r>
          </w:p>
        </w:tc>
        <w:tc>
          <w:tcPr>
            <w:tcW w:w="2837" w:type="pct"/>
          </w:tcPr>
          <w:p w14:paraId="12118C70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Мастера (бригадиры) в строительстве</w:t>
            </w:r>
          </w:p>
        </w:tc>
      </w:tr>
      <w:tr w:rsidR="00163E79" w:rsidRPr="00237D6C" w14:paraId="7650C618" w14:textId="77777777" w:rsidTr="009B549B">
        <w:trPr>
          <w:jc w:val="center"/>
        </w:trPr>
        <w:tc>
          <w:tcPr>
            <w:tcW w:w="1282" w:type="pct"/>
          </w:tcPr>
          <w:p w14:paraId="6D56F4CC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ЕКС</w:t>
            </w:r>
            <w:r w:rsidRPr="00237D6C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3BFA31BE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85314C7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Мастер участка</w:t>
            </w:r>
          </w:p>
        </w:tc>
      </w:tr>
      <w:tr w:rsidR="00163E79" w:rsidRPr="00237D6C" w14:paraId="76147C56" w14:textId="77777777" w:rsidTr="009B549B">
        <w:trPr>
          <w:jc w:val="center"/>
        </w:trPr>
        <w:tc>
          <w:tcPr>
            <w:tcW w:w="1282" w:type="pct"/>
          </w:tcPr>
          <w:p w14:paraId="13CC8294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ОКПДТР</w:t>
            </w:r>
            <w:r w:rsidRPr="00237D6C">
              <w:rPr>
                <w:rFonts w:cs="Times New Roman"/>
                <w:szCs w:val="24"/>
                <w:vertAlign w:val="superscript"/>
              </w:rPr>
              <w:t>6</w:t>
            </w:r>
          </w:p>
        </w:tc>
        <w:tc>
          <w:tcPr>
            <w:tcW w:w="881" w:type="pct"/>
          </w:tcPr>
          <w:p w14:paraId="27BA24FC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23991</w:t>
            </w:r>
          </w:p>
        </w:tc>
        <w:tc>
          <w:tcPr>
            <w:tcW w:w="2837" w:type="pct"/>
          </w:tcPr>
          <w:p w14:paraId="2B299A62" w14:textId="77777777" w:rsidR="00163E79" w:rsidRPr="00237D6C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Мастер строительных и монтажных работ</w:t>
            </w:r>
          </w:p>
        </w:tc>
      </w:tr>
      <w:tr w:rsidR="00BF3B66" w:rsidRPr="00237D6C" w14:paraId="2F6E792A" w14:textId="77777777" w:rsidTr="009B549B">
        <w:trPr>
          <w:jc w:val="center"/>
        </w:trPr>
        <w:tc>
          <w:tcPr>
            <w:tcW w:w="1282" w:type="pct"/>
          </w:tcPr>
          <w:p w14:paraId="0AF2EE2D" w14:textId="77777777" w:rsidR="00BF3B66" w:rsidRPr="00237D6C" w:rsidRDefault="00BF3B66" w:rsidP="00BF3B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ОКСО</w:t>
            </w:r>
            <w:r w:rsidRPr="00237D6C">
              <w:rPr>
                <w:rFonts w:cs="Times New Roman"/>
                <w:szCs w:val="24"/>
                <w:vertAlign w:val="superscript"/>
              </w:rPr>
              <w:t>7</w:t>
            </w:r>
          </w:p>
        </w:tc>
        <w:tc>
          <w:tcPr>
            <w:tcW w:w="881" w:type="pct"/>
          </w:tcPr>
          <w:p w14:paraId="24A7DC70" w14:textId="1C1C6B25" w:rsidR="00BF3B66" w:rsidRPr="00237D6C" w:rsidRDefault="00BF3B66" w:rsidP="00BF3B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t>2.08.02.02</w:t>
            </w:r>
          </w:p>
        </w:tc>
        <w:tc>
          <w:tcPr>
            <w:tcW w:w="2837" w:type="pct"/>
          </w:tcPr>
          <w:p w14:paraId="56C06EFB" w14:textId="61A2D180" w:rsidR="00BF3B66" w:rsidRPr="00237D6C" w:rsidRDefault="00BF3B66" w:rsidP="00BF3B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Строительство и эксплуатация инженерных сооружений</w:t>
            </w:r>
          </w:p>
        </w:tc>
      </w:tr>
    </w:tbl>
    <w:p w14:paraId="3C2AFBE7" w14:textId="77777777" w:rsidR="00E264AD" w:rsidRPr="00237D6C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580E96DF" w14:textId="77777777" w:rsidR="00A34EDE" w:rsidRPr="00237D6C" w:rsidRDefault="00A34EDE" w:rsidP="007F600C">
      <w:pPr>
        <w:pStyle w:val="Norm"/>
        <w:shd w:val="clear" w:color="auto" w:fill="FFFFFF" w:themeFill="background1"/>
        <w:rPr>
          <w:b/>
        </w:rPr>
      </w:pPr>
    </w:p>
    <w:p w14:paraId="42BECD91" w14:textId="77777777" w:rsidR="008E7C28" w:rsidRPr="00237D6C" w:rsidRDefault="008E7C28" w:rsidP="008E7C28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3.1.1. Трудовая функция</w:t>
      </w:r>
    </w:p>
    <w:p w14:paraId="2CE10460" w14:textId="77777777" w:rsidR="008E7C28" w:rsidRPr="00237D6C" w:rsidRDefault="008E7C28" w:rsidP="008E7C2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E7C28" w:rsidRPr="00237D6C" w14:paraId="1C199C9E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F71A267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026DA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Постановка задач бригаде монтажников в рамках согласованной технической документации на производство работ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8F6671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9D071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9E859F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9074A" w14:textId="77777777" w:rsidR="008E7C28" w:rsidRPr="00237D6C" w:rsidRDefault="008E7C28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1D9A2142" w14:textId="77777777" w:rsidR="008E7C28" w:rsidRPr="00237D6C" w:rsidRDefault="008E7C28" w:rsidP="008E7C2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E7C28" w:rsidRPr="00237D6C" w14:paraId="0360E62F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FA9BDF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A8B02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3B320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2BC5F0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576EE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07422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416F0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E7C28" w:rsidRPr="00237D6C" w14:paraId="7730FF18" w14:textId="77777777" w:rsidTr="009B549B">
        <w:trPr>
          <w:jc w:val="center"/>
        </w:trPr>
        <w:tc>
          <w:tcPr>
            <w:tcW w:w="1266" w:type="pct"/>
            <w:vAlign w:val="center"/>
          </w:tcPr>
          <w:p w14:paraId="376B4941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E61496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B08D63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2D196E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358492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2BDFA8" w14:textId="77777777" w:rsidR="008E7C28" w:rsidRPr="00237D6C" w:rsidRDefault="008E7C28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D300B5F" w14:textId="77777777" w:rsidR="008E7C28" w:rsidRPr="00237D6C" w:rsidRDefault="008E7C28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B735C7" w14:textId="77777777" w:rsidR="008E7C28" w:rsidRPr="00237D6C" w:rsidRDefault="008E7C28" w:rsidP="008E7C2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2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8362"/>
      </w:tblGrid>
      <w:tr w:rsidR="008E7C28" w:rsidRPr="00237D6C" w14:paraId="34EA8079" w14:textId="77777777" w:rsidTr="009B549B">
        <w:trPr>
          <w:trHeight w:val="426"/>
          <w:jc w:val="center"/>
        </w:trPr>
        <w:tc>
          <w:tcPr>
            <w:tcW w:w="1163" w:type="pct"/>
            <w:vMerge w:val="restart"/>
          </w:tcPr>
          <w:p w14:paraId="6896E915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837" w:type="pct"/>
          </w:tcPr>
          <w:p w14:paraId="0078CA03" w14:textId="77777777" w:rsidR="008E7C28" w:rsidRPr="00237D6C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Распределение трудовых обязанностей рабочего персонала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237D6C" w14:paraId="127D94AF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234F8251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3C473308" w14:textId="77777777" w:rsidR="008E7C28" w:rsidRPr="00237D6C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Определение фактического местоположения существующих инженерных коммуникаций и сооружений в зоне работ с вызовом представителей заинтересованных эксплуатирующих организаций для согласования и получения разрешений исполнителем прокладки подземных инженерных коммуникаций посредством бестраншейных технологий условий их нового строительства, </w:t>
            </w:r>
            <w:r w:rsidR="006E7B98" w:rsidRPr="00237D6C">
              <w:rPr>
                <w:rFonts w:cs="Times New Roman"/>
                <w:szCs w:val="24"/>
              </w:rPr>
              <w:t>санации</w:t>
            </w:r>
            <w:r w:rsidRPr="00237D6C">
              <w:rPr>
                <w:rFonts w:cs="Times New Roman"/>
                <w:szCs w:val="24"/>
              </w:rPr>
              <w:t>, текущей эксплуатации, переноса либо ликвидации согласно проектной документации</w:t>
            </w:r>
            <w:r w:rsidR="006E7B98" w:rsidRPr="00237D6C">
              <w:rPr>
                <w:rFonts w:cs="Times New Roman"/>
                <w:szCs w:val="24"/>
              </w:rPr>
              <w:t>.</w:t>
            </w:r>
          </w:p>
        </w:tc>
      </w:tr>
      <w:tr w:rsidR="008E7C28" w:rsidRPr="00237D6C" w14:paraId="3A920BFF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76BDC667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69714C89" w14:textId="77777777" w:rsidR="008E7C28" w:rsidRPr="00237D6C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Проверка до начала работ планово-высотного положения планируемого к строительству бестраншейного интервала согласно представленной проектной документации на предмет фактического соответствия параметрам, учитывающим нахождение в пределах расчетной зоны</w:t>
            </w:r>
            <w:r w:rsidR="009B549B" w:rsidRPr="00237D6C">
              <w:rPr>
                <w:rFonts w:cs="Times New Roman"/>
                <w:szCs w:val="24"/>
              </w:rPr>
              <w:t xml:space="preserve"> </w:t>
            </w:r>
            <w:r w:rsidRPr="00237D6C">
              <w:rPr>
                <w:rFonts w:cs="Times New Roman"/>
                <w:szCs w:val="24"/>
              </w:rPr>
              <w:t xml:space="preserve">риска подземных и наземных зданий и сооружений, существующих коммуникаций. </w:t>
            </w:r>
          </w:p>
        </w:tc>
      </w:tr>
      <w:tr w:rsidR="008E7C28" w:rsidRPr="00237D6C" w14:paraId="59F93694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0FE30284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12E4435E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Передача разбивки трассы на местности с закреплением исполнителями трассы прокладки подземных инженерных коммуникаций с применением бестраншейных технологий</w:t>
            </w:r>
          </w:p>
        </w:tc>
      </w:tr>
      <w:tr w:rsidR="008E7C28" w:rsidRPr="00237D6C" w14:paraId="63BFAA22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48AFA5E7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157C7C77" w14:textId="77777777" w:rsidR="008E7C28" w:rsidRPr="00237D6C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Отслеживание с целью упреждения негативных последствий совместно с изыскателями и проектировщиками, иными ответственными за это лицами работы системы мониторинга, контролирующей условия прокладки, эксплуатации и санации (ликвидации) подземных инженерных коммуникаций с приме</w:t>
            </w:r>
            <w:r w:rsidR="006E7B98" w:rsidRPr="00237D6C">
              <w:rPr>
                <w:rFonts w:cs="Times New Roman"/>
                <w:szCs w:val="24"/>
              </w:rPr>
              <w:t>нением бестраншейных технологий.</w:t>
            </w:r>
          </w:p>
        </w:tc>
      </w:tr>
      <w:tr w:rsidR="008E7C28" w:rsidRPr="00237D6C" w14:paraId="31892521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4AEED070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46BF3CB7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Получение, проверка на соответствие, оформление и сдача проектно-технической документации на производство работ по прокладке подземных инженерных коммуникаций с применением бестраншейных технологий</w:t>
            </w:r>
          </w:p>
        </w:tc>
      </w:tr>
      <w:tr w:rsidR="008E7C28" w:rsidRPr="00237D6C" w14:paraId="11934A19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756224FF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51324BD0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Проведение инструктажа по охране труда на рабочем месте при прокладке подземных инженерных коммуникаций с применением бестраншейных технологий </w:t>
            </w:r>
          </w:p>
        </w:tc>
      </w:tr>
      <w:tr w:rsidR="008E7C28" w:rsidRPr="00237D6C" w14:paraId="6B0AD905" w14:textId="77777777" w:rsidTr="009B549B">
        <w:trPr>
          <w:trHeight w:val="426"/>
          <w:jc w:val="center"/>
        </w:trPr>
        <w:tc>
          <w:tcPr>
            <w:tcW w:w="1163" w:type="pct"/>
            <w:vMerge w:val="restart"/>
          </w:tcPr>
          <w:p w14:paraId="5A8E6B42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837" w:type="pct"/>
          </w:tcPr>
          <w:p w14:paraId="24B5BC70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Производить предварительное шурфление пересекаемых</w:t>
            </w:r>
            <w:r w:rsidR="009B549B" w:rsidRPr="00237D6C">
              <w:rPr>
                <w:rFonts w:cs="Times New Roman"/>
                <w:szCs w:val="24"/>
              </w:rPr>
              <w:t xml:space="preserve"> с трассой бестраншейного строительства</w:t>
            </w:r>
            <w:r w:rsidRPr="00237D6C">
              <w:rPr>
                <w:rFonts w:cs="Times New Roman"/>
                <w:szCs w:val="24"/>
              </w:rPr>
              <w:t xml:space="preserve"> инженерных коммуникаций с соблюдением требований охраны труда, производственной санитарии, электробезопасности, пожарной и экологической безопасности  </w:t>
            </w:r>
          </w:p>
        </w:tc>
      </w:tr>
      <w:tr w:rsidR="008E7C28" w:rsidRPr="00237D6C" w14:paraId="327751EA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1A3487D5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6C4BC952" w14:textId="77777777" w:rsidR="008E7C28" w:rsidRPr="00237D6C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Производить расчет и контроль планово-высотного положения при прокладке подземных инженерных коммуникаций с применением бестраншейных </w:t>
            </w:r>
            <w:r w:rsidRPr="00237D6C">
              <w:rPr>
                <w:rFonts w:cs="Times New Roman"/>
                <w:szCs w:val="24"/>
              </w:rPr>
              <w:lastRenderedPageBreak/>
              <w:t>технологий при реализации согласованных проектных решений, а также при нахождении в пределах расчетной зоны риска подземных и наземных зданий и сооружений (коммуникаций)</w:t>
            </w:r>
          </w:p>
        </w:tc>
      </w:tr>
      <w:tr w:rsidR="008E7C28" w:rsidRPr="00237D6C" w14:paraId="68BF4240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268E530E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3D14F9C8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Контролировать соблюдение требуемых параметров, предусмотренных технической документацией при прокладке, эксплуатации и санации (ликвидации) подземных инженерных коммуникаций с применением бестраншейных технологий</w:t>
            </w:r>
          </w:p>
        </w:tc>
      </w:tr>
      <w:tr w:rsidR="008E7C28" w:rsidRPr="00237D6C" w14:paraId="4C93EAE3" w14:textId="77777777" w:rsidTr="009B549B">
        <w:trPr>
          <w:trHeight w:val="426"/>
          <w:jc w:val="center"/>
        </w:trPr>
        <w:tc>
          <w:tcPr>
            <w:tcW w:w="1163" w:type="pct"/>
            <w:vMerge w:val="restart"/>
          </w:tcPr>
          <w:p w14:paraId="0C5D6DDD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837" w:type="pct"/>
          </w:tcPr>
          <w:p w14:paraId="774C7E3D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охраны труда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237D6C" w14:paraId="5E737C9E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61A6E2B3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5A53DDDE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пожарной безопасности и производственной санитарии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237D6C" w14:paraId="215F4239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0F80939E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52ABBC2F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Экологические требования и методы безопасного ведения работ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237D6C" w14:paraId="1DFA5F03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5E7C54CE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62CE4357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Технологические регламенты прокладки подземных инженерных коммуникаций с применением бестраншейных технологий</w:t>
            </w:r>
          </w:p>
        </w:tc>
      </w:tr>
      <w:tr w:rsidR="008E7C28" w:rsidRPr="00237D6C" w14:paraId="372852C7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291BB9FA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27BA7507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Производственные инструкции по прокладке подземных инженерных коммуникаций с применением бестраншейных технологий</w:t>
            </w:r>
          </w:p>
        </w:tc>
      </w:tr>
      <w:tr w:rsidR="008E7C28" w:rsidRPr="00237D6C" w14:paraId="3D87A8C1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20FC6FD7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0F5B52E4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Способы производства работ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237D6C" w14:paraId="79645656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1861C93C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7A71C375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электробезопасности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237D6C" w14:paraId="3E640C71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195124BE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58FB5E78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Основы расчета и контроля планово-высотного положения при прокладке подземных инженерных коммуникаций с применением бестраншейных технологий при реализации согласованных проектных решений, а также при нахождении в пределах расчетной зоны риска подземных и наземных зданий и сооружений (коммуникаций)</w:t>
            </w:r>
          </w:p>
        </w:tc>
      </w:tr>
      <w:tr w:rsidR="008E7C28" w:rsidRPr="00237D6C" w14:paraId="07B7FACD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1F3E25A4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2E36CF35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Основы организации и ведения мониторинговых исследований при прокладке подземных инженерных коммуникаций с применением бестраншейных технологий </w:t>
            </w:r>
          </w:p>
        </w:tc>
      </w:tr>
      <w:tr w:rsidR="008E7C28" w:rsidRPr="00237D6C" w14:paraId="37F22926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381D3615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53B09287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Свойства компонентов буровых растворов при прокладке подземных инженерных коммуникаций с применением бестраншейных технологий, связанных с применением буровых растворов</w:t>
            </w:r>
          </w:p>
        </w:tc>
      </w:tr>
      <w:tr w:rsidR="008E7C28" w:rsidRPr="00237D6C" w14:paraId="662551CB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6021640E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7C085156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Специфика геотехнических требований при прокладке подземных инженерных коммуникаций с применением бестраншейных технологий применительно к условиям строительного объекта</w:t>
            </w:r>
          </w:p>
        </w:tc>
      </w:tr>
      <w:tr w:rsidR="008E7C28" w:rsidRPr="00237D6C" w14:paraId="4B5AEB5E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40BFB4D5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1589324A" w14:textId="77777777" w:rsidR="008E7C28" w:rsidRPr="00237D6C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Порядок действий при возникновении нештатных ситуаций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237D6C" w14:paraId="09EA4925" w14:textId="77777777" w:rsidTr="009B549B">
        <w:trPr>
          <w:trHeight w:val="426"/>
          <w:jc w:val="center"/>
        </w:trPr>
        <w:tc>
          <w:tcPr>
            <w:tcW w:w="1163" w:type="pct"/>
          </w:tcPr>
          <w:p w14:paraId="7A044E9C" w14:textId="77777777" w:rsidR="008E7C28" w:rsidRPr="00237D6C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837" w:type="pct"/>
          </w:tcPr>
          <w:p w14:paraId="1248B23B" w14:textId="77777777" w:rsidR="008E7C28" w:rsidRPr="00237D6C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7C04BD65" w14:textId="77777777" w:rsidR="008E7C28" w:rsidRPr="00237D6C" w:rsidRDefault="008E7C28" w:rsidP="008E7C28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5CE2CB4B" w14:textId="77777777" w:rsidR="00766AF4" w:rsidRPr="00237D6C" w:rsidRDefault="00766AF4" w:rsidP="007F600C">
      <w:pPr>
        <w:shd w:val="clear" w:color="auto" w:fill="FFFFFF" w:themeFill="background1"/>
        <w:spacing w:after="0" w:line="240" w:lineRule="auto"/>
      </w:pPr>
    </w:p>
    <w:p w14:paraId="039DE2FA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3.1.2. Трудовая функция</w:t>
      </w:r>
    </w:p>
    <w:p w14:paraId="5B19456B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5A4DADB0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89075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B7CE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Руководство бригадой монтажников при выполнении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23A42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C435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90CAD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21FE0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710D268E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488D46B7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8D0BD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0B696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786C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59A15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01B0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9451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B642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49516132" w14:textId="77777777" w:rsidTr="009B549B">
        <w:trPr>
          <w:jc w:val="center"/>
        </w:trPr>
        <w:tc>
          <w:tcPr>
            <w:tcW w:w="1266" w:type="pct"/>
            <w:vAlign w:val="center"/>
          </w:tcPr>
          <w:p w14:paraId="6EDEB69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0EBB9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3F13F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EE375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CEA09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F35E00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6A1916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0A8CD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237D6C" w14:paraId="291FC685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9C9C72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CE9319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Проведение для работников инструктажа по охране труда, производственной санитарии, электробезопасности, пожарной и экологической безопасности на рабочем месте при прокладке подземных инженерных коммуникаций с применением бестраншейных технологий </w:t>
            </w:r>
          </w:p>
        </w:tc>
      </w:tr>
      <w:tr w:rsidR="009B549B" w:rsidRPr="00237D6C" w14:paraId="159B948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30FA84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8262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Распределение трудовых обязанностей работникам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21F69E5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C9D14E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67A18" w14:textId="77777777" w:rsidR="009B549B" w:rsidRPr="00237D6C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Оперативный контроль соблюдения требуемых параметров, предусмотренных проектной и производственно-технической документацией,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F1D3F2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D25759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C8B6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Оперативный контроль, в соответствии с производственным заданием, соблюдение технологических регламентов и производственных инструкций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C2BD36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00BC08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52E3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Оперативный контроль результатов мониторинговых исследований при прокладке подземных инженерных коммуникаций с применением бестраншейных технологий совместно с представителями изыскателя и проектировщика</w:t>
            </w:r>
          </w:p>
        </w:tc>
      </w:tr>
      <w:tr w:rsidR="009B549B" w:rsidRPr="00237D6C" w14:paraId="561BD85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8599FA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DF0C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Прекращение работ в случае выхода контролируемых </w:t>
            </w:r>
            <w:r w:rsidRPr="00237D6C">
              <w:rPr>
                <w:rFonts w:cs="Times New Roman"/>
                <w:strike/>
                <w:szCs w:val="24"/>
              </w:rPr>
              <w:t>факторов</w:t>
            </w:r>
            <w:r w:rsidRPr="00237D6C">
              <w:rPr>
                <w:rFonts w:cs="Times New Roman"/>
                <w:szCs w:val="24"/>
              </w:rPr>
              <w:t xml:space="preserve"> параметров и процессов за проектные показатели и принятие согласованного с изыскателями, проектировщиками, руководством и иными уполномоченными представителями решения о возможности продолжения работ</w:t>
            </w:r>
          </w:p>
        </w:tc>
      </w:tr>
      <w:tr w:rsidR="009B549B" w:rsidRPr="00237D6C" w14:paraId="54610CAA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54762C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1EA5A96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Организовывать проведение работ с соблюдением требований охраны труда, производственной санитарии, электробезопасности, пожарной и экологической безопасности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834F25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A2FC8B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346E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Обеспечивать соблюдение технологической последовательности производства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1484F2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243258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30E4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Обеспечивать выполнение технических требований, предъявляемых к качеству работ на всех технологических этапах применяемой в процессе строительства бестраншейной технологии</w:t>
            </w:r>
          </w:p>
        </w:tc>
      </w:tr>
      <w:tr w:rsidR="009B549B" w:rsidRPr="00237D6C" w14:paraId="2D93D94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E125BD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96567" w14:textId="77777777" w:rsidR="009B549B" w:rsidRPr="00237D6C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Подбирать рецептуру приготовления бурового раствора с учетом геотехнических условий, определяющих условия прокладки подземных инженерных коммуникаций, в случае применения бестраншейных технологий, требующих использование буровых растворов </w:t>
            </w:r>
          </w:p>
        </w:tc>
      </w:tr>
      <w:tr w:rsidR="009B549B" w:rsidRPr="00237D6C" w14:paraId="06D0D5A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C03C08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EC4C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Производить расчет характеристик и спецификаций, а также подбор необходимого бурового инструмента и оборудования для производства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B3BD4B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4A2023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C1D4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Предотвращать причины нарушений технологического процесса при прокладке подземных инженерных коммуникаций с применением бестраншейных технологий и отклонения от </w:t>
            </w:r>
            <w:r w:rsidRPr="00237D6C">
              <w:rPr>
                <w:rFonts w:cs="Times New Roman"/>
                <w:strike/>
                <w:szCs w:val="24"/>
              </w:rPr>
              <w:t>проектно-</w:t>
            </w:r>
            <w:r w:rsidRPr="00237D6C">
              <w:rPr>
                <w:rFonts w:cs="Times New Roman"/>
                <w:szCs w:val="24"/>
              </w:rPr>
              <w:lastRenderedPageBreak/>
              <w:t>регламентированного проектно-технической документацией порядка проведения работ</w:t>
            </w:r>
          </w:p>
        </w:tc>
      </w:tr>
      <w:tr w:rsidR="009B549B" w:rsidRPr="00237D6C" w14:paraId="4E8545CC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15CDCA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1289E0E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Устройство и конструкция обслуживаемых агрегатов, оборудования, механизмов и систем управления, используемых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237D6C" w14:paraId="438DB76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9D37B1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256B2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Расположение приборов и ключей управления, сигнализации на щитах управления дизелями, насосами и вентиляторами оборудования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237D6C" w14:paraId="34168D4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EC1AF4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E0DD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Перечень операций, выполняемых при проведении технического обслуживания оборудования механизмов (агрегатов), используемых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237D6C" w14:paraId="69E1F04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037E81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D0874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Спецификация оборудования и эксплуатационных материалов, используемых при проведении технического обслуживания механизмов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237D6C" w14:paraId="66D58A8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BCCA77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0825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Требования, предъявляемые к рациональной организации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656060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930B3C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E163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Технологические регламенты прокладки подземных инженерных коммуникаций с применением бестраншейных технологий</w:t>
            </w:r>
          </w:p>
        </w:tc>
      </w:tr>
      <w:tr w:rsidR="009B549B" w:rsidRPr="00237D6C" w14:paraId="08CE694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D33200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0775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Производственные инструкции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B2A599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1A945C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E772C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охраны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350FC1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2BCAD6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552A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пожарной безопасности и производственной санитарии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44C02CD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4E4621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2D9F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Экологические требования и методы безопасного ведения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40AD8E8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B84638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C34A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Общие сведения о геотехнических особенностях проведения и контроля, в том числе на основе мониторинговых исследований,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5DE544C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D41243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7FA2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геотехнического регламента на проведении работ по прокладке подземных инженерных коммуникаций с применением бестраншейных технологий в условиях конкретного объекта</w:t>
            </w:r>
          </w:p>
        </w:tc>
      </w:tr>
      <w:tr w:rsidR="009B549B" w:rsidRPr="00237D6C" w14:paraId="3E6D795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F8D25A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9F51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по организации, проведению и интерпретации результатов мониторинговых исследований по прокладке подземных инженерных коммуникаций с применением бестраншейных технологий в условиях конкретного объекта</w:t>
            </w:r>
          </w:p>
        </w:tc>
      </w:tr>
      <w:tr w:rsidR="009B549B" w:rsidRPr="00237D6C" w14:paraId="3EFED9D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8D582C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61922" w14:textId="77777777" w:rsidR="009B549B" w:rsidRPr="00237D6C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Нормативно-технические и методические документы в области изысканий, проектирования, строительства, эксплуатации, санации 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237D6C" w14:paraId="4042952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1F8A2B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7367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Типы и принцип работы сцепных устройств</w:t>
            </w:r>
          </w:p>
        </w:tc>
      </w:tr>
      <w:tr w:rsidR="009B549B" w:rsidRPr="00237D6C" w14:paraId="63DFB4D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561E6E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3A93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Основы механики, гидравлики и электротехники</w:t>
            </w:r>
          </w:p>
        </w:tc>
      </w:tr>
      <w:tr w:rsidR="009B549B" w:rsidRPr="00237D6C" w14:paraId="3F1F135F" w14:textId="77777777" w:rsidTr="009B549B">
        <w:trPr>
          <w:trHeight w:val="426"/>
          <w:jc w:val="center"/>
        </w:trPr>
        <w:tc>
          <w:tcPr>
            <w:tcW w:w="1266" w:type="pct"/>
          </w:tcPr>
          <w:p w14:paraId="182A753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2FDFFDF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2636FC27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p w14:paraId="26743970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3.1.3. Трудовая функция</w:t>
      </w:r>
    </w:p>
    <w:p w14:paraId="53CC4C49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3006B204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F977B1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AE54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Ведение учета выполненных работ, оформление технической документации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1A6AD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0E39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A6ED0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FAD43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0BE812A8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0448014E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1206A4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9A2F4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E94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45EF8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30AB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F3EA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2CE7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7D469E77" w14:textId="77777777" w:rsidTr="009B549B">
        <w:trPr>
          <w:jc w:val="center"/>
        </w:trPr>
        <w:tc>
          <w:tcPr>
            <w:tcW w:w="1266" w:type="pct"/>
            <w:vAlign w:val="center"/>
          </w:tcPr>
          <w:p w14:paraId="5966BED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B5009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E4BF0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815A6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7588E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126A01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F79588B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3A307F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237D6C" w14:paraId="0FFCC90F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686335F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119A5D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Документирование технологических и конструктивных параметров с фиксацией планово-высотного положения прокладываемых инженерных коммуникаций с применением бестраншейных технологий</w:t>
            </w:r>
          </w:p>
        </w:tc>
      </w:tr>
      <w:tr w:rsidR="009B549B" w:rsidRPr="00237D6C" w14:paraId="5E08B28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FB9F9A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B2DC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ведения протокола за соблюдением требуемых параметров, технологических регламентов и производственных инструкций, а также оперативных результатов мониторинговых исследований</w:t>
            </w:r>
          </w:p>
        </w:tc>
      </w:tr>
      <w:tr w:rsidR="009B549B" w:rsidRPr="00237D6C" w14:paraId="132ADA7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EB54FC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C1D59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Заполнение журнала производства работ при прокладке подземных инженерных коммуникаций с применением бестраншейных технологий совместно с изыскателями и проектировщиками и согласование со службой технического надзора заказчика</w:t>
            </w:r>
          </w:p>
        </w:tc>
      </w:tr>
      <w:tr w:rsidR="009B549B" w:rsidRPr="00237D6C" w14:paraId="2B020DF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E0BE94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272FC" w14:textId="77777777" w:rsidR="009B549B" w:rsidRPr="00237D6C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Заполнение актов скрытых работ на всех этапах производства работ и акта приемки подземных инженерных коммуникаций, проложенных при помощи бестраншейных технологий, согласование со службой технического надзора заказчика</w:t>
            </w:r>
          </w:p>
        </w:tc>
      </w:tr>
      <w:tr w:rsidR="009B549B" w:rsidRPr="00237D6C" w14:paraId="1FD14A61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8DF274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73F1D6F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Оформлять исполнительную документацию по производству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E973E8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B1F33F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A7F6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Вносить и представлять для согласования в службы технического надзора заказчика изменения в техническую документацию,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C8E01D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B45C6C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6EFE6" w14:textId="77777777" w:rsidR="009B549B" w:rsidRPr="00237D6C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Работать со специализированными компьютерными программными средствами, предназначенными для оперативного сопровождения основных этапов изысканий, проектирования, строительства, эксплуатации, </w:t>
            </w:r>
            <w:r w:rsidR="006E7B98" w:rsidRPr="00237D6C">
              <w:rPr>
                <w:rFonts w:cs="Times New Roman"/>
                <w:szCs w:val="24"/>
              </w:rPr>
              <w:t xml:space="preserve">санации </w:t>
            </w:r>
            <w:r w:rsidRPr="00237D6C">
              <w:rPr>
                <w:rFonts w:cs="Times New Roman"/>
                <w:szCs w:val="24"/>
              </w:rPr>
              <w:t>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237D6C" w14:paraId="3C356C19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EE9E3F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DDC019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охраны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3619EE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880D30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2D56A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пожарной безопасности и производственной санитарии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6FCCF6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319EF2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F80F2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Экологические требования и методы безопасного ведения работ при прокладке подземных инженерных коммуникаций с применением бестраншейных технологий</w:t>
            </w:r>
          </w:p>
          <w:p w14:paraId="4B69DAD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B549B" w:rsidRPr="00237D6C" w14:paraId="161F740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BAE95B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B15BE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выполнения погрузочно-разгрузочных работ и закрепления грузов.</w:t>
            </w:r>
          </w:p>
        </w:tc>
      </w:tr>
      <w:tr w:rsidR="009B549B" w:rsidRPr="00237D6C" w14:paraId="57721AB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FB2F27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0D2C88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Технологические регламенты, в том числе – геотехнические, геоэкологические, на производство мониторинговых исследований, и производственные инструкции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237D6C" w14:paraId="5AEB2A9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F770ED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0D7F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внутреннего трудового распорядка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CB6A28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ACD3A8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BCAF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выполнения работ по строительству подземных инженерных коммуникаций с применением бестраншейных технологий</w:t>
            </w:r>
          </w:p>
        </w:tc>
      </w:tr>
      <w:tr w:rsidR="009B549B" w:rsidRPr="00237D6C" w14:paraId="2986654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586CAD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1AA12" w14:textId="77777777" w:rsidR="009B549B" w:rsidRPr="00237D6C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Виды бестраншейных технологий, возможности, порядок, этапы, инженерно-технологические особенности их применения</w:t>
            </w:r>
          </w:p>
        </w:tc>
      </w:tr>
      <w:tr w:rsidR="009B549B" w:rsidRPr="00237D6C" w14:paraId="2A33698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3E9495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F469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правила электробезопасности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CD22EF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164C1C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BBA2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погрузки и перевозки оборудования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237D6C" w14:paraId="4FE75B4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6613CD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795B6" w14:textId="77777777" w:rsidR="009B549B" w:rsidRPr="00237D6C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Порядок действий при возникновении нештатных ситуаций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88EB37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9A4BB6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75D9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Устройство и конструкции агрегатов, оборудования, механизмов и систем управления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256CC5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588946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142A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Расположение приборов и ключей управления, сигнализации на щитах управления дизелями, насосами и вентиляторами оборудования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237D6C" w14:paraId="6E63D9D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6EA375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9E99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Основы расчета и контроля планово-высотного положения при прокладке подземных инженерных коммуникаций с применением бестраншейных технологий при реализации согласованных проектных решений, а также при нахождении в пределах расчетной зоны риска подземных и наземных зданий и сооружений (коммуникаций)</w:t>
            </w:r>
          </w:p>
        </w:tc>
      </w:tr>
      <w:tr w:rsidR="009B549B" w:rsidRPr="00237D6C" w14:paraId="6715E17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7A8001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85230" w14:textId="77777777" w:rsidR="009B549B" w:rsidRPr="00237D6C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Основы организации и ведения, совместно с изыскателями и проектировщиками, мониторинговых исследований при прокладке, эксплуатации, </w:t>
            </w:r>
            <w:r w:rsidR="006E7B98" w:rsidRPr="00237D6C">
              <w:rPr>
                <w:rFonts w:cs="Times New Roman"/>
                <w:szCs w:val="24"/>
              </w:rPr>
              <w:t xml:space="preserve">санации </w:t>
            </w:r>
            <w:r w:rsidRPr="00237D6C">
              <w:rPr>
                <w:rFonts w:cs="Times New Roman"/>
                <w:szCs w:val="24"/>
              </w:rPr>
              <w:t>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237D6C" w14:paraId="1F55EF0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D78616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CD8C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свойства компонентов буровых растворов при прокладке подземных инженерных коммуникаций с применением бестраншейных технологий,</w:t>
            </w:r>
            <w:r w:rsidRPr="00237D6C">
              <w:t xml:space="preserve"> </w:t>
            </w:r>
            <w:r w:rsidRPr="00237D6C">
              <w:rPr>
                <w:rFonts w:cs="Times New Roman"/>
                <w:szCs w:val="24"/>
              </w:rPr>
              <w:t>связанных с применением буровых растворов</w:t>
            </w:r>
          </w:p>
        </w:tc>
      </w:tr>
      <w:tr w:rsidR="009B549B" w:rsidRPr="00237D6C" w14:paraId="3A57E55B" w14:textId="77777777" w:rsidTr="009B549B">
        <w:trPr>
          <w:trHeight w:val="426"/>
          <w:jc w:val="center"/>
        </w:trPr>
        <w:tc>
          <w:tcPr>
            <w:tcW w:w="1266" w:type="pct"/>
          </w:tcPr>
          <w:p w14:paraId="3EC01FC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B91257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5906AFB2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p w14:paraId="708F1F1F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DA9D1D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3.1.4. Трудовая функция</w:t>
      </w:r>
    </w:p>
    <w:p w14:paraId="36E3D609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1E841273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D96E23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08A9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Материально-техническое снабжение объекта для прокладки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81379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F78C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A/04.5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0A0BB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14581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4BC47C2D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05F04A50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DC9F3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D5DFA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199C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A5432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E238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5F5B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F669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0AFDB4DE" w14:textId="77777777" w:rsidTr="009B549B">
        <w:trPr>
          <w:jc w:val="center"/>
        </w:trPr>
        <w:tc>
          <w:tcPr>
            <w:tcW w:w="1266" w:type="pct"/>
            <w:vAlign w:val="center"/>
          </w:tcPr>
          <w:p w14:paraId="6E5F982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5D201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A5831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FA3475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F5F9E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881E0F3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 xml:space="preserve">Код </w:t>
            </w:r>
            <w:r w:rsidRPr="00237D6C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9F9AAD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237D6C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14:paraId="42107035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237D6C" w14:paraId="4ABBFE91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BAD66A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16475CB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Оформление заявки на строительные машины, транспорт, средства механизации, материалы, конструкции, детали, инструмент, инвентарь, необходимый для выполнения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209F30C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921DBB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6C98F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Контроль проведения разгрузки расходных материалов в соответствии с производственно-технической документацией при строительстве подземных инженерных коммуникаций с применением бестраншейных технологий </w:t>
            </w:r>
          </w:p>
        </w:tc>
      </w:tr>
      <w:tr w:rsidR="009B549B" w:rsidRPr="00237D6C" w14:paraId="5E485FB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61EA36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0465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Анализ и выбор автозаправочных станций для заправки топливом машин и механизмов по пути следования и вблизи объекта</w:t>
            </w:r>
          </w:p>
        </w:tc>
      </w:tr>
      <w:tr w:rsidR="009B549B" w:rsidRPr="00237D6C" w14:paraId="5666EE3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98CA19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0A50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Согласование источника воды для приготовления буровых растворов, способ доставки к месту работ</w:t>
            </w:r>
          </w:p>
        </w:tc>
      </w:tr>
      <w:tr w:rsidR="009B549B" w:rsidRPr="00237D6C" w14:paraId="2C90098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5CD2EB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6C71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Подготовка бытовых условий проживания бригад</w:t>
            </w:r>
          </w:p>
        </w:tc>
      </w:tr>
      <w:tr w:rsidR="009B549B" w:rsidRPr="00237D6C" w14:paraId="44A0D025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2CC97F6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4928FDE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Контролировать выполнение требований охраны труда, производственной санитарии, электробезопасности, пожарной и экологической безопасности при строительстве подземных инженерных коммуникаций с применением бестраншейных технологий</w:t>
            </w:r>
          </w:p>
        </w:tc>
      </w:tr>
      <w:tr w:rsidR="009B549B" w:rsidRPr="00237D6C" w14:paraId="3B7D080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85DFDB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C6E3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Контролировать заполнение первичных документов по учёту расходных материалов при строительстве подземных инженерных коммуникаций с применением бестраншейных технологий  </w:t>
            </w:r>
          </w:p>
        </w:tc>
      </w:tr>
      <w:tr w:rsidR="009B549B" w:rsidRPr="00237D6C" w14:paraId="4D1944D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6AAAD1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E56E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Предотвращать нарушения технологического процесса при строительстве подземных инженерных коммуникаций с применением бестраншейных технологий и отклонения от </w:t>
            </w:r>
            <w:r w:rsidRPr="00237D6C">
              <w:rPr>
                <w:rFonts w:cs="Times New Roman"/>
                <w:strike/>
                <w:szCs w:val="24"/>
              </w:rPr>
              <w:t>проектно-</w:t>
            </w:r>
            <w:r w:rsidRPr="00237D6C">
              <w:rPr>
                <w:rFonts w:cs="Times New Roman"/>
                <w:szCs w:val="24"/>
              </w:rPr>
              <w:t>регламентированного проектно-технической документацией порядка проведения работ</w:t>
            </w:r>
          </w:p>
        </w:tc>
      </w:tr>
      <w:tr w:rsidR="009B549B" w:rsidRPr="00237D6C" w14:paraId="27ECBBA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D73EE2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3875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Производить расчет расхода используемых материалов и компонентов при применении различных видов бестраншейных технологий</w:t>
            </w:r>
          </w:p>
        </w:tc>
      </w:tr>
      <w:tr w:rsidR="009B549B" w:rsidRPr="00237D6C" w14:paraId="19860F3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FE89AD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89E0E8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Производить расчет характеристик и подбор необходимого бурового инструмента и оборудования для производства работ при прокладке подземных инженерных коммуникаций с применением бестраншейных технологий </w:t>
            </w:r>
          </w:p>
        </w:tc>
      </w:tr>
      <w:tr w:rsidR="009B549B" w:rsidRPr="00237D6C" w14:paraId="5BD7D86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7021F7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7D454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Выявлять неисправности оборудования, механизмов и систем управления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0F82C7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2970F2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2C925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Производить расчет количества и состава буровых компонентов, а также водоподготовки при прокладке подземных инженерных коммуникаций с применением бестраншейных технологий, требующих использования буровых растворов</w:t>
            </w:r>
          </w:p>
        </w:tc>
      </w:tr>
      <w:tr w:rsidR="009B549B" w:rsidRPr="00237D6C" w14:paraId="4B35EAA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BCFB06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FE01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Организовать подготовку строительной площадки (размещение рабочего оборудования, складирование расходных материалов, установку бытовых помещений, площадок монтажа прокладываемых коммуникаций, установка ограждений и предупреждающих знаков)</w:t>
            </w:r>
          </w:p>
        </w:tc>
      </w:tr>
      <w:tr w:rsidR="009B549B" w:rsidRPr="00237D6C" w14:paraId="7ADD2668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6E77663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75989D7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охраны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5EE238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11757B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C218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пожарной безопасности и производственной санитарии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3D6900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BD6182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69AB1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Экологические требования и методы безопасного ведения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04B7BB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95FB56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C01DF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выполнения погрузочно-разгрузочных работ и закрепления грузов.</w:t>
            </w:r>
          </w:p>
        </w:tc>
      </w:tr>
      <w:tr w:rsidR="009B549B" w:rsidRPr="00237D6C" w14:paraId="61C42A7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AD6825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2E91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Технологические регламенты, в том числе – геотехнические, геоэкологические, на производство мониторинговых исследований, и производственные инструкции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237D6C" w14:paraId="151C27D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D9EB3C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4E11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Правила внутреннего трудового распорядка при прокладке подземных инженерных коммуникаций с применением бестраншейных технологий </w:t>
            </w:r>
          </w:p>
        </w:tc>
      </w:tr>
      <w:tr w:rsidR="009B549B" w:rsidRPr="00237D6C" w14:paraId="580A9CA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4313FF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EDC6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выполнения работ по строительству подземных инженерных коммуникаций с применением бестраншейных технологий</w:t>
            </w:r>
          </w:p>
        </w:tc>
      </w:tr>
      <w:tr w:rsidR="009B549B" w:rsidRPr="00237D6C" w14:paraId="4CC22DB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A28C42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AE8C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Виды бестраншейных технологий, возможности, порядок, этапы, инженерно-технологические особенности их применения</w:t>
            </w:r>
          </w:p>
        </w:tc>
      </w:tr>
      <w:tr w:rsidR="009B549B" w:rsidRPr="00237D6C" w14:paraId="4F3DB0D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06050C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865F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правила электробезопасности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4E9C5F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CB613B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1EB3F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погрузки и перевозки оборудования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237D6C" w14:paraId="16744AB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75C956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BA5CC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Порядок действий при возникновении нештатных ситуаций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DE9C31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664276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76B3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Устройство и конструкции агрегатов, оборудования, механизмов и систем управления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242267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BED876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70F3B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Расположение приборов и ключей управления, сигнализации на щитах управления дизелями, насосами и вентиляторами оборудования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237D6C" w14:paraId="022DFEC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EC9A60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3206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Основы расчета и контроля планово-высотного положения при прокладке подземных инженерных коммуникаций с применением бестраншейных технологий при реализации согласованных проектных решений, а также при нахождении в пределах расчетной зоны риска подземных и наземных зданий и сооружений (коммуникаций)</w:t>
            </w:r>
          </w:p>
        </w:tc>
      </w:tr>
      <w:tr w:rsidR="009B549B" w:rsidRPr="00237D6C" w14:paraId="10F9267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9950F4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7927D0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Основы организации и ведения, совместно с изыскателями и проектировщиками, мониторинговых исследований при прокладке, эксплуатации, санации 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237D6C" w14:paraId="5B1AFAA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144624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B954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свойства компонентов буровых растворов при прокладке подземных инженерных коммуникаций с применением бестраншейных технологий,</w:t>
            </w:r>
            <w:r w:rsidRPr="00237D6C">
              <w:t xml:space="preserve"> </w:t>
            </w:r>
            <w:r w:rsidRPr="00237D6C">
              <w:rPr>
                <w:rFonts w:cs="Times New Roman"/>
                <w:szCs w:val="24"/>
              </w:rPr>
              <w:t>связанных с применением буровых растворов</w:t>
            </w:r>
          </w:p>
        </w:tc>
      </w:tr>
      <w:tr w:rsidR="009B549B" w:rsidRPr="00237D6C" w14:paraId="017E07A8" w14:textId="77777777" w:rsidTr="009B549B">
        <w:trPr>
          <w:trHeight w:val="426"/>
          <w:jc w:val="center"/>
        </w:trPr>
        <w:tc>
          <w:tcPr>
            <w:tcW w:w="1266" w:type="pct"/>
          </w:tcPr>
          <w:p w14:paraId="350E5FC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37D85A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5AF86849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6C59177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4" w:name="_Toc462498191"/>
      <w:r w:rsidRPr="00237D6C">
        <w:rPr>
          <w:rFonts w:cs="Times New Roman"/>
          <w:b/>
          <w:bCs/>
          <w:szCs w:val="24"/>
        </w:rPr>
        <w:t>3.2. Обобщенная трудовая функция</w:t>
      </w:r>
      <w:bookmarkEnd w:id="4"/>
      <w:r w:rsidRPr="00237D6C">
        <w:rPr>
          <w:rFonts w:cs="Times New Roman"/>
          <w:b/>
          <w:bCs/>
          <w:szCs w:val="24"/>
        </w:rPr>
        <w:t xml:space="preserve"> </w:t>
      </w:r>
    </w:p>
    <w:p w14:paraId="646A321C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B549B" w:rsidRPr="00237D6C" w14:paraId="21C903F2" w14:textId="77777777" w:rsidTr="009B549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91138A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67E3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Организация производства работ, контроль качества и сдача работ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15A66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D98C2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FA0E1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A4F82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7A92CF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B549B" w:rsidRPr="00237D6C" w14:paraId="4CB9B1BC" w14:textId="77777777" w:rsidTr="009B549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02EAF3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Pr="00237D6C">
              <w:rPr>
                <w:rFonts w:cs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A0570C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4765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4FD68C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237D6C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8C34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93F3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BA79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77528515" w14:textId="77777777" w:rsidTr="009B549B">
        <w:trPr>
          <w:jc w:val="center"/>
        </w:trPr>
        <w:tc>
          <w:tcPr>
            <w:tcW w:w="2267" w:type="dxa"/>
            <w:vAlign w:val="center"/>
          </w:tcPr>
          <w:p w14:paraId="0AE45DA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5E8A54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919930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52B0FB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007EAE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ACA8113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5C66662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C85B69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B549B" w:rsidRPr="00237D6C" w14:paraId="55456CBE" w14:textId="77777777" w:rsidTr="009B549B">
        <w:trPr>
          <w:jc w:val="center"/>
        </w:trPr>
        <w:tc>
          <w:tcPr>
            <w:tcW w:w="1213" w:type="pct"/>
          </w:tcPr>
          <w:p w14:paraId="28678A7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737970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Производитель работ (прораб)</w:t>
            </w:r>
          </w:p>
          <w:p w14:paraId="1AA8B57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Старший производитель работ</w:t>
            </w:r>
          </w:p>
        </w:tc>
      </w:tr>
    </w:tbl>
    <w:p w14:paraId="636993CE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B549B" w:rsidRPr="00237D6C" w14:paraId="4C92C36D" w14:textId="77777777" w:rsidTr="009B549B">
        <w:trPr>
          <w:jc w:val="center"/>
        </w:trPr>
        <w:tc>
          <w:tcPr>
            <w:tcW w:w="1213" w:type="pct"/>
          </w:tcPr>
          <w:p w14:paraId="64583D6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8392E2E" w14:textId="77777777" w:rsidR="009B549B" w:rsidRPr="00237D6C" w:rsidRDefault="009B549B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</w:t>
            </w:r>
            <w:r w:rsidRPr="00237D6C">
              <w:rPr>
                <w:rFonts w:cs="Times New Roman"/>
                <w:szCs w:val="24"/>
              </w:rPr>
              <w:t>а</w:t>
            </w:r>
            <w:r w:rsidRPr="00237D6C">
              <w:rPr>
                <w:rFonts w:cs="Times New Roman"/>
                <w:szCs w:val="24"/>
              </w:rPr>
              <w:t xml:space="preserve">листов среднего звена  </w:t>
            </w:r>
          </w:p>
          <w:p w14:paraId="34AD5B4D" w14:textId="77777777" w:rsidR="009B549B" w:rsidRPr="00237D6C" w:rsidRDefault="009B549B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Высшее образование – бакалавриат</w:t>
            </w:r>
          </w:p>
          <w:p w14:paraId="79946279" w14:textId="77777777" w:rsidR="009B549B" w:rsidRPr="00237D6C" w:rsidRDefault="009B549B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Высшее образование (непрофильное) и </w:t>
            </w:r>
            <w:r w:rsidRPr="00237D6C">
              <w:rPr>
                <w:rFonts w:eastAsia="Calibri" w:cs="Times New Roman"/>
                <w:szCs w:val="24"/>
                <w:lang w:bidi="en-US"/>
              </w:rPr>
              <w:t>дополнительное профессионал</w:t>
            </w:r>
            <w:r w:rsidRPr="00237D6C">
              <w:rPr>
                <w:rFonts w:eastAsia="Calibri" w:cs="Times New Roman"/>
                <w:szCs w:val="24"/>
                <w:lang w:bidi="en-US"/>
              </w:rPr>
              <w:t>ь</w:t>
            </w:r>
            <w:r w:rsidRPr="00237D6C">
              <w:rPr>
                <w:rFonts w:eastAsia="Calibri" w:cs="Times New Roman"/>
                <w:szCs w:val="24"/>
                <w:lang w:bidi="en-US"/>
              </w:rPr>
              <w:t>ное образование – программы профессиональной переподготовки</w:t>
            </w:r>
            <w:r w:rsidRPr="00237D6C">
              <w:rPr>
                <w:rFonts w:cs="Times New Roman"/>
                <w:szCs w:val="24"/>
              </w:rPr>
              <w:t xml:space="preserve">                                                              </w:t>
            </w:r>
          </w:p>
        </w:tc>
      </w:tr>
      <w:tr w:rsidR="009B549B" w:rsidRPr="00237D6C" w14:paraId="39C05412" w14:textId="77777777" w:rsidTr="009B549B">
        <w:trPr>
          <w:jc w:val="center"/>
        </w:trPr>
        <w:tc>
          <w:tcPr>
            <w:tcW w:w="1213" w:type="pct"/>
          </w:tcPr>
          <w:p w14:paraId="3560160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239AD76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Не менее </w:t>
            </w:r>
            <w:r w:rsidR="002F68A2" w:rsidRPr="00237D6C">
              <w:rPr>
                <w:rFonts w:cs="Times New Roman"/>
                <w:szCs w:val="24"/>
              </w:rPr>
              <w:t xml:space="preserve">трех </w:t>
            </w:r>
            <w:r w:rsidRPr="00237D6C">
              <w:rPr>
                <w:rFonts w:cs="Times New Roman"/>
                <w:szCs w:val="24"/>
              </w:rPr>
              <w:t xml:space="preserve">лет по направлению профессиональной деятельности для среднего профессионального образования в области строительства подземных инженерных коммуникаций </w:t>
            </w:r>
          </w:p>
        </w:tc>
      </w:tr>
      <w:tr w:rsidR="009B549B" w:rsidRPr="00237D6C" w14:paraId="007AC950" w14:textId="77777777" w:rsidTr="009B549B">
        <w:trPr>
          <w:jc w:val="center"/>
        </w:trPr>
        <w:tc>
          <w:tcPr>
            <w:tcW w:w="1213" w:type="pct"/>
          </w:tcPr>
          <w:p w14:paraId="226605F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EFF9CE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Прохождение инструктажей по охране труда в установленном законодательством Российской Федерации порядке</w:t>
            </w:r>
          </w:p>
          <w:p w14:paraId="6F32873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9B549B" w:rsidRPr="00237D6C" w14:paraId="5D8091A3" w14:textId="77777777" w:rsidTr="009B549B">
        <w:trPr>
          <w:jc w:val="center"/>
        </w:trPr>
        <w:tc>
          <w:tcPr>
            <w:tcW w:w="1213" w:type="pct"/>
          </w:tcPr>
          <w:p w14:paraId="0189C4A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D4AE6A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строительства подземных инженерных коммуникаций с применением бестраншейных технологий не реже одного раза в пять лет</w:t>
            </w:r>
          </w:p>
        </w:tc>
      </w:tr>
    </w:tbl>
    <w:p w14:paraId="28600567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p w14:paraId="06BC00DC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  <w:r w:rsidRPr="00237D6C">
        <w:rPr>
          <w:rFonts w:cs="Times New Roman"/>
          <w:szCs w:val="24"/>
        </w:rPr>
        <w:t>Дополнительные характеристики</w:t>
      </w:r>
    </w:p>
    <w:p w14:paraId="7579B37D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B549B" w:rsidRPr="00237D6C" w14:paraId="54C6F69A" w14:textId="77777777" w:rsidTr="009B549B">
        <w:trPr>
          <w:jc w:val="center"/>
        </w:trPr>
        <w:tc>
          <w:tcPr>
            <w:tcW w:w="1282" w:type="pct"/>
            <w:vAlign w:val="center"/>
          </w:tcPr>
          <w:p w14:paraId="58E7ABC2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AB51A4D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0BEDA3C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549B" w:rsidRPr="00237D6C" w14:paraId="2600F1EB" w14:textId="77777777" w:rsidTr="009B549B">
        <w:trPr>
          <w:trHeight w:val="838"/>
          <w:jc w:val="center"/>
        </w:trPr>
        <w:tc>
          <w:tcPr>
            <w:tcW w:w="1282" w:type="pct"/>
          </w:tcPr>
          <w:p w14:paraId="6FEF64B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DF864A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14:paraId="4D39305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Инженер по промышленному и гражданскому строительству</w:t>
            </w:r>
          </w:p>
        </w:tc>
      </w:tr>
      <w:tr w:rsidR="009B549B" w:rsidRPr="00237D6C" w14:paraId="623E9E44" w14:textId="77777777" w:rsidTr="009B549B">
        <w:trPr>
          <w:jc w:val="center"/>
        </w:trPr>
        <w:tc>
          <w:tcPr>
            <w:tcW w:w="1282" w:type="pct"/>
          </w:tcPr>
          <w:p w14:paraId="0D4D9C9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57C122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3D089A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Производитель работ (прораб)</w:t>
            </w:r>
          </w:p>
        </w:tc>
      </w:tr>
      <w:tr w:rsidR="00C60575" w:rsidRPr="00237D6C" w14:paraId="3968CCE6" w14:textId="77777777" w:rsidTr="009B549B">
        <w:trPr>
          <w:jc w:val="center"/>
        </w:trPr>
        <w:tc>
          <w:tcPr>
            <w:tcW w:w="1282" w:type="pct"/>
            <w:vMerge w:val="restart"/>
          </w:tcPr>
          <w:p w14:paraId="174A908A" w14:textId="77777777" w:rsidR="00C60575" w:rsidRPr="00237D6C" w:rsidRDefault="00C60575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297BEF3" w14:textId="4B102E42" w:rsidR="00C60575" w:rsidRPr="00237D6C" w:rsidRDefault="00C60575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2.08.02.02</w:t>
            </w:r>
          </w:p>
        </w:tc>
        <w:tc>
          <w:tcPr>
            <w:tcW w:w="2837" w:type="pct"/>
          </w:tcPr>
          <w:p w14:paraId="32852853" w14:textId="20796260" w:rsidR="00C60575" w:rsidRPr="00237D6C" w:rsidRDefault="00C60575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Строительство и эксплуатация инженерных сооружений</w:t>
            </w:r>
          </w:p>
        </w:tc>
      </w:tr>
      <w:tr w:rsidR="00C60575" w:rsidRPr="00237D6C" w14:paraId="02F0F3C5" w14:textId="77777777" w:rsidTr="009B549B">
        <w:trPr>
          <w:jc w:val="center"/>
        </w:trPr>
        <w:tc>
          <w:tcPr>
            <w:tcW w:w="1282" w:type="pct"/>
            <w:vMerge/>
          </w:tcPr>
          <w:p w14:paraId="30AA3635" w14:textId="77777777" w:rsidR="00C60575" w:rsidRPr="00237D6C" w:rsidRDefault="00C60575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CEE6B1F" w14:textId="51A60E04" w:rsidR="00C60575" w:rsidRPr="00237D6C" w:rsidRDefault="00C60575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14:paraId="31902BE6" w14:textId="6526E231" w:rsidR="00C60575" w:rsidRPr="00237D6C" w:rsidRDefault="00C60575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Строительство</w:t>
            </w:r>
          </w:p>
        </w:tc>
      </w:tr>
      <w:tr w:rsidR="009B549B" w:rsidRPr="00237D6C" w14:paraId="776BBBF8" w14:textId="77777777" w:rsidTr="009B549B">
        <w:trPr>
          <w:jc w:val="center"/>
        </w:trPr>
        <w:tc>
          <w:tcPr>
            <w:tcW w:w="1282" w:type="pct"/>
          </w:tcPr>
          <w:p w14:paraId="048957B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3F7D2B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25865</w:t>
            </w:r>
          </w:p>
        </w:tc>
        <w:tc>
          <w:tcPr>
            <w:tcW w:w="2837" w:type="pct"/>
          </w:tcPr>
          <w:p w14:paraId="755C77C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Производитель работ (прораб) (в строительстве)</w:t>
            </w:r>
          </w:p>
        </w:tc>
      </w:tr>
    </w:tbl>
    <w:p w14:paraId="7B171F9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p w14:paraId="4123BF7E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3.2.1. Трудовая функция</w:t>
      </w:r>
    </w:p>
    <w:p w14:paraId="1376244F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223A7971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5BB4E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6EED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Получение согласованной технической документации на производство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754C1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467E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43753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5A152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851B5CC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1F42CCE7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B8337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9B4CB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A3B2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1C35F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00E3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D3B2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225D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65EDB2F7" w14:textId="77777777" w:rsidTr="009B549B">
        <w:trPr>
          <w:jc w:val="center"/>
        </w:trPr>
        <w:tc>
          <w:tcPr>
            <w:tcW w:w="1266" w:type="pct"/>
            <w:vAlign w:val="center"/>
          </w:tcPr>
          <w:p w14:paraId="60BB6FF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C248F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76127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AEED7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D8DBB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C714A67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402C3C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F79E45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237D6C" w14:paraId="4B98BEC3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387FB68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168A1D7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Получение от заказчика согласованной проектной документации на производство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7302BA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DDB0D9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5300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Анализ проектной и производственно-технической документации на предмет комплектности и отображения в необходимом для производства строительно-монтажных работ объеме технических решений, ведомостей работ и материалов, основных и специальных разделов. При выявлении некомплектности документации формирование официальных запросов к изыскателям и проектировщикам, в технические службы заказчика</w:t>
            </w:r>
          </w:p>
        </w:tc>
      </w:tr>
      <w:tr w:rsidR="009B549B" w:rsidRPr="00237D6C" w14:paraId="2076E7F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E0848F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4F424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Получение от заказчика комплекта исходно-разрешительной документации в объеме, позволяющем производство строительно-монтажных работ на объекте с применением бестраншейных технологий</w:t>
            </w:r>
          </w:p>
        </w:tc>
      </w:tr>
      <w:tr w:rsidR="009B549B" w:rsidRPr="00237D6C" w14:paraId="42713FC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CACBA6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6ED0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Получение от заказчика и иных уполномоченных заинтересованных организаций и инстанций разрешения (-ий) на начало производства работ согласно утвержденному графику</w:t>
            </w:r>
          </w:p>
        </w:tc>
      </w:tr>
      <w:tr w:rsidR="009B549B" w:rsidRPr="00237D6C" w14:paraId="4E536B8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DA87B4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E1F4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Разработка и согласование на основании полученной проектной документации проекта производства работ (ППР), иной производственно-технической документации по строительству подземных инженерных коммуникаций с применением бестраншейных технологий с заказчиком и всеми заинтересованными сторонами</w:t>
            </w:r>
          </w:p>
        </w:tc>
      </w:tr>
      <w:tr w:rsidR="009B549B" w:rsidRPr="00237D6C" w14:paraId="44C62D6D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151918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6148E6A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Оформлять проектно-техническую документацию на производство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D1238C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1C9796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23C5B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Разрабатывать технологические карты под конкретные виды и модели техники и оборудования, используемые в строительстве подземных инженерных коммуникаций с применением определенной проектом бестраншейной технологии </w:t>
            </w:r>
          </w:p>
        </w:tc>
      </w:tr>
      <w:tr w:rsidR="009B549B" w:rsidRPr="00237D6C" w14:paraId="176DB8C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F19840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B216A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Разрабатывать календарные графики производства работ для строительства подземных инженерных коммуникаций с применением бестраншейных технологий </w:t>
            </w:r>
          </w:p>
        </w:tc>
      </w:tr>
      <w:tr w:rsidR="009B549B" w:rsidRPr="00237D6C" w14:paraId="5A17E0B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7555E0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579A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Вносить изменения в проектно-техническую документацию для строительства подземных инженерных коммуникаций с применением бестраншейных технологий с последующим согласованием с заказчиком и всеми заинтересованными сторонами</w:t>
            </w:r>
          </w:p>
        </w:tc>
      </w:tr>
      <w:tr w:rsidR="009B549B" w:rsidRPr="00237D6C" w14:paraId="7AB970B3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6114B46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7259D125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Нормативно-технические и методические документы в области изысканий, проектирования, строительства, эксплуатации, санации 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237D6C" w14:paraId="5EBC931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725716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C1EF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Технологические регламенты, в том числе – геотехнические, геоэкологические, на производство мониторинговых исследований, и производственные инструкции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237D6C" w14:paraId="5C1E6A4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363BD6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5454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Требования, предъявляемые к рациональной организации труда при </w:t>
            </w:r>
            <w:r w:rsidRPr="00237D6C">
              <w:rPr>
                <w:rFonts w:cs="Times New Roman"/>
                <w:szCs w:val="24"/>
              </w:rPr>
              <w:lastRenderedPageBreak/>
              <w:t>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2C911D9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5DF672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8522B4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определения основных технико-экономических показателей при строительстве подземных инженерных коммуникаций с применением бестраншейных технологий</w:t>
            </w:r>
          </w:p>
        </w:tc>
      </w:tr>
      <w:tr w:rsidR="009B549B" w:rsidRPr="00237D6C" w14:paraId="7AACBB5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6283D2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BE2C0C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Водное и земельное законодательство Российской Федерации, законодательство Российской Федерации о недропользовании и правила охраны водных и земельных ресурсов для проверки их соблюдения при производстве строительно-монтажных работ, в том числе с применением бестраншейных технологий</w:t>
            </w:r>
          </w:p>
        </w:tc>
      </w:tr>
      <w:tr w:rsidR="009B549B" w:rsidRPr="00237D6C" w14:paraId="027C427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F9D24B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7895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охраны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B7548F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40EBF1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C60330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Принципы изысканий, проектирования, прокладки, эксплуатации, санации 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237D6C" w14:paraId="1ADE516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D7C0CD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4312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Общие сведения о геотехнических особенностях проведения и контроля, в том числе на основе мониторинговых исследований,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A674EE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DE4B04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C97C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Геотехнический регламент на проведение работ по прокладке подземных инженерных коммуникаций с применением бестраншейных технологий в условиях конкретного объекта</w:t>
            </w:r>
          </w:p>
        </w:tc>
      </w:tr>
      <w:tr w:rsidR="009B549B" w:rsidRPr="00237D6C" w14:paraId="6B38773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84C160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F5869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по организации, проведению и интерпретации результатов мониторинговых исследований по прокладке подземных инженерных коммуникаций с применением бестраншейных технологий в условиях конкретного объекта</w:t>
            </w:r>
          </w:p>
        </w:tc>
      </w:tr>
      <w:tr w:rsidR="009B549B" w:rsidRPr="00237D6C" w14:paraId="739CC6AA" w14:textId="77777777" w:rsidTr="009B549B">
        <w:trPr>
          <w:trHeight w:val="426"/>
          <w:jc w:val="center"/>
        </w:trPr>
        <w:tc>
          <w:tcPr>
            <w:tcW w:w="1266" w:type="pct"/>
          </w:tcPr>
          <w:p w14:paraId="704158B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5F503B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607E6EA1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D66EE87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0D99B4B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3.2.2. Трудовая функция</w:t>
      </w:r>
    </w:p>
    <w:p w14:paraId="5727559A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3833BC21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0BC81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8F23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Проведение разбивочных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407D6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86B7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E01FF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36BE69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3C50CBD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2B6516E1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8684D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A28E8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1F4B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568C2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C063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664F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BFF1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3A10F405" w14:textId="77777777" w:rsidTr="009B549B">
        <w:trPr>
          <w:jc w:val="center"/>
        </w:trPr>
        <w:tc>
          <w:tcPr>
            <w:tcW w:w="1266" w:type="pct"/>
            <w:vAlign w:val="center"/>
          </w:tcPr>
          <w:p w14:paraId="602B783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EAF1AC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A37E3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2CEA4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25774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5D701A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A27935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6E30C5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8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964"/>
      </w:tblGrid>
      <w:tr w:rsidR="009B549B" w:rsidRPr="00237D6C" w14:paraId="05B1CD02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1951BDF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56" w:type="pct"/>
          </w:tcPr>
          <w:p w14:paraId="6FF0D89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Получение акта приема-передачи, выполненной заказчиком геодезической разбивки трассы в натуре с закреплением на местности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237D6C" w14:paraId="5E06731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1112896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0F2D75A2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Вынос на трассу геотехнических разрезов в створе подземных инженерных коммуникаций, проходимых с приме</w:t>
            </w:r>
            <w:r w:rsidR="00A21BF6" w:rsidRPr="00237D6C">
              <w:rPr>
                <w:rFonts w:cs="Times New Roman"/>
                <w:szCs w:val="24"/>
              </w:rPr>
              <w:t>нением бестраншейных технологий</w:t>
            </w:r>
          </w:p>
        </w:tc>
      </w:tr>
      <w:tr w:rsidR="009B549B" w:rsidRPr="00237D6C" w14:paraId="6818CDEF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3879E56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762E5D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Оформление актов обследования и разрешений на производство работ (с предварительным шурфлением при необходимости) с представителями владельцев коммуникаций и сооружений, расположенных в зоне </w:t>
            </w:r>
            <w:r w:rsidRPr="00237D6C">
              <w:rPr>
                <w:rFonts w:cs="Times New Roman"/>
                <w:szCs w:val="24"/>
              </w:rPr>
              <w:lastRenderedPageBreak/>
              <w:t>землеотвода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237D6C" w14:paraId="3E62C27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1AA13FB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715121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Анализ проектных планово-высотного положения и характеристик прокладываемой бестраншейно инженерной коммуникации на предмет соответствия нормам безопасного производства работ с учетом определения фактического расположения существующих инженерных коммуникаций и сооружений по результатам натурного обследования (в том числе инструментальными методами). При необходимости уведомление о выявленных критических несоответствиях изыскателей и проектировщиков, технические службы заказчика для принятия соответствующих решений по внесению изменений в проектную либо производственно-техническую документацию</w:t>
            </w:r>
          </w:p>
        </w:tc>
      </w:tr>
      <w:tr w:rsidR="009B549B" w:rsidRPr="00237D6C" w14:paraId="07AC907A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6DCAE9C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56" w:type="pct"/>
          </w:tcPr>
          <w:p w14:paraId="1C76767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Контролировать выполнение требований охраны труда, производственной санитарии, электробезопасности, пожарной и экологической безопасности при предварительном шурфлении пересекаемых инженерных коммуникаций</w:t>
            </w:r>
          </w:p>
        </w:tc>
      </w:tr>
      <w:tr w:rsidR="009B549B" w:rsidRPr="00237D6C" w14:paraId="3A97AAEF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22F3D7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69569B7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посредством приборной базы применяемого оборудования и техники, локационных систем, специализированного программного обеспечения контроль планово-высотного положения при бестраншейной прокладке инженерных коммуникаций</w:t>
            </w:r>
          </w:p>
        </w:tc>
      </w:tr>
      <w:tr w:rsidR="009B549B" w:rsidRPr="00237D6C" w14:paraId="299C022B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78556D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01620D1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контроль геодезического сопровождения работ при прокладке инженерных коммуникаций с применением бестраншейных технологий</w:t>
            </w:r>
          </w:p>
        </w:tc>
      </w:tr>
      <w:tr w:rsidR="009B549B" w:rsidRPr="00237D6C" w14:paraId="6AB594B9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10BFFE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2465A69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Контролировать, в том числе и на основе мониторинговых исследований, соблюдение проектных параметров в соответствии с требованиями технической документации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237D6C" w14:paraId="7FEF4F35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5317662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56" w:type="pct"/>
          </w:tcPr>
          <w:p w14:paraId="43B7DEE8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Основы расчета пространственного положения и характеристик проходки при строительстве подземных инженерных коммуникаций с применением бестраншейных технологий</w:t>
            </w:r>
          </w:p>
        </w:tc>
      </w:tr>
      <w:tr w:rsidR="009B549B" w:rsidRPr="00237D6C" w14:paraId="44C2E5F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1ABE97C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CD2242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контроля с фиксированием величин отклонений от установленных проектно-технической документацией параметров бестраншейной прокладки инженерных коммуникаций</w:t>
            </w:r>
          </w:p>
        </w:tc>
      </w:tr>
      <w:tr w:rsidR="009B549B" w:rsidRPr="00237D6C" w14:paraId="5EE5A4DE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3FCBB6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1AE184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Технологические регламенты, в том числе геотехнические, геоэкологические, на производство мониторинговых исследований, и производственные инструкции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237D6C" w14:paraId="732B9004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2AF2D36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0A41E4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правила электробезопасности при строительстве подземных инженерных коммуникаций с применением бестраншейных технологий</w:t>
            </w:r>
          </w:p>
        </w:tc>
      </w:tr>
      <w:tr w:rsidR="009B549B" w:rsidRPr="00237D6C" w14:paraId="10749A87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940E90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7A39A4C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охраны труда при строительстве подземных инженерных коммуникаций с применением бестраншейных технологий</w:t>
            </w:r>
          </w:p>
        </w:tc>
      </w:tr>
      <w:tr w:rsidR="009B549B" w:rsidRPr="00237D6C" w14:paraId="12373970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458F44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3A0FDD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пожарной безопасности и производственной санитарии</w:t>
            </w:r>
          </w:p>
        </w:tc>
      </w:tr>
      <w:tr w:rsidR="009B549B" w:rsidRPr="00237D6C" w14:paraId="11607B83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BA33BB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703737B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Экологические требования и методы безопасного ведения работ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237D6C" w14:paraId="41FCE4CA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3D6F0DF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687740C6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Нормативные правовые акты, нормативные и методические документы, регламентирующие изыскания, проектирование, строительство, эксплуатацию, санацию либо ликвидацию подземных инженерных коммуникаций с применением бестраншейных технологий</w:t>
            </w:r>
          </w:p>
        </w:tc>
      </w:tr>
      <w:tr w:rsidR="009B549B" w:rsidRPr="00237D6C" w14:paraId="2D67B465" w14:textId="77777777" w:rsidTr="009B549B">
        <w:trPr>
          <w:trHeight w:val="426"/>
          <w:jc w:val="center"/>
        </w:trPr>
        <w:tc>
          <w:tcPr>
            <w:tcW w:w="1244" w:type="pct"/>
          </w:tcPr>
          <w:p w14:paraId="1DE1F2B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56" w:type="pct"/>
          </w:tcPr>
          <w:p w14:paraId="0028844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30D6248D" w14:textId="77777777" w:rsidR="00A21BF6" w:rsidRPr="00237D6C" w:rsidRDefault="00A21BF6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2451189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3.2.3. Трудовая функция</w:t>
      </w:r>
    </w:p>
    <w:p w14:paraId="4EBE8637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175C140F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2FD6D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15D9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Оперативное управление работами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80CE0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C269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11AFC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1F475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427A459C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4DC437D9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7CD5A6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12B88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DDDF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79658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8141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713A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A36C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68BD0FC8" w14:textId="77777777" w:rsidTr="009B549B">
        <w:trPr>
          <w:jc w:val="center"/>
        </w:trPr>
        <w:tc>
          <w:tcPr>
            <w:tcW w:w="1266" w:type="pct"/>
            <w:vAlign w:val="center"/>
          </w:tcPr>
          <w:p w14:paraId="7B9F6B9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EEEE4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36CCD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5E1C4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70333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691016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C9AC67A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136737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237D6C" w14:paraId="04AACA54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5B6B709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3CC036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Оперативное планирование и контроль выполнения производства работ и производственных заданий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7A0C72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720B86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502B7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Распределение производственных заданий между участками мастеров, бригадами и отдельными работниками, а также подрядными организациями</w:t>
            </w:r>
          </w:p>
        </w:tc>
      </w:tr>
      <w:tr w:rsidR="009B549B" w:rsidRPr="00237D6C" w14:paraId="6BE2D97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E05093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3F9278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соблюдения технологии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4D4005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8BC815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AD6E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Выработка и реализация мер по устранению отклонений от технологических требований к производству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B88669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41EC78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9546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Ведение текущей и исполнительной документации по выполняемым видам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97ECCC1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5AD3660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7AFEBBF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Разрабатывать календарные планы и графики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A8A437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081B4B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DED6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и иными ресурсами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4C64C22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54C0AF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DAFF8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</w:t>
            </w:r>
          </w:p>
        </w:tc>
      </w:tr>
      <w:tr w:rsidR="009B549B" w:rsidRPr="00237D6C" w14:paraId="740CAB4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079B5E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432C7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документальное сопровождение производства строительных работ (вести журналы производства работ, табели учета рабочего времени, оформлять акты выполненных работ)</w:t>
            </w:r>
          </w:p>
        </w:tc>
      </w:tr>
      <w:tr w:rsidR="009B549B" w:rsidRPr="00237D6C" w14:paraId="24380EB6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25131CB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69420148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нормативно-технических документов к организации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DC6CDA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59910A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04A1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среднесрочного и оперативного планирования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A706D3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ECDAC6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BF91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Требования технических документов и проектной документации к порядку проведения и технологии производства строительных работ по </w:t>
            </w:r>
            <w:r w:rsidRPr="00237D6C">
              <w:rPr>
                <w:rFonts w:cs="Times New Roman"/>
                <w:szCs w:val="24"/>
              </w:rPr>
              <w:lastRenderedPageBreak/>
              <w:t>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1F0633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61B43E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08DC1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Порядок осуществления хозяйственных и финансовых взаимоотношений с заказчиками и подрядными организациями</w:t>
            </w:r>
          </w:p>
        </w:tc>
      </w:tr>
      <w:tr w:rsidR="009B549B" w:rsidRPr="00237D6C" w14:paraId="7A1738F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E1A9D9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1D035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определения и документирования показателей по видам, сложности и объемам строительных работ и производственных заданий</w:t>
            </w:r>
          </w:p>
        </w:tc>
      </w:tr>
      <w:tr w:rsidR="009B549B" w:rsidRPr="00237D6C" w14:paraId="6C74DDA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7F1335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4AB7A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Виды бестраншейных технологий, основные этапы производства работ, используемые установки и оборудование, поисково-локационные системы и системы позиционирования, требования к строительным площадкам и объемы подготовительных работ</w:t>
            </w:r>
          </w:p>
        </w:tc>
      </w:tr>
      <w:tr w:rsidR="009B549B" w:rsidRPr="00237D6C" w14:paraId="40E5A53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A685B4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1DC1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Нормативно-техническая документация, регламентирующая изыскания, проектирование, производство и документирование работ при прокладке инженерных коммуникаций с применением бестраншейных технологий</w:t>
            </w:r>
          </w:p>
        </w:tc>
      </w:tr>
      <w:tr w:rsidR="009B549B" w:rsidRPr="00237D6C" w14:paraId="730D0F6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5000BD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22CC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ведения исполнительной и учетной документации при производстве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594CBAD" w14:textId="77777777" w:rsidTr="009B549B">
        <w:trPr>
          <w:trHeight w:val="426"/>
          <w:jc w:val="center"/>
        </w:trPr>
        <w:tc>
          <w:tcPr>
            <w:tcW w:w="1266" w:type="pct"/>
          </w:tcPr>
          <w:p w14:paraId="5713FFD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49A6E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18568AEF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p w14:paraId="4B1CB98E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3.2.4. Трудовая функция</w:t>
      </w:r>
    </w:p>
    <w:p w14:paraId="28076869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706804E4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F3D463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C273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качества производства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39446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1A13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93BD7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82DF6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61908674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1C1F7F26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082F21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8D85E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63E2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9AC6D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BF9A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6698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BD17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4630E0C4" w14:textId="77777777" w:rsidTr="009B549B">
        <w:trPr>
          <w:jc w:val="center"/>
        </w:trPr>
        <w:tc>
          <w:tcPr>
            <w:tcW w:w="1266" w:type="pct"/>
            <w:vAlign w:val="center"/>
          </w:tcPr>
          <w:p w14:paraId="7F5DA22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21B73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7E69C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AC1AD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8E31A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147A95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AFA3EF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Рег. номер проф. стандарта</w:t>
            </w:r>
          </w:p>
        </w:tc>
      </w:tr>
    </w:tbl>
    <w:p w14:paraId="5C2B89FB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8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964"/>
      </w:tblGrid>
      <w:tr w:rsidR="009B549B" w:rsidRPr="00237D6C" w14:paraId="43BDD80F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0D5946A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56" w:type="pct"/>
          </w:tcPr>
          <w:p w14:paraId="34F8B17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Операционный контроль отдельных строительных процессов и (или) производственных операций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BDA0B4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516948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2E4C2FFF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соответствия положений элементов, конструкций и частей проложенных подземных инженерных коммуникаций с применением бестраншейных технологий требованиям нормативно-технической и проектной документации</w:t>
            </w:r>
          </w:p>
        </w:tc>
      </w:tr>
      <w:tr w:rsidR="009B549B" w:rsidRPr="00237D6C" w14:paraId="396C0B7D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36EF5AC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779DEF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Текущий контроль качества результатов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C272D4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1019F1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641FA2C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Выявление причин отклонений результатов строительных работ по прокладке подземных инженерных коммуникаций с применением бестраншейных технологий от требований нормативно-технической и проектной документации</w:t>
            </w:r>
          </w:p>
        </w:tc>
      </w:tr>
      <w:tr w:rsidR="009B549B" w:rsidRPr="00237D6C" w14:paraId="623262F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260099B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0015DFAB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Разработка и реализация мер, направленных на устранение причин возникновения выявленных отклонений результатов строительных работ по прокладке подземных инженерных коммуникаций с применением бестраншейных технологий от требований нормативно-технической и проектной документации</w:t>
            </w:r>
          </w:p>
        </w:tc>
      </w:tr>
      <w:tr w:rsidR="009B549B" w:rsidRPr="00237D6C" w14:paraId="43264E82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20B47E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5D2CD9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Приемочный контроль законченных видов и этапов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D4FC3D5" w14:textId="77777777" w:rsidTr="009B549B">
        <w:trPr>
          <w:trHeight w:val="287"/>
          <w:jc w:val="center"/>
        </w:trPr>
        <w:tc>
          <w:tcPr>
            <w:tcW w:w="1244" w:type="pct"/>
            <w:vMerge/>
          </w:tcPr>
          <w:p w14:paraId="2F9EA89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74B6A11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Внедрение и совершенствование системы менеджмента качества</w:t>
            </w:r>
          </w:p>
        </w:tc>
      </w:tr>
      <w:tr w:rsidR="009B549B" w:rsidRPr="00237D6C" w14:paraId="3A402FD5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1818843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56" w:type="pct"/>
          </w:tcPr>
          <w:p w14:paraId="7F960B6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контроль соблюдения технологических режимов, установленных технологическими картами и регламентами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3607CAE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B77C7E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D3C0A3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визуальный и инструментальный контроль качества результатов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45134752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779BE87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332F5FA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визуальный и инструментальный (геодезический) контроль положений элементов, конструкций и частей объекта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A819FEB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FA3E3E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D6B5AA8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сравнительный анализ соответствия данных текущего контроля качества результатов производства строительных работ требованиям нормативно-технической и проектной документации</w:t>
            </w:r>
          </w:p>
        </w:tc>
      </w:tr>
      <w:tr w:rsidR="009B549B" w:rsidRPr="00237D6C" w14:paraId="5CACBC6F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19E0DFC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62F4995F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Устанавливать причины возникновения отклонений результатов производства строительных работ по прокладке подземных инженерных коммуникаций с применением бестраншейных технологий от требований нормативно-технической, технологической и проектной документации</w:t>
            </w:r>
          </w:p>
        </w:tc>
      </w:tr>
      <w:tr w:rsidR="009B549B" w:rsidRPr="00237D6C" w14:paraId="6E90529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9C5CFE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64C4D79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документальное сопровождение результатов операционного контроля качества работ (вести журнал операционного контроля качества работ, оформлять акты скрытых работ, акты промежуточной приемки ответственных конструкций)</w:t>
            </w:r>
          </w:p>
        </w:tc>
      </w:tr>
      <w:tr w:rsidR="009B549B" w:rsidRPr="00237D6C" w14:paraId="6028E71F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31BD394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34C461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- журналах работ, актах скрытых работ, актах промежуточной приемки ответственных конструкций</w:t>
            </w:r>
          </w:p>
        </w:tc>
      </w:tr>
      <w:tr w:rsidR="009B549B" w:rsidRPr="00237D6C" w14:paraId="54EC6362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1C376E2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56" w:type="pct"/>
          </w:tcPr>
          <w:p w14:paraId="1589722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9B549B" w:rsidRPr="00237D6C" w14:paraId="2BD2640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BAD891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B6FD1D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технической и проектной документации к составу и качеству производства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B0CE7DC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1540D2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5088616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28C1E3D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5927B50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635943D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Требования технической документации к порядку приемки скрытых работ при прокладке подземных инженерных коммуникаций с применением бестраншейных технологий </w:t>
            </w:r>
          </w:p>
        </w:tc>
      </w:tr>
      <w:tr w:rsidR="009B549B" w:rsidRPr="00237D6C" w14:paraId="442CDE0A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470FE8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7DE137F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и средства инструментального контроля качества результатов производства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D586540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84F014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59F0938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Схемы операционного контроля качества строительных работ</w:t>
            </w:r>
          </w:p>
        </w:tc>
      </w:tr>
      <w:tr w:rsidR="009B549B" w:rsidRPr="00237D6C" w14:paraId="38EF99C8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33145D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5450C057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и средства устранения дефектов в результатах производства строительных работ (оперативное выявление нарушений в применяемой бестраншейной технологии, повлекших данные дефекты</w:t>
            </w:r>
            <w:r w:rsidR="00A21BF6" w:rsidRPr="00237D6C">
              <w:rPr>
                <w:rFonts w:cs="Times New Roman"/>
                <w:szCs w:val="24"/>
              </w:rPr>
              <w:t xml:space="preserve">, при необходимости </w:t>
            </w:r>
            <w:r w:rsidRPr="00237D6C">
              <w:rPr>
                <w:rFonts w:cs="Times New Roman"/>
                <w:szCs w:val="24"/>
              </w:rPr>
              <w:t>дополнительное использование альтернативных технологий производства работ, материалов и комплектующих, повышение квалификации работников)</w:t>
            </w:r>
          </w:p>
        </w:tc>
      </w:tr>
      <w:tr w:rsidR="009B549B" w:rsidRPr="00237D6C" w14:paraId="100E12AC" w14:textId="77777777" w:rsidTr="009B549B">
        <w:trPr>
          <w:trHeight w:val="253"/>
          <w:jc w:val="center"/>
        </w:trPr>
        <w:tc>
          <w:tcPr>
            <w:tcW w:w="1244" w:type="pct"/>
            <w:vMerge/>
          </w:tcPr>
          <w:p w14:paraId="5AEB4EC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039AF7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положения системы менеджмента качества</w:t>
            </w:r>
          </w:p>
        </w:tc>
      </w:tr>
      <w:tr w:rsidR="009B549B" w:rsidRPr="00237D6C" w14:paraId="2CCBCA74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6EF162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D32469E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Порядок составления внутренней отчетности по контролю качества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2FD0CA03" w14:textId="77777777" w:rsidTr="009B549B">
        <w:trPr>
          <w:trHeight w:val="426"/>
          <w:jc w:val="center"/>
        </w:trPr>
        <w:tc>
          <w:tcPr>
            <w:tcW w:w="1244" w:type="pct"/>
          </w:tcPr>
          <w:p w14:paraId="2122A0A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56" w:type="pct"/>
          </w:tcPr>
          <w:p w14:paraId="487AF33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77E2B0CD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EA58EE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3.2.5. Трудовая функция</w:t>
      </w:r>
    </w:p>
    <w:p w14:paraId="4067F315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59D8DB44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EE54B3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2531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Подготовка результатов работ по прокладке инженерных коммуникаций с применением бестраншейных технологий техническому заказчику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BB884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7F8A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B/05.6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BB68A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B834D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6F60A5AE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1C75083E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C0E63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4CBC4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0942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A0DFF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C858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B8FD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A185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3E121991" w14:textId="77777777" w:rsidTr="009B549B">
        <w:trPr>
          <w:jc w:val="center"/>
        </w:trPr>
        <w:tc>
          <w:tcPr>
            <w:tcW w:w="1266" w:type="pct"/>
            <w:vAlign w:val="center"/>
          </w:tcPr>
          <w:p w14:paraId="50C9FA4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F945C9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B23B3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597A08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F711B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6EB6A6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61E81A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6BADA2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237D6C" w14:paraId="44E7E655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58F1178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341FD981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за ведением геодезического и производственно-технического сопровождения, журнала производства работ, актов скрытых работ на всех этапах производства работ, их утверждение в службах технического надзора заказчика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21B1EA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F7C14C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53410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Подготовка исполнительной документации по прокладке подземных инженерных коммуникаций с применением бестраншейных технологий для службы технического надзора заказчика</w:t>
            </w:r>
          </w:p>
        </w:tc>
      </w:tr>
      <w:tr w:rsidR="009B549B" w:rsidRPr="00237D6C" w14:paraId="4E3B684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572F80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11F5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Подготовка производственно-технической документации совместно со всеми заинтересованными организациями и службами в объеме, необходимом для ввода построенного (реконструированного) объекта в эксплуатацию</w:t>
            </w:r>
          </w:p>
        </w:tc>
      </w:tr>
      <w:tr w:rsidR="009B549B" w:rsidRPr="00237D6C" w14:paraId="3390614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81C3D5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6917E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за приведением объекта строительства или этапов (комплексов) завершенных строительных работ по прокладке подземных инженерных коммуникаций с применением бестраншейных технологий, в соответствие требованиям нормативных технических документов и условиям договора строительного подряда</w:t>
            </w:r>
          </w:p>
          <w:p w14:paraId="30C5E93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B549B" w:rsidRPr="00237D6C" w14:paraId="265423EC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44EFF3F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4470615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Оформлять техническую документацию по производству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A6CDC0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4F2E73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D9BB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Вносить предоставлять для согласования в службы технического надзора заказчика изменения в проектно-техническую документацию для строительства подземных инженерных коммуникаций с применением бестраншейных технологий </w:t>
            </w:r>
          </w:p>
        </w:tc>
      </w:tr>
      <w:tr w:rsidR="009B549B" w:rsidRPr="00237D6C" w14:paraId="0B81944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D4108A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6A76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Производить либо контролировать графическое, текстовое и информационное представление результатов выполненных работ в части конструктивных параметров и планово-высотного положения построенной с применением бестраншейной технологии инженерной коммуникации согласно требованиям, применяемым к данному виду работ</w:t>
            </w:r>
          </w:p>
        </w:tc>
      </w:tr>
      <w:tr w:rsidR="009B549B" w:rsidRPr="00237D6C" w14:paraId="3DA8C20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523456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A952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Разрабатывать и контролировать выполнение мероприятий по обеспечению соответствия результатов строительных работ требованиям </w:t>
            </w:r>
            <w:r w:rsidRPr="00237D6C">
              <w:rPr>
                <w:rFonts w:cs="Times New Roman"/>
                <w:szCs w:val="24"/>
              </w:rPr>
              <w:lastRenderedPageBreak/>
              <w:t>нормативных технических документов и условиям договора строительного подряда</w:t>
            </w:r>
          </w:p>
        </w:tc>
      </w:tr>
      <w:tr w:rsidR="009B549B" w:rsidRPr="00237D6C" w14:paraId="054DCC9D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E2742C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1338CE4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Порядок оформления и сдачи исполнительно-технической документации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164E060" w14:textId="77777777" w:rsidTr="00A21BF6">
        <w:trPr>
          <w:trHeight w:val="902"/>
          <w:jc w:val="center"/>
        </w:trPr>
        <w:tc>
          <w:tcPr>
            <w:tcW w:w="1266" w:type="pct"/>
            <w:vMerge/>
          </w:tcPr>
          <w:p w14:paraId="14AF689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B7219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Порядок и требования, предъявляемые к организации труда, в том числе к процессам его оптимизации,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F891C9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600C50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364A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Технологические регламенты, в том числе – геотехнические, геоэкологические, на производство мониторинговых исследований, и производственные инструкции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237D6C" w14:paraId="47F1C154" w14:textId="77777777" w:rsidTr="009B549B">
        <w:trPr>
          <w:trHeight w:val="426"/>
          <w:jc w:val="center"/>
        </w:trPr>
        <w:tc>
          <w:tcPr>
            <w:tcW w:w="1266" w:type="pct"/>
          </w:tcPr>
          <w:p w14:paraId="4A1B3A2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92CDE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20928604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02BFA68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3.2.6. Трудовая функция</w:t>
      </w:r>
    </w:p>
    <w:p w14:paraId="22322F0A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4040F2E3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A43628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6E0D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Оптимизация производственно-хозяйственной деятельности при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8C097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516D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B/06.6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5B124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9CAAB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16B2D68B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4841421A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5DD516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9FF5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59BA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0110A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8152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168F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5BC9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65FA5764" w14:textId="77777777" w:rsidTr="009B549B">
        <w:trPr>
          <w:jc w:val="center"/>
        </w:trPr>
        <w:tc>
          <w:tcPr>
            <w:tcW w:w="1266" w:type="pct"/>
            <w:vAlign w:val="center"/>
          </w:tcPr>
          <w:p w14:paraId="0A91B75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333A8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5A2B0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31BCC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2312B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914E05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96AEC5D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F78C97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237D6C" w14:paraId="37F7B3A7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66D960F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3C698A9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Определение основных факторов, планирование и контроль выполнения мероприятий повышения эффективности производственно-хозяйственной деятельности и производительности труда на объекте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DF1BDF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4B3E8D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8F59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Оптимизация использования ресурсов производства строительных работ, снижение непроизводственных издержек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27BFDE9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E11F4D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BA25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Повышение уровня механизации и автоматизации строительных работ, внедрение новой техники и оборудования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7A5787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6CA16E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DE490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Рационализация методов и форм организации труда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D86ECA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20AAFD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09943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Технико-экономический анализ результатов мероприятий повышения эффективности производственно-хозяйственной деятельности на объекте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41E8F78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5C3175C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707FDBC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технико-экономический анализ производственно-хозяйственной деятельности при производстве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5213129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372E14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A712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Разрабатывать и планировать мероприятия по повышению </w:t>
            </w:r>
            <w:r w:rsidRPr="00237D6C">
              <w:rPr>
                <w:rFonts w:cs="Times New Roman"/>
                <w:szCs w:val="24"/>
              </w:rPr>
              <w:lastRenderedPageBreak/>
              <w:t>эффективности производственно-хозяйственной деятельности</w:t>
            </w:r>
          </w:p>
        </w:tc>
      </w:tr>
      <w:tr w:rsidR="009B549B" w:rsidRPr="00237D6C" w14:paraId="1C0F77D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0BD4B2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7F8C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автоматизации, рациональных методов и форм организации труда при производстве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5645B1D9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1875E1A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7D5F90D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технико-экономического анализа производственно-хозяйственной деятельности при производстве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226B861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AC4AEF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79317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факторы повышения эффективности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E431D0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204BEF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E8E3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и средства организационной и технологической оптимизации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5FBD9D9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FBCE30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EE67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Перспективные организационные, технологические и технические решения в области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FF486F9" w14:textId="77777777" w:rsidTr="009B549B">
        <w:trPr>
          <w:trHeight w:val="426"/>
          <w:jc w:val="center"/>
        </w:trPr>
        <w:tc>
          <w:tcPr>
            <w:tcW w:w="1266" w:type="pct"/>
          </w:tcPr>
          <w:p w14:paraId="08542CB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044F19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32EAA785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F296178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18D35BA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3.2.7. Трудовая функция</w:t>
      </w:r>
    </w:p>
    <w:p w14:paraId="4152E13C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403B729E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3978B4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6B30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Обеспечение соблюдения требований охраны труда, пожарной безопасности и охраны окружающей среды при прокладке инженерных коммуникаций с применением бестраншейных технологий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CFE38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8516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B/07.6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3913B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6788C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43A8F67C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7171C9A2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04B9C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57F31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687F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6BB05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861E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1B20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7130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14F92A3F" w14:textId="77777777" w:rsidTr="009B549B">
        <w:trPr>
          <w:jc w:val="center"/>
        </w:trPr>
        <w:tc>
          <w:tcPr>
            <w:tcW w:w="1266" w:type="pct"/>
            <w:vAlign w:val="center"/>
          </w:tcPr>
          <w:p w14:paraId="355140D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9305A3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026E2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48135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1B26F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7B3495E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12815A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D6707B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237D6C" w14:paraId="5B3B2ECA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EA5DDF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3C426C2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Приведение строительной площадки, участков производства строительных работ и рабочих мест в соответствие с требованиями охраны труда, пожарной безопасности и охраны окружающей среды</w:t>
            </w:r>
          </w:p>
        </w:tc>
      </w:tr>
      <w:tr w:rsidR="009B549B" w:rsidRPr="00237D6C" w14:paraId="5330EC2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87EDE7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84D7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Планирование и контроль выполнения и документального оформления инструктажа работников в соответствии с требованиями охраны труда и пожарной безопасности</w:t>
            </w:r>
          </w:p>
        </w:tc>
      </w:tr>
      <w:tr w:rsidR="009B549B" w:rsidRPr="00237D6C" w14:paraId="0E3D5C4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6E176A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91CB9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соблюдения на объекте строительства, при прокладке подземных инженерных коммуникаций с применением бестраншейных технологий требований охраны труда, пожарной безопасности и охраны окружающей среды</w:t>
            </w:r>
          </w:p>
        </w:tc>
      </w:tr>
      <w:tr w:rsidR="009B549B" w:rsidRPr="00237D6C" w14:paraId="062A5E6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3097DC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C579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Подготовка участков производства работ и рабочих мест для проведения специальной оценки условий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28F2F565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2274882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6B975DB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Определять вредные и (или) опасные факторы воздействия производства строительных работ, использования строительной техники на работников и окружающую среду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89C9BE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BBCFB4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0DFF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Определять перечень работ по обеспечению безопасности строительной площадки и технологических пространств (ограждение строительной площадки, наличие систем вентиляции для ограниченных пространств, соответствие конструкций крепления и водопонижения (водоотведения) котлованов и шахт производственно-технической документации и фактическим условиям строительства, ограждение или обозначение опасных зон, освещение, обеспечение средствами пожаротушения, аварийной связи и сигнализации)</w:t>
            </w:r>
          </w:p>
        </w:tc>
      </w:tr>
      <w:tr w:rsidR="009B549B" w:rsidRPr="00237D6C" w14:paraId="523FFE7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B17094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CAA59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Определять перечень необходимых средств коллективной и (или) индивидуальной защиты работников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563D234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C127FF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C4D57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Определять перечень необходимого обеспечения работников бытовыми и санитарно-гигиеническими помещениями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5110051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27FECF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23E6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Определять перечень рабочих мест, подлежащих специальной оценке условий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C61D48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EA09C9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3438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Оформлять документацию по исполнению требований охраны труда, пожарной безопасности и охраны окружающей среды (журнал инструктажа по технике безопасности и пожарной безопасности, журнал оперативного контроля состояния охраны труда, журнал осмотра оборудования (грузоподъемных и грузозахватных приспособлений, электросварочных и газосварочных агрегатов, электроинструмента)</w:t>
            </w:r>
          </w:p>
        </w:tc>
      </w:tr>
      <w:tr w:rsidR="009B549B" w:rsidRPr="00237D6C" w14:paraId="5584CD2B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023140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5CC3905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законодательства Российской Федерации в сфере охраны труда, пожарной безопасности и охраны окружающей среды</w:t>
            </w:r>
          </w:p>
        </w:tc>
      </w:tr>
      <w:tr w:rsidR="009B549B" w:rsidRPr="00237D6C" w14:paraId="6FD6130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2BFCD0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2865C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охраны труда и пожарной безопасности при производстве строительных работ</w:t>
            </w:r>
          </w:p>
        </w:tc>
      </w:tr>
      <w:tr w:rsidR="009B549B" w:rsidRPr="00237D6C" w14:paraId="4732935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2A5F91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1F50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санитарные правила и нормы, применяемые при производстве строительных работ</w:t>
            </w:r>
          </w:p>
        </w:tc>
      </w:tr>
      <w:tr w:rsidR="009B549B" w:rsidRPr="00237D6C" w14:paraId="54454E5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A4B7A7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6563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вредные и (или) опасные производственные факторы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6916FC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1DC71A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1A13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Виды негативного воздействия на окружающую среду при проведении различных видов строительных работ и методы их минимизации и предотвращения</w:t>
            </w:r>
          </w:p>
        </w:tc>
      </w:tr>
      <w:tr w:rsidR="009B549B" w:rsidRPr="00237D6C" w14:paraId="3F5B2A4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479FEC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EF43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к рабочим местам и порядок организации и проведения специальной оценки условий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5EE18CE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772F41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BC718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ведения документации по контролю исполнения требований охраны труда, пожарной безопасности и охраны окружающей среды</w:t>
            </w:r>
          </w:p>
        </w:tc>
      </w:tr>
      <w:tr w:rsidR="009B549B" w:rsidRPr="00237D6C" w14:paraId="231E7C43" w14:textId="77777777" w:rsidTr="009B549B">
        <w:trPr>
          <w:trHeight w:val="426"/>
          <w:jc w:val="center"/>
        </w:trPr>
        <w:tc>
          <w:tcPr>
            <w:tcW w:w="1266" w:type="pct"/>
          </w:tcPr>
          <w:p w14:paraId="0DE85C8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6338FC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6391E311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EC0DD03" w14:textId="77777777" w:rsidR="001B5E4F" w:rsidRPr="00237D6C" w:rsidRDefault="001B5E4F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7EBB41F" w14:textId="77777777" w:rsidR="001B5E4F" w:rsidRPr="00237D6C" w:rsidRDefault="001B5E4F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86A092B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3.2.8. Трудовая функция</w:t>
      </w:r>
    </w:p>
    <w:p w14:paraId="06EE6C80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6DB235FE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C50E9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E8C0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Руководство мастерами по выполнению </w:t>
            </w:r>
            <w:r w:rsidRPr="00237D6C">
              <w:rPr>
                <w:rFonts w:cs="Times New Roman"/>
                <w:szCs w:val="24"/>
              </w:rPr>
              <w:lastRenderedPageBreak/>
              <w:t xml:space="preserve">работ по прокладке инженерных коммуникаций с применением бестраншейных технологий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DDDC9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3E7E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B/08.6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C4E72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237D6C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4B9A0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lastRenderedPageBreak/>
              <w:t>6</w:t>
            </w:r>
          </w:p>
        </w:tc>
      </w:tr>
    </w:tbl>
    <w:p w14:paraId="68CE4FAD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76958C33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DD38A2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688A2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9080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0508A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98C9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25C6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0EC4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7EFD9740" w14:textId="77777777" w:rsidTr="009B549B">
        <w:trPr>
          <w:jc w:val="center"/>
        </w:trPr>
        <w:tc>
          <w:tcPr>
            <w:tcW w:w="1266" w:type="pct"/>
            <w:vAlign w:val="center"/>
          </w:tcPr>
          <w:p w14:paraId="62307F0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853A9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252B3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F7A2B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2B0A9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43470F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809E75D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A0627E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237D6C" w14:paraId="7B643074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60EF598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949B2F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Определение потребности производства работ при прокладке подземных инженерных коммуникаций с применением бестраншейных технологий в трудовых и материально-технических ресурсах</w:t>
            </w:r>
          </w:p>
        </w:tc>
      </w:tr>
      <w:tr w:rsidR="009B549B" w:rsidRPr="00237D6C" w14:paraId="20491A7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DA3DA3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71E1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Расстановка работников на строительстве объекта при прокладке подземных инженерных коммуникаций с применением бестраншейных технологий по рабочим местам, участкам мастеров, бригадам и звеньям</w:t>
            </w:r>
          </w:p>
        </w:tc>
      </w:tr>
      <w:tr w:rsidR="009B549B" w:rsidRPr="00237D6C" w14:paraId="0E3FC1A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F89FC9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CC64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Распределение и контроль выполнения работниками производственных заданий и отдельных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423E8E8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EF4E30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7838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соблюдения работниками правил внутреннего трудового распорядка</w:t>
            </w:r>
          </w:p>
        </w:tc>
      </w:tr>
      <w:tr w:rsidR="009B549B" w:rsidRPr="00237D6C" w14:paraId="0BAFDC8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4EF278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D9A9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Повышение профессионального уровня работников на участке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AB5A508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4AC332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D33790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расчет требуемого количества, профессионального и квалификационного состава работников в соответствии с производственными заданиями, используемой материально-технической базой и календарными планами производства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4306CB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588E7F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6DFB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Определять оптимальную структуру распределения работников для выполнения календарных планов строительных работ и производственных заданий</w:t>
            </w:r>
          </w:p>
        </w:tc>
      </w:tr>
      <w:tr w:rsidR="009B549B" w:rsidRPr="00237D6C" w14:paraId="756D24F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0C81D3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4EA4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</w:t>
            </w:r>
          </w:p>
        </w:tc>
      </w:tr>
      <w:tr w:rsidR="009B549B" w:rsidRPr="00237D6C" w14:paraId="3DAC875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731499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17E0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нормоконтроль выполнения производственных заданий и отдельных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40BC655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ED1FD2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9E9D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Вносить предложения о мерах поощрения и взыскания работников</w:t>
            </w:r>
          </w:p>
        </w:tc>
      </w:tr>
      <w:tr w:rsidR="009B549B" w:rsidRPr="00237D6C" w14:paraId="7F2B854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688E09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1C27B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анализ профессиональной квалификации работников и определять недостающие компетенции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426A37D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43A57FD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F261CA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Методики расчета потребности производства строительных работ при прокладке подземных инженерных коммуникаций с применением бестраншейных технологий в трудовых и материально-технических ресурсах</w:t>
            </w:r>
          </w:p>
        </w:tc>
      </w:tr>
      <w:tr w:rsidR="009B549B" w:rsidRPr="00237D6C" w14:paraId="718252B6" w14:textId="77777777" w:rsidTr="009B549B">
        <w:trPr>
          <w:trHeight w:val="201"/>
          <w:jc w:val="center"/>
        </w:trPr>
        <w:tc>
          <w:tcPr>
            <w:tcW w:w="1266" w:type="pct"/>
            <w:vMerge/>
          </w:tcPr>
          <w:p w14:paraId="495AC44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9D2A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принципы и методы управления трудовыми коллективами</w:t>
            </w:r>
          </w:p>
        </w:tc>
      </w:tr>
      <w:tr w:rsidR="009B549B" w:rsidRPr="00237D6C" w14:paraId="0D9817E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FAC035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9A1F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внутреннего трудового распорядка, должностные инструкции, трудовые договоры</w:t>
            </w:r>
          </w:p>
        </w:tc>
      </w:tr>
      <w:tr w:rsidR="009B549B" w:rsidRPr="00237D6C" w14:paraId="421294A0" w14:textId="77777777" w:rsidTr="009B549B">
        <w:trPr>
          <w:trHeight w:val="215"/>
          <w:jc w:val="center"/>
        </w:trPr>
        <w:tc>
          <w:tcPr>
            <w:tcW w:w="1266" w:type="pct"/>
            <w:vMerge/>
          </w:tcPr>
          <w:p w14:paraId="1EDA3E0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8B74F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методы оценки эффективности труда</w:t>
            </w:r>
          </w:p>
        </w:tc>
      </w:tr>
      <w:tr w:rsidR="009B549B" w:rsidRPr="00237D6C" w14:paraId="61ACCCA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DDC8BC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A257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Виды документов, подтверждающих профессиональную квалификацию и наличие допусков к отдельным видам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68042B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D331A8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D5EF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проведения нормоконтроля выполнения производственных заданий и отдельных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4FCA5D6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18BD6A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751C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формы организации профессионального обучения на рабочем месте и в трудовом коллективе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569153E4" w14:textId="77777777" w:rsidTr="009B549B">
        <w:trPr>
          <w:trHeight w:val="426"/>
          <w:jc w:val="center"/>
        </w:trPr>
        <w:tc>
          <w:tcPr>
            <w:tcW w:w="1266" w:type="pct"/>
          </w:tcPr>
          <w:p w14:paraId="216EDAE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4D1255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204C25E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456BAC1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E473B8E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5" w:name="_Toc462498192"/>
      <w:r w:rsidRPr="00237D6C">
        <w:rPr>
          <w:rFonts w:cs="Times New Roman"/>
          <w:b/>
          <w:bCs/>
          <w:szCs w:val="24"/>
        </w:rPr>
        <w:t>3.3. Обобщенная трудовая функция</w:t>
      </w:r>
      <w:bookmarkEnd w:id="5"/>
      <w:r w:rsidRPr="00237D6C">
        <w:rPr>
          <w:rFonts w:cs="Times New Roman"/>
          <w:b/>
          <w:bCs/>
          <w:szCs w:val="24"/>
        </w:rPr>
        <w:t xml:space="preserve"> </w:t>
      </w:r>
    </w:p>
    <w:p w14:paraId="7DC48E53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B549B" w:rsidRPr="00237D6C" w14:paraId="60D833AD" w14:textId="77777777" w:rsidTr="009B549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894FAE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9D6A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Организация деятельности строительного участка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5D2FD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23803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2B6ED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7AD83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61434E2C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B549B" w:rsidRPr="00237D6C" w14:paraId="36556252" w14:textId="77777777" w:rsidTr="009B549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E1AD9B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1FBC6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C147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3FABB0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6D20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4AE2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B382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7C6B7EE0" w14:textId="77777777" w:rsidTr="009B549B">
        <w:trPr>
          <w:jc w:val="center"/>
        </w:trPr>
        <w:tc>
          <w:tcPr>
            <w:tcW w:w="2267" w:type="dxa"/>
            <w:vAlign w:val="center"/>
          </w:tcPr>
          <w:p w14:paraId="04A9A1D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AB22B2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2DD7D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9BE7CA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BC187F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A8A9C8D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2A48413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EF5D80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B549B" w:rsidRPr="00237D6C" w14:paraId="32B460D4" w14:textId="77777777" w:rsidTr="009B549B">
        <w:trPr>
          <w:jc w:val="center"/>
        </w:trPr>
        <w:tc>
          <w:tcPr>
            <w:tcW w:w="1213" w:type="pct"/>
          </w:tcPr>
          <w:p w14:paraId="73E2C74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E04999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Начальник строительства</w:t>
            </w:r>
          </w:p>
          <w:p w14:paraId="7185B7D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Начальник (строительного) участка</w:t>
            </w:r>
          </w:p>
          <w:p w14:paraId="31EA4F2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Руководитель проекта</w:t>
            </w:r>
          </w:p>
          <w:p w14:paraId="04EA7C6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Главный инженер проекта (организатор строительства)</w:t>
            </w:r>
          </w:p>
        </w:tc>
      </w:tr>
    </w:tbl>
    <w:p w14:paraId="4CF368D3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928"/>
      </w:tblGrid>
      <w:tr w:rsidR="009B549B" w:rsidRPr="00237D6C" w14:paraId="1AE6B244" w14:textId="77777777" w:rsidTr="009B549B">
        <w:trPr>
          <w:trHeight w:val="708"/>
          <w:jc w:val="center"/>
        </w:trPr>
        <w:tc>
          <w:tcPr>
            <w:tcW w:w="1209" w:type="pct"/>
          </w:tcPr>
          <w:p w14:paraId="31094F4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1" w:type="pct"/>
          </w:tcPr>
          <w:p w14:paraId="4D3239F8" w14:textId="77777777" w:rsidR="009B549B" w:rsidRPr="00237D6C" w:rsidRDefault="009B549B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Высшее образование – специалитет, магистратура</w:t>
            </w:r>
          </w:p>
        </w:tc>
      </w:tr>
      <w:tr w:rsidR="009B549B" w:rsidRPr="00237D6C" w14:paraId="1A8E92FB" w14:textId="77777777" w:rsidTr="009B549B">
        <w:trPr>
          <w:jc w:val="center"/>
        </w:trPr>
        <w:tc>
          <w:tcPr>
            <w:tcW w:w="1209" w:type="pct"/>
          </w:tcPr>
          <w:p w14:paraId="1F51A60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1" w:type="pct"/>
          </w:tcPr>
          <w:p w14:paraId="1A5A6343" w14:textId="77777777" w:rsidR="00A21BF6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Не менее </w:t>
            </w:r>
            <w:r w:rsidR="002F68A2" w:rsidRPr="00237D6C">
              <w:rPr>
                <w:rFonts w:cs="Times New Roman"/>
                <w:szCs w:val="24"/>
              </w:rPr>
              <w:t xml:space="preserve">трех лет </w:t>
            </w:r>
            <w:r w:rsidRPr="00237D6C">
              <w:rPr>
                <w:rFonts w:cs="Times New Roman"/>
                <w:szCs w:val="24"/>
              </w:rPr>
              <w:t xml:space="preserve">по профилю профессиональной деятельности в области строительства подземных инженерных коммуникаций </w:t>
            </w:r>
          </w:p>
          <w:p w14:paraId="189EAE3A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Для главного инженер проекта (организатор строительства)- не менее </w:t>
            </w:r>
            <w:r w:rsidR="002F68A2" w:rsidRPr="00237D6C">
              <w:rPr>
                <w:rFonts w:cs="Times New Roman"/>
                <w:szCs w:val="24"/>
              </w:rPr>
              <w:t xml:space="preserve">трех </w:t>
            </w:r>
            <w:r w:rsidRPr="00237D6C">
              <w:rPr>
                <w:rFonts w:cs="Times New Roman"/>
                <w:szCs w:val="24"/>
              </w:rPr>
              <w:t xml:space="preserve">лет работы в области строительства подземных инженерных коммуникаций </w:t>
            </w:r>
          </w:p>
        </w:tc>
      </w:tr>
      <w:tr w:rsidR="009B549B" w:rsidRPr="00237D6C" w14:paraId="67FBFBDA" w14:textId="77777777" w:rsidTr="009B549B">
        <w:trPr>
          <w:jc w:val="center"/>
        </w:trPr>
        <w:tc>
          <w:tcPr>
            <w:tcW w:w="1209" w:type="pct"/>
          </w:tcPr>
          <w:p w14:paraId="6AA96B9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1" w:type="pct"/>
          </w:tcPr>
          <w:p w14:paraId="009179D8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  <w:tr w:rsidR="009B549B" w:rsidRPr="00237D6C" w14:paraId="6E95DC87" w14:textId="77777777" w:rsidTr="009B549B">
        <w:trPr>
          <w:jc w:val="center"/>
        </w:trPr>
        <w:tc>
          <w:tcPr>
            <w:tcW w:w="1209" w:type="pct"/>
          </w:tcPr>
          <w:p w14:paraId="48F9D6B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1" w:type="pct"/>
          </w:tcPr>
          <w:p w14:paraId="33AF7E8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по направлению подготовки в области строительства не реже одного раза в пять лет</w:t>
            </w:r>
          </w:p>
        </w:tc>
      </w:tr>
    </w:tbl>
    <w:p w14:paraId="063A1EEF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 w:val="16"/>
          <w:szCs w:val="16"/>
        </w:rPr>
      </w:pPr>
    </w:p>
    <w:p w14:paraId="7EC15BE9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  <w:r w:rsidRPr="00237D6C">
        <w:rPr>
          <w:rFonts w:cs="Times New Roman"/>
          <w:szCs w:val="24"/>
        </w:rPr>
        <w:t>Дополнительные характеристики</w:t>
      </w:r>
    </w:p>
    <w:p w14:paraId="5AEFF679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508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1372"/>
        <w:gridCol w:w="6904"/>
      </w:tblGrid>
      <w:tr w:rsidR="009B549B" w:rsidRPr="00237D6C" w14:paraId="47B85CA9" w14:textId="77777777" w:rsidTr="00C60575">
        <w:trPr>
          <w:jc w:val="center"/>
        </w:trPr>
        <w:tc>
          <w:tcPr>
            <w:tcW w:w="1097" w:type="pct"/>
            <w:vAlign w:val="center"/>
          </w:tcPr>
          <w:p w14:paraId="42CF7179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47" w:type="pct"/>
            <w:vAlign w:val="center"/>
          </w:tcPr>
          <w:p w14:paraId="2B410FEA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56" w:type="pct"/>
            <w:vAlign w:val="center"/>
          </w:tcPr>
          <w:p w14:paraId="7A0C5F7E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549B" w:rsidRPr="00237D6C" w14:paraId="1884F4E1" w14:textId="77777777" w:rsidTr="00C60575">
        <w:trPr>
          <w:jc w:val="center"/>
        </w:trPr>
        <w:tc>
          <w:tcPr>
            <w:tcW w:w="1097" w:type="pct"/>
          </w:tcPr>
          <w:p w14:paraId="5F0C69F9" w14:textId="3772FCDF" w:rsidR="009B549B" w:rsidRPr="00237D6C" w:rsidRDefault="00BC447E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ОКЗ</w:t>
            </w:r>
          </w:p>
        </w:tc>
        <w:tc>
          <w:tcPr>
            <w:tcW w:w="647" w:type="pct"/>
          </w:tcPr>
          <w:p w14:paraId="7A4A6BC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1323</w:t>
            </w:r>
          </w:p>
        </w:tc>
        <w:tc>
          <w:tcPr>
            <w:tcW w:w="3256" w:type="pct"/>
          </w:tcPr>
          <w:p w14:paraId="1415372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Руководители подразделений (управляющие в</w:t>
            </w:r>
          </w:p>
          <w:p w14:paraId="0CF11A2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строительстве)</w:t>
            </w:r>
          </w:p>
        </w:tc>
      </w:tr>
      <w:tr w:rsidR="009B549B" w:rsidRPr="00237D6C" w14:paraId="1E92573C" w14:textId="77777777" w:rsidTr="00C60575">
        <w:trPr>
          <w:jc w:val="center"/>
        </w:trPr>
        <w:tc>
          <w:tcPr>
            <w:tcW w:w="1097" w:type="pct"/>
          </w:tcPr>
          <w:p w14:paraId="3FB323B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ЕКС</w:t>
            </w:r>
          </w:p>
        </w:tc>
        <w:tc>
          <w:tcPr>
            <w:tcW w:w="647" w:type="pct"/>
          </w:tcPr>
          <w:p w14:paraId="566F1F3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  <w:tc>
          <w:tcPr>
            <w:tcW w:w="3256" w:type="pct"/>
          </w:tcPr>
          <w:p w14:paraId="000D701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Заместитель директора по капитальному строительству</w:t>
            </w:r>
          </w:p>
        </w:tc>
      </w:tr>
      <w:tr w:rsidR="00C60575" w:rsidRPr="00237D6C" w14:paraId="7CAE82B0" w14:textId="77777777" w:rsidTr="00C60575">
        <w:trPr>
          <w:jc w:val="center"/>
        </w:trPr>
        <w:tc>
          <w:tcPr>
            <w:tcW w:w="1097" w:type="pct"/>
            <w:vMerge w:val="restart"/>
          </w:tcPr>
          <w:p w14:paraId="6F295EB4" w14:textId="77777777" w:rsidR="00C60575" w:rsidRPr="00237D6C" w:rsidRDefault="00C60575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lastRenderedPageBreak/>
              <w:t>ОКСО</w:t>
            </w:r>
          </w:p>
        </w:tc>
        <w:tc>
          <w:tcPr>
            <w:tcW w:w="647" w:type="pct"/>
          </w:tcPr>
          <w:p w14:paraId="212318ED" w14:textId="54FA0EA7" w:rsidR="00C60575" w:rsidRPr="00237D6C" w:rsidRDefault="00C60575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2.08.04.01</w:t>
            </w:r>
          </w:p>
        </w:tc>
        <w:tc>
          <w:tcPr>
            <w:tcW w:w="3256" w:type="pct"/>
          </w:tcPr>
          <w:p w14:paraId="5A80078D" w14:textId="5265BD27" w:rsidR="00C60575" w:rsidRPr="00237D6C" w:rsidRDefault="00C60575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Строительство</w:t>
            </w:r>
          </w:p>
        </w:tc>
      </w:tr>
      <w:tr w:rsidR="00C60575" w:rsidRPr="00237D6C" w14:paraId="4F49EE1F" w14:textId="77777777" w:rsidTr="00C60575">
        <w:trPr>
          <w:jc w:val="center"/>
        </w:trPr>
        <w:tc>
          <w:tcPr>
            <w:tcW w:w="1097" w:type="pct"/>
            <w:vMerge/>
          </w:tcPr>
          <w:p w14:paraId="5C20EB8E" w14:textId="77777777" w:rsidR="00C60575" w:rsidRPr="00237D6C" w:rsidRDefault="00C60575" w:rsidP="00C605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47" w:type="pct"/>
          </w:tcPr>
          <w:p w14:paraId="75F99F98" w14:textId="5B7BEE6A" w:rsidR="00C60575" w:rsidRPr="00237D6C" w:rsidRDefault="00C60575" w:rsidP="00C605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t>2.08.05.01</w:t>
            </w:r>
          </w:p>
        </w:tc>
        <w:tc>
          <w:tcPr>
            <w:tcW w:w="3256" w:type="pct"/>
          </w:tcPr>
          <w:p w14:paraId="046C7179" w14:textId="1D1576D1" w:rsidR="00C60575" w:rsidRPr="00237D6C" w:rsidRDefault="00C60575" w:rsidP="00C605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t>Строительство уникальных зданий и сооружений</w:t>
            </w:r>
          </w:p>
        </w:tc>
      </w:tr>
      <w:tr w:rsidR="009B549B" w:rsidRPr="00237D6C" w14:paraId="30C0C00C" w14:textId="77777777" w:rsidTr="00C60575">
        <w:trPr>
          <w:jc w:val="center"/>
        </w:trPr>
        <w:tc>
          <w:tcPr>
            <w:tcW w:w="1097" w:type="pct"/>
          </w:tcPr>
          <w:p w14:paraId="4DD88B4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47" w:type="pct"/>
          </w:tcPr>
          <w:p w14:paraId="0765026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21574</w:t>
            </w:r>
          </w:p>
        </w:tc>
        <w:tc>
          <w:tcPr>
            <w:tcW w:w="3256" w:type="pct"/>
          </w:tcPr>
          <w:p w14:paraId="491B20A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Директор (начальник) треста</w:t>
            </w:r>
          </w:p>
        </w:tc>
      </w:tr>
    </w:tbl>
    <w:p w14:paraId="6D945F3A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p w14:paraId="70163039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p w14:paraId="1E44FA2A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p w14:paraId="573DCFAF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3.3.1. Трудовая функция</w:t>
      </w:r>
    </w:p>
    <w:p w14:paraId="79554FC7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7B2858FA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E2720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CCC8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Приемка и контроль качества результатов выполненных видов и этапов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7E74E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7044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4B0FA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42B91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55EA6009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59B9CC8E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B7324C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574C5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7D80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C86B0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DB7A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AE3D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3CA6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24B5FA5A" w14:textId="77777777" w:rsidTr="009B549B">
        <w:trPr>
          <w:jc w:val="center"/>
        </w:trPr>
        <w:tc>
          <w:tcPr>
            <w:tcW w:w="1266" w:type="pct"/>
            <w:vAlign w:val="center"/>
          </w:tcPr>
          <w:p w14:paraId="47E9415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7BC98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EFC2C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0FE14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420EE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41760C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95A9FEB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520B7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237D6C" w14:paraId="20BA3F59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A8E93A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1AC2080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t xml:space="preserve">Оперативное планирование, координация, организация и проведение строительного контроля </w:t>
            </w:r>
            <w:r w:rsidRPr="00237D6C">
              <w:rPr>
                <w:rFonts w:cs="Times New Roman"/>
                <w:szCs w:val="24"/>
              </w:rPr>
              <w:t>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5C3C07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41CEE2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9508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Организация входного контроля проектной документации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24EDE8F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1BA374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E81157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Разработка, планирование и контроль выполнения мер, направленных на предупреждение и устранение причин возникновения отклонений результатов строительных работ от требований нормативно-технической, технологической и проектной документации</w:t>
            </w:r>
          </w:p>
        </w:tc>
      </w:tr>
      <w:tr w:rsidR="009B549B" w:rsidRPr="00237D6C" w14:paraId="278982F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60EDB3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DA40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Приемка законченных видов и отдельных этапов работ по прокладке подземных инженерных коммуникаций с применением бестраншейных технологий </w:t>
            </w:r>
          </w:p>
        </w:tc>
      </w:tr>
      <w:tr w:rsidR="009B549B" w:rsidRPr="00237D6C" w14:paraId="37F1B1F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1723E4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D2AD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Ведение установленной отчетности по выполненным видам и этапам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798F19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E45BA6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DFC6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Внедрение и совершенствование системы менеджмента качества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ED9628A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1178A5C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5C7C125D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Устанавливать причины отклонения технологических процессов от требований согласованной проектно-технической документации, технических условий, технологических карт, карт трудовых процессов</w:t>
            </w:r>
          </w:p>
        </w:tc>
      </w:tr>
      <w:tr w:rsidR="009B549B" w:rsidRPr="00237D6C" w14:paraId="36F3361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4A5F91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50A5BE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Устанавливать причины отклонений результатов строительных работ при прокладке подземных инженерных коммуникаций с применением бестраншейных технологий от требований нормативно-технической и проектной документации</w:t>
            </w:r>
          </w:p>
        </w:tc>
      </w:tr>
      <w:tr w:rsidR="009B549B" w:rsidRPr="00237D6C" w14:paraId="623F919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B6E5EC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5E28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документальное сопровождение работ и мероприятий строительного контроля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79F1C6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BC1D53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DFDD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документальное сопровождение работ и мероприятий приемочного контроля законченных видов и этапов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275B81D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4E11A7A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165ABF9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9B549B" w:rsidRPr="00237D6C" w14:paraId="3F53DF2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924EE5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8C6E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законодательства Российской Федерации к производству строительных работ</w:t>
            </w:r>
          </w:p>
        </w:tc>
      </w:tr>
      <w:tr w:rsidR="009B549B" w:rsidRPr="00237D6C" w14:paraId="101F50E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FA443A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3C31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технической документации к порядку приемки скрытых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2BF926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C6E51D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7060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осуществления работ и мероприятий строительного контроля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C02269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A60ABB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A9A3E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Средства и методы документального и инструментального контроля соблюдения технологических процессов и результатов производства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E4F097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98E6B5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9647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и средства устранения дефектов в результатах строительных работ (оперативное выявление нарушений в применяемой бестраншейной технологии, повлекших данные дефекты, при необходимости дополнительное использование альтернативных технологий производства работ, материалов и комплектующих, повышение квалификации работников)</w:t>
            </w:r>
          </w:p>
        </w:tc>
      </w:tr>
      <w:tr w:rsidR="009B549B" w:rsidRPr="00237D6C" w14:paraId="4604A76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92BA9F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56E48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ведения исполнительной и учетной документации мероприятий строительного контроля</w:t>
            </w:r>
          </w:p>
        </w:tc>
      </w:tr>
      <w:tr w:rsidR="009B549B" w:rsidRPr="00237D6C" w14:paraId="7C1C89D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B97262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FC38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ведения отчетности по выполненным видам и этапам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4685D9E" w14:textId="77777777" w:rsidTr="009B549B">
        <w:trPr>
          <w:trHeight w:val="426"/>
          <w:jc w:val="center"/>
        </w:trPr>
        <w:tc>
          <w:tcPr>
            <w:tcW w:w="1266" w:type="pct"/>
          </w:tcPr>
          <w:p w14:paraId="6DE237E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A88927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32DC1D3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1597DE7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3.3.2. Трудовая функция</w:t>
      </w:r>
    </w:p>
    <w:p w14:paraId="213FE63B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2501CAB5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701AB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D713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Сдача заказчику результатов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AD0E3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6450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9294C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26677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50CA55AC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29BDE5F4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D45921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0301D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6B05B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C6877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476EC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1385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AFAA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5F2DD108" w14:textId="77777777" w:rsidTr="009B549B">
        <w:trPr>
          <w:jc w:val="center"/>
        </w:trPr>
        <w:tc>
          <w:tcPr>
            <w:tcW w:w="1266" w:type="pct"/>
            <w:vAlign w:val="center"/>
          </w:tcPr>
          <w:p w14:paraId="752B980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74554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F9687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29F3A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76082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23342E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895A027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B90A14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237D6C" w14:paraId="5F50A088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4C489D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2E9D30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Планирование и контроль выполнения работ и мероприятий по подготовке к сдаче заказчику результатов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5327B5D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32B731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A7F7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Подготовка исполнительно-технической документации, подлежащей предоставлению приемочным комиссиям и (или) представителям технических служб заказчика и заинтересованных организаций</w:t>
            </w:r>
          </w:p>
        </w:tc>
      </w:tr>
      <w:tr w:rsidR="009B549B" w:rsidRPr="00237D6C" w14:paraId="793D14D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578D8B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FDBB8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Представление результатов строительных работ при прокладке подземных инженерных коммуникаций с применением бестраншейных технологий приемочным комиссиям и (или) представителям технических служб заказчика и заинтересованных организаций</w:t>
            </w:r>
          </w:p>
        </w:tc>
      </w:tr>
      <w:tr w:rsidR="009B549B" w:rsidRPr="00237D6C" w14:paraId="40AE6BE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7560ED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5377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Документальное оформление и утверждение приемки объекта строительства при прокладке подземных инженерных коммуникаций с применением бестраншейных технологий приемочными комиссиям и (или) представителями технических служб заказчика и заинтересованных организаций</w:t>
            </w:r>
          </w:p>
        </w:tc>
      </w:tr>
      <w:tr w:rsidR="009B549B" w:rsidRPr="00237D6C" w14:paraId="7C00EE70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E6E97C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73C231E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Разрабатывать исполнительно-техническую документацию по законченным объектам строительства, этапам (комплексам) работ, производить сдаточные испытания, организовывать комиссионную приемку и передачу в эксплуатацию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AB1839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AC82D3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B2118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Осуществлять мероприятия по обеспечению соответствия </w:t>
            </w:r>
            <w:r w:rsidRPr="00237D6C">
              <w:rPr>
                <w:rFonts w:cs="Times New Roman"/>
                <w:strike/>
                <w:szCs w:val="24"/>
              </w:rPr>
              <w:t>состояния</w:t>
            </w:r>
            <w:r w:rsidRPr="00237D6C">
              <w:rPr>
                <w:rFonts w:cs="Times New Roman"/>
                <w:szCs w:val="24"/>
              </w:rPr>
              <w:t xml:space="preserve"> результатов строительных работ утвержденной проектной и производственно-технической документации, условиям договора строительного подряда </w:t>
            </w:r>
          </w:p>
        </w:tc>
      </w:tr>
      <w:tr w:rsidR="009B549B" w:rsidRPr="00237D6C" w14:paraId="6ECD9B4F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2711103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54A8E7B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</w:p>
        </w:tc>
      </w:tr>
      <w:tr w:rsidR="009B549B" w:rsidRPr="00237D6C" w14:paraId="4A870C4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0CC2B5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8B72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      </w:r>
          </w:p>
        </w:tc>
      </w:tr>
      <w:tr w:rsidR="009B549B" w:rsidRPr="00237D6C" w14:paraId="755BC40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9EE4FE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C9B3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документального оформления приема-передачи законченных объектов строительства и этапов (комплексов)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273BC9B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C7C371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9E1E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законодательства Российской Федерации, а также договора строительного подряда к состоянию и характеристикам передаваемого заказчику объекта капитального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4E7C21A3" w14:textId="77777777" w:rsidTr="009B549B">
        <w:trPr>
          <w:trHeight w:val="426"/>
          <w:jc w:val="center"/>
        </w:trPr>
        <w:tc>
          <w:tcPr>
            <w:tcW w:w="1266" w:type="pct"/>
          </w:tcPr>
          <w:p w14:paraId="3BB520F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EBE1D70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0B233CCA" w14:textId="77777777" w:rsidR="002F68A2" w:rsidRPr="00237D6C" w:rsidRDefault="002F68A2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1DFCB4D" w14:textId="77777777" w:rsidR="002F68A2" w:rsidRPr="00237D6C" w:rsidRDefault="002F68A2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1873278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3.3.3. Трудовая функция</w:t>
      </w:r>
    </w:p>
    <w:p w14:paraId="1AA81C35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779484B9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E4EE55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0E40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Внедрение системы менеджмента качества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F93EA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48F0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4F4ED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0658D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17B49762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2075D04E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6204CE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337D5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BF4E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01A2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79C3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19CB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6CA9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0A58B0C1" w14:textId="77777777" w:rsidTr="009B549B">
        <w:trPr>
          <w:jc w:val="center"/>
        </w:trPr>
        <w:tc>
          <w:tcPr>
            <w:tcW w:w="1266" w:type="pct"/>
            <w:vAlign w:val="center"/>
          </w:tcPr>
          <w:p w14:paraId="62C4F99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A79A4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D664C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4E49E4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98D2F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EE36C3C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BC0D58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81900B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978"/>
      </w:tblGrid>
      <w:tr w:rsidR="009B549B" w:rsidRPr="00237D6C" w14:paraId="3521E2C4" w14:textId="77777777" w:rsidTr="009B549B">
        <w:trPr>
          <w:trHeight w:val="426"/>
          <w:jc w:val="center"/>
        </w:trPr>
        <w:tc>
          <w:tcPr>
            <w:tcW w:w="1172" w:type="pct"/>
            <w:vMerge w:val="restart"/>
          </w:tcPr>
          <w:p w14:paraId="107FA4C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828" w:type="pct"/>
          </w:tcPr>
          <w:p w14:paraId="0BE040C8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Планирование и контроль выполнения работ и мероприятий по внедрению системы менеджмента качества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C143EEA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7005563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17C8593D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Анализ и оценка эффективности внедрения системы менеджмента качества строительного производства при прокладке подземных </w:t>
            </w:r>
            <w:r w:rsidRPr="00237D6C">
              <w:rPr>
                <w:rFonts w:cs="Times New Roman"/>
                <w:szCs w:val="24"/>
              </w:rPr>
              <w:lastRenderedPageBreak/>
              <w:t>инженерных коммуникаций с применением бестраншейных технологий</w:t>
            </w:r>
          </w:p>
        </w:tc>
      </w:tr>
      <w:tr w:rsidR="009B549B" w:rsidRPr="00237D6C" w14:paraId="188CA401" w14:textId="77777777" w:rsidTr="009B549B">
        <w:trPr>
          <w:trHeight w:val="182"/>
          <w:jc w:val="center"/>
        </w:trPr>
        <w:tc>
          <w:tcPr>
            <w:tcW w:w="1172" w:type="pct"/>
            <w:vMerge/>
          </w:tcPr>
          <w:p w14:paraId="2FBE9B5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3E59DD5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Оптимизация строительного производства на основании требований и рекомендаций системы менеджмента качества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FC7A897" w14:textId="77777777" w:rsidTr="009B549B">
        <w:trPr>
          <w:trHeight w:val="426"/>
          <w:jc w:val="center"/>
        </w:trPr>
        <w:tc>
          <w:tcPr>
            <w:tcW w:w="1172" w:type="pct"/>
            <w:vMerge w:val="restart"/>
          </w:tcPr>
          <w:p w14:paraId="667C6E9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828" w:type="pct"/>
          </w:tcPr>
          <w:p w14:paraId="4EAB617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Анализировать и обобщать опыт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258261D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499B7AD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6CC3E5E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Разрабатывать локальные нормативные технические документы (стандарты организации) в области организации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B593AC5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7ABAF3C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71274A4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 xml:space="preserve">Осуществлять оценку соответствия процессов и результатов строительного производства при прокладке подземных инженерных коммуникаций с применением бестраншейных технологий требованиям локальных нормативных технических документов (стандартов организации) </w:t>
            </w:r>
          </w:p>
        </w:tc>
      </w:tr>
      <w:tr w:rsidR="009B549B" w:rsidRPr="00237D6C" w14:paraId="63C4F00B" w14:textId="77777777" w:rsidTr="009B549B">
        <w:trPr>
          <w:trHeight w:val="426"/>
          <w:jc w:val="center"/>
        </w:trPr>
        <w:tc>
          <w:tcPr>
            <w:tcW w:w="1172" w:type="pct"/>
            <w:vMerge w:val="restart"/>
          </w:tcPr>
          <w:p w14:paraId="79305B3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828" w:type="pct"/>
          </w:tcPr>
          <w:p w14:paraId="4F289AB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9B549B" w:rsidRPr="00237D6C" w14:paraId="6F889662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1539B65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62158B2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Основы системы менеджмента качества и особенности ее внедрения в строительном производстве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551C82DA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65FE1C6B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6095279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Порядок разработки и оформления локальных нормативных технических документов (стандартов организации)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4D47D9CA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41D4CB7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1B8EB87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Средства и методы документальной и инструментальной оценки соответствия требованиям стандартов организации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F08CECF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587B006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01CC8B4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методы метрологического обеспечения инструментальной оценки соответствия требованиям к качеству производимых строительно-монтажных работ в рамках соблюдения стандартов организации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26D6FBD3" w14:textId="77777777" w:rsidTr="009B549B">
        <w:trPr>
          <w:trHeight w:val="426"/>
          <w:jc w:val="center"/>
        </w:trPr>
        <w:tc>
          <w:tcPr>
            <w:tcW w:w="1172" w:type="pct"/>
          </w:tcPr>
          <w:p w14:paraId="2FF299C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828" w:type="pct"/>
          </w:tcPr>
          <w:p w14:paraId="0901D86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2087876D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A6315CD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3.3.4. Трудовая функция</w:t>
      </w:r>
    </w:p>
    <w:p w14:paraId="16480B9A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073E11BA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F1DA4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FACA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Разработка мероприятий по повышению эффективности производственно-хозяйственной деятельности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9EB0B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D817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8BB1A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B3933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733AC8E3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237D6C" w14:paraId="6B05981D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398EC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27016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D53C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33320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3671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61BA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F575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361788AC" w14:textId="77777777" w:rsidTr="009B549B">
        <w:trPr>
          <w:jc w:val="center"/>
        </w:trPr>
        <w:tc>
          <w:tcPr>
            <w:tcW w:w="1266" w:type="pct"/>
            <w:vAlign w:val="center"/>
          </w:tcPr>
          <w:p w14:paraId="50A97AB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D55A6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FAFE4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FA059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B47DB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47C0DA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BE5034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E307A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15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8108"/>
      </w:tblGrid>
      <w:tr w:rsidR="009B549B" w:rsidRPr="00237D6C" w14:paraId="16D76B66" w14:textId="77777777" w:rsidTr="009B549B">
        <w:trPr>
          <w:trHeight w:val="426"/>
          <w:jc w:val="center"/>
        </w:trPr>
        <w:tc>
          <w:tcPr>
            <w:tcW w:w="1228" w:type="pct"/>
            <w:vMerge w:val="restart"/>
          </w:tcPr>
          <w:p w14:paraId="03A94AF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72" w:type="pct"/>
          </w:tcPr>
          <w:p w14:paraId="10AEA40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Максимально эффективное использование имеющейся производственно-технической и инженерной базы, 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32686F7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613FED2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6C7943A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Планирование и контроль выполнения работ и мероприятий по внедрению новых технологий либо изменениям существующих организационных и технологических схем строительного производства, обеспечивающих повышение эффективности производственно-хозяйственной деятельности на участке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F019400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781464E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416FF47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Определение качественных и количественных показателей при оценке результатов работ и мероприятий, направленных на повышение эффективности производственно-хозяйственной деятельности на участке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7CE05FA" w14:textId="77777777" w:rsidTr="009B549B">
        <w:trPr>
          <w:trHeight w:val="426"/>
          <w:jc w:val="center"/>
        </w:trPr>
        <w:tc>
          <w:tcPr>
            <w:tcW w:w="1228" w:type="pct"/>
            <w:vMerge w:val="restart"/>
          </w:tcPr>
          <w:p w14:paraId="7A97B4F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72" w:type="pct"/>
          </w:tcPr>
          <w:p w14:paraId="29074AD1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технико-экономический анализ производственно-хозяйственной деятельности на участке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9800B56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55C7F75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73680B2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анализ эффективности использования производственных ресурсов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408A7032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403FE95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6EE7754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Разрабатывать и планировать мероприятия по повышению эффективности использования производственных ресурсов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6360717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19FEF48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64F781A8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ресурсов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2292641" w14:textId="77777777" w:rsidTr="009B549B">
        <w:trPr>
          <w:trHeight w:val="426"/>
          <w:jc w:val="center"/>
        </w:trPr>
        <w:tc>
          <w:tcPr>
            <w:tcW w:w="1228" w:type="pct"/>
            <w:vMerge w:val="restart"/>
          </w:tcPr>
          <w:p w14:paraId="61BAB6E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72" w:type="pct"/>
          </w:tcPr>
          <w:p w14:paraId="5307829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технико-экономического анализа и оценки основных показателей производственно-хозяйственной деятельности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1F2F419F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5FAD782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1CE8847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выявления резервов повышения эффективности производства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4196814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72F5298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424820A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Средства и методы организационной и технологической оптимизации производства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070A2C0B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3DBAB70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3F0D9497" w14:textId="77777777" w:rsidR="009B549B" w:rsidRPr="00237D6C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Современные достижения в области создания новых и модернизации существующих техники и технологий строительного производства и промышленности строительных материалов при бестраншейной прокладке по</w:t>
            </w:r>
            <w:r w:rsidR="00A21BF6" w:rsidRPr="00237D6C">
              <w:rPr>
                <w:rFonts w:cs="Times New Roman"/>
                <w:szCs w:val="24"/>
              </w:rPr>
              <w:t>дземных инженерных коммуникаций</w:t>
            </w:r>
          </w:p>
        </w:tc>
      </w:tr>
      <w:tr w:rsidR="009B549B" w:rsidRPr="00237D6C" w14:paraId="49D78296" w14:textId="77777777" w:rsidTr="009B549B">
        <w:trPr>
          <w:trHeight w:val="426"/>
          <w:jc w:val="center"/>
        </w:trPr>
        <w:tc>
          <w:tcPr>
            <w:tcW w:w="1228" w:type="pct"/>
          </w:tcPr>
          <w:p w14:paraId="2C48448A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72" w:type="pct"/>
          </w:tcPr>
          <w:p w14:paraId="6B7A31DB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-</w:t>
            </w:r>
          </w:p>
        </w:tc>
      </w:tr>
    </w:tbl>
    <w:p w14:paraId="6BB9A13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B6A83F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3.3.5. Трудовая функция</w:t>
      </w:r>
    </w:p>
    <w:p w14:paraId="50554B35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237D6C" w14:paraId="27BFC533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331E1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689D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Руководство производителями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B3A29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1B41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C/05.7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163DB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37D6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A0571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02FD06D4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6"/>
        <w:gridCol w:w="638"/>
        <w:gridCol w:w="1911"/>
        <w:gridCol w:w="638"/>
        <w:gridCol w:w="1273"/>
        <w:gridCol w:w="2134"/>
      </w:tblGrid>
      <w:tr w:rsidR="009B549B" w:rsidRPr="00237D6C" w14:paraId="071AA5DF" w14:textId="77777777" w:rsidTr="009B549B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FFBA99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A4DC2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E585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AF3CA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7682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28512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7B729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237D6C" w14:paraId="60866A52" w14:textId="77777777" w:rsidTr="009B549B">
        <w:trPr>
          <w:jc w:val="center"/>
        </w:trPr>
        <w:tc>
          <w:tcPr>
            <w:tcW w:w="1267" w:type="pct"/>
            <w:vAlign w:val="center"/>
          </w:tcPr>
          <w:p w14:paraId="245A06C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C38F1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5503B3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7BD98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54A7F1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BBC695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7BE09AF" w14:textId="77777777" w:rsidR="009B549B" w:rsidRPr="00237D6C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D6C">
              <w:rPr>
                <w:rFonts w:cs="Times New Roman"/>
                <w:sz w:val="20"/>
                <w:szCs w:val="20"/>
              </w:rPr>
              <w:t>Рег.номер профессионального стандарта</w:t>
            </w:r>
          </w:p>
        </w:tc>
      </w:tr>
    </w:tbl>
    <w:p w14:paraId="1FA9AD46" w14:textId="77777777" w:rsidR="009B549B" w:rsidRPr="00237D6C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8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964"/>
      </w:tblGrid>
      <w:tr w:rsidR="009B549B" w:rsidRPr="00237D6C" w14:paraId="5DFE346D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4B6915F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56" w:type="pct"/>
          </w:tcPr>
          <w:p w14:paraId="197CA622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Определение потребности строительного производства на участке строительства при прокладке подземных инженерных коммуникаций с применением бестраншейных технологий в трудовых ресурсах</w:t>
            </w:r>
          </w:p>
        </w:tc>
      </w:tr>
      <w:tr w:rsidR="009B549B" w:rsidRPr="00237D6C" w14:paraId="7CE094B8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7C2E1DC6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0392F84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Расстановка работников на участке прокладки подземных инженерных коммуникаций с применением бестраншейных технологий</w:t>
            </w:r>
          </w:p>
        </w:tc>
      </w:tr>
      <w:tr w:rsidR="009B549B" w:rsidRPr="00237D6C" w14:paraId="5790048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EB658C5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4785635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Контроль и оперативное руководство выполнением руководителями участков производства работ своих функциональных (должностных) обязанностей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68B10CB3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4B0A5747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56" w:type="pct"/>
          </w:tcPr>
          <w:p w14:paraId="66C32D63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прокладки подземных инженерных коммуникаций с применением бестраншейных технологий</w:t>
            </w:r>
          </w:p>
        </w:tc>
      </w:tr>
      <w:tr w:rsidR="009B549B" w:rsidRPr="00237D6C" w14:paraId="45CDA23E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B4111C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A540EE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Определять оптимальную структуру распределения работников для выполнения процессов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7ACD9CAB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7CD5FFEF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8C864BE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Оценивать результативность и качество выполнения руководителями участков производства работ при прокладке подземных инженерных коммуникаций с применением бестраншейных технологий, отдельных участков производства работ производственных заданий, должностных (функциональных) обязанностей</w:t>
            </w:r>
          </w:p>
        </w:tc>
      </w:tr>
      <w:tr w:rsidR="009B549B" w:rsidRPr="00237D6C" w14:paraId="0A304A1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3D004F8C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FF8786A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Оценивать психологический климат в трудовом коллективе и его влияние на выполнение производственных заданий</w:t>
            </w:r>
          </w:p>
        </w:tc>
      </w:tr>
      <w:tr w:rsidR="009B549B" w:rsidRPr="00237D6C" w14:paraId="38887D8F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7996DDB8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2BC4D0BC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Определять недостающие компетенции руководителей участков производства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4F35BFC7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6745B8C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37D6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56" w:type="pct"/>
          </w:tcPr>
          <w:p w14:paraId="78CF993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Методики расчета потребности строительного производства при прокладке подземных инженерных коммуникаций с применением бестраншейных технологий в трудовых ресурсах</w:t>
            </w:r>
          </w:p>
        </w:tc>
      </w:tr>
      <w:tr w:rsidR="009B549B" w:rsidRPr="00237D6C" w14:paraId="5CBEEF00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5C0B053D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2DD4EE19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Правила внутреннего трудового распорядка, должностные инструкции, трудовые договоры</w:t>
            </w:r>
          </w:p>
        </w:tc>
      </w:tr>
      <w:tr w:rsidR="009B549B" w:rsidRPr="00237D6C" w14:paraId="49176FD5" w14:textId="77777777" w:rsidTr="009B549B">
        <w:trPr>
          <w:trHeight w:val="231"/>
          <w:jc w:val="center"/>
        </w:trPr>
        <w:tc>
          <w:tcPr>
            <w:tcW w:w="1244" w:type="pct"/>
            <w:vMerge/>
          </w:tcPr>
          <w:p w14:paraId="23E3BC80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72C34ABF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Методы и средства управления трудовыми коллективами</w:t>
            </w:r>
          </w:p>
        </w:tc>
      </w:tr>
      <w:tr w:rsidR="009B549B" w:rsidRPr="00237D6C" w14:paraId="533C4F4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232A0E5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F747F1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Методики коллективного управления процессами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2E730133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BBA19EE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D818FB6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Виды документов, подтверждающих профессиональную квалификацию и наличие допусков к отдельным видам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237D6C" w14:paraId="3384C25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D01D154" w14:textId="77777777" w:rsidR="009B549B" w:rsidRPr="00237D6C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9C84827" w14:textId="77777777" w:rsidR="009B549B" w:rsidRPr="00237D6C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Основные методы оценки эффективности труда при прокладке подземных инженерных коммуникаций с применением бестраншейных технологий</w:t>
            </w:r>
          </w:p>
        </w:tc>
      </w:tr>
    </w:tbl>
    <w:p w14:paraId="071FF945" w14:textId="77777777" w:rsidR="00A728A6" w:rsidRPr="00237D6C" w:rsidRDefault="00A728A6" w:rsidP="007F600C">
      <w:pPr>
        <w:shd w:val="clear" w:color="auto" w:fill="FFFFFF" w:themeFill="background1"/>
        <w:spacing w:after="0" w:line="240" w:lineRule="auto"/>
      </w:pPr>
    </w:p>
    <w:p w14:paraId="70AA7CFE" w14:textId="77777777" w:rsidR="009165D9" w:rsidRPr="00237D6C" w:rsidRDefault="009165D9" w:rsidP="00242C37">
      <w:pPr>
        <w:pStyle w:val="Norm"/>
        <w:shd w:val="clear" w:color="auto" w:fill="FFFFFF" w:themeFill="background1"/>
        <w:rPr>
          <w:b/>
        </w:rPr>
      </w:pPr>
    </w:p>
    <w:p w14:paraId="578A0D90" w14:textId="77777777" w:rsidR="00EC16FE" w:rsidRPr="00237D6C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6" w:name="_Toc411717330"/>
    </w:p>
    <w:bookmarkStart w:id="7" w:name="_Hlt448477528"/>
    <w:bookmarkStart w:id="8" w:name="Par277"/>
    <w:p w14:paraId="66373FBA" w14:textId="77777777" w:rsidR="00DB5F5C" w:rsidRPr="00237D6C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237D6C">
        <w:fldChar w:fldCharType="begin"/>
      </w:r>
      <w:r w:rsidR="00CE74A4" w:rsidRPr="00237D6C">
        <w:rPr>
          <w:lang w:val="ru-RU"/>
        </w:rPr>
        <w:instrText xml:space="preserve"> </w:instrText>
      </w:r>
      <w:r w:rsidR="00CE74A4" w:rsidRPr="00237D6C">
        <w:instrText>REF</w:instrText>
      </w:r>
      <w:r w:rsidR="00CE74A4" w:rsidRPr="00237D6C">
        <w:rPr>
          <w:lang w:val="ru-RU"/>
        </w:rPr>
        <w:instrText xml:space="preserve"> _4.1._Ответственная_организация-разр \</w:instrText>
      </w:r>
      <w:r w:rsidR="00CE74A4" w:rsidRPr="00237D6C">
        <w:instrText>h</w:instrText>
      </w:r>
      <w:r w:rsidR="00CE74A4" w:rsidRPr="00237D6C">
        <w:rPr>
          <w:lang w:val="ru-RU"/>
        </w:rPr>
        <w:instrText xml:space="preserve"> </w:instrText>
      </w:r>
      <w:r w:rsidR="00C50F0D" w:rsidRPr="00237D6C">
        <w:rPr>
          <w:lang w:val="ru-RU"/>
        </w:rPr>
        <w:instrText xml:space="preserve"> \* </w:instrText>
      </w:r>
      <w:r w:rsidR="00C50F0D" w:rsidRPr="00237D6C">
        <w:instrText>MERGEFORMAT</w:instrText>
      </w:r>
      <w:r w:rsidR="00C50F0D" w:rsidRPr="00237D6C">
        <w:rPr>
          <w:lang w:val="ru-RU"/>
        </w:rPr>
        <w:instrText xml:space="preserve"> </w:instrText>
      </w:r>
      <w:r w:rsidRPr="00237D6C">
        <w:fldChar w:fldCharType="end"/>
      </w:r>
      <w:r w:rsidRPr="00237D6C">
        <w:fldChar w:fldCharType="begin"/>
      </w:r>
      <w:r w:rsidR="00CE74A4" w:rsidRPr="00237D6C">
        <w:rPr>
          <w:lang w:val="ru-RU"/>
        </w:rPr>
        <w:instrText xml:space="preserve"> </w:instrText>
      </w:r>
      <w:r w:rsidR="00CE74A4" w:rsidRPr="00237D6C">
        <w:instrText>REF</w:instrText>
      </w:r>
      <w:r w:rsidR="00CE74A4" w:rsidRPr="00237D6C">
        <w:rPr>
          <w:lang w:val="ru-RU"/>
        </w:rPr>
        <w:instrText xml:space="preserve"> _4.1._Ответственная_организация-разр \</w:instrText>
      </w:r>
      <w:r w:rsidR="00CE74A4" w:rsidRPr="00237D6C">
        <w:instrText>h</w:instrText>
      </w:r>
      <w:r w:rsidR="00CE74A4" w:rsidRPr="00237D6C">
        <w:rPr>
          <w:lang w:val="ru-RU"/>
        </w:rPr>
        <w:instrText xml:space="preserve"> </w:instrText>
      </w:r>
      <w:r w:rsidR="00C50F0D" w:rsidRPr="00237D6C">
        <w:rPr>
          <w:lang w:val="ru-RU"/>
        </w:rPr>
        <w:instrText xml:space="preserve"> \* </w:instrText>
      </w:r>
      <w:r w:rsidR="00C50F0D" w:rsidRPr="00237D6C">
        <w:instrText>MERGEFORMAT</w:instrText>
      </w:r>
      <w:r w:rsidR="00C50F0D" w:rsidRPr="00237D6C">
        <w:rPr>
          <w:lang w:val="ru-RU"/>
        </w:rPr>
        <w:instrText xml:space="preserve"> </w:instrText>
      </w:r>
      <w:r w:rsidRPr="00237D6C">
        <w:fldChar w:fldCharType="end"/>
      </w:r>
      <w:bookmarkStart w:id="9" w:name="_Toc472611069"/>
      <w:r w:rsidR="00DB5F5C" w:rsidRPr="00237D6C">
        <w:t>IV</w:t>
      </w:r>
      <w:r w:rsidR="00DB5F5C" w:rsidRPr="00237D6C">
        <w:rPr>
          <w:lang w:val="ru-RU"/>
        </w:rPr>
        <w:t>. Сведения об организациях – разработчиках</w:t>
      </w:r>
      <w:r w:rsidR="000A0A09" w:rsidRPr="00237D6C">
        <w:rPr>
          <w:lang w:val="ru-RU"/>
        </w:rPr>
        <w:t xml:space="preserve"> </w:t>
      </w:r>
      <w:r w:rsidR="000A0A09" w:rsidRPr="00237D6C">
        <w:rPr>
          <w:lang w:val="ru-RU"/>
        </w:rPr>
        <w:br/>
      </w:r>
      <w:r w:rsidR="00DB5F5C" w:rsidRPr="00237D6C">
        <w:rPr>
          <w:lang w:val="ru-RU"/>
        </w:rPr>
        <w:t>профессионального стандарта</w:t>
      </w:r>
      <w:bookmarkEnd w:id="6"/>
      <w:bookmarkEnd w:id="7"/>
      <w:bookmarkEnd w:id="9"/>
    </w:p>
    <w:p w14:paraId="7094AA6B" w14:textId="77777777" w:rsidR="00DB5F5C" w:rsidRPr="00237D6C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0" w:name="_4.1._Ответственная_организация-разр"/>
      <w:bookmarkEnd w:id="8"/>
      <w:bookmarkEnd w:id="10"/>
    </w:p>
    <w:p w14:paraId="125AC1A3" w14:textId="77777777" w:rsidR="004348C3" w:rsidRPr="00237D6C" w:rsidRDefault="004348C3" w:rsidP="002308D9">
      <w:pPr>
        <w:pStyle w:val="2"/>
        <w:shd w:val="clear" w:color="auto" w:fill="FFFFFF" w:themeFill="background1"/>
      </w:pPr>
      <w:bookmarkStart w:id="11" w:name="_Toc472666099"/>
      <w:r w:rsidRPr="00237D6C">
        <w:t>4.1. Ответственная организация-разработчик</w:t>
      </w:r>
      <w:bookmarkEnd w:id="11"/>
    </w:p>
    <w:p w14:paraId="3EC339F2" w14:textId="77777777" w:rsidR="004348C3" w:rsidRPr="00237D6C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8"/>
        <w:gridCol w:w="4583"/>
      </w:tblGrid>
      <w:tr w:rsidR="004348C3" w:rsidRPr="00237D6C" w14:paraId="33F9FB50" w14:textId="77777777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292C770" w14:textId="3FF0539F" w:rsidR="004348C3" w:rsidRPr="00237D6C" w:rsidRDefault="00BC447E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ВНИИ ТРУДА</w:t>
            </w:r>
          </w:p>
        </w:tc>
      </w:tr>
      <w:tr w:rsidR="004348C3" w:rsidRPr="00237D6C" w14:paraId="14BEFC8D" w14:textId="77777777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82B0DEC" w14:textId="77777777" w:rsidR="004348C3" w:rsidRPr="00237D6C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6C1D2C0" w14:textId="77777777" w:rsidR="004348C3" w:rsidRPr="00237D6C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14:paraId="7DEB56CE" w14:textId="77777777" w:rsidR="004348C3" w:rsidRPr="00237D6C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86E15C5" w14:textId="77777777" w:rsidR="002308D9" w:rsidRPr="00237D6C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14:paraId="42460700" w14:textId="77777777" w:rsidR="004348C3" w:rsidRPr="00237D6C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237D6C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620020" w:rsidRPr="00237D6C" w14:paraId="29D00F7A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13875C13" w14:textId="77777777" w:rsidR="00620020" w:rsidRPr="00237D6C" w:rsidRDefault="00620020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4AE40CE8" w14:textId="75FB706E" w:rsidR="00620020" w:rsidRPr="00237D6C" w:rsidRDefault="00BC447E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Международная ассоциация специалистов горизонтального направленного бурения . город Казань, Республика Татарстан</w:t>
            </w:r>
          </w:p>
        </w:tc>
      </w:tr>
      <w:tr w:rsidR="00B13926" w:rsidRPr="00237D6C" w14:paraId="6A279FFE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2DEE8414" w14:textId="77777777" w:rsidR="00B13926" w:rsidRPr="00237D6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324DB50E" w14:textId="63E1B2B5" w:rsidR="00B13926" w:rsidRPr="00237D6C" w:rsidRDefault="00BC447E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СРО А «Объединение подземных строителей», город Санкт-Петербург</w:t>
            </w:r>
          </w:p>
        </w:tc>
      </w:tr>
      <w:tr w:rsidR="00B13926" w:rsidRPr="00237D6C" w14:paraId="6890914B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0D31BF2C" w14:textId="77777777" w:rsidR="00B13926" w:rsidRPr="00237D6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487FC40A" w14:textId="67E38A2E" w:rsidR="00B13926" w:rsidRPr="00237D6C" w:rsidRDefault="00BC447E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D6C">
              <w:rPr>
                <w:rFonts w:cs="Times New Roman"/>
                <w:szCs w:val="24"/>
              </w:rPr>
              <w:t>АС «Северо-Западный межрегиональный центр АВОК», город Санкт-Петербург</w:t>
            </w:r>
          </w:p>
        </w:tc>
      </w:tr>
      <w:tr w:rsidR="00B13926" w:rsidRPr="00237D6C" w14:paraId="3E75814E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0D22C609" w14:textId="77777777" w:rsidR="00B13926" w:rsidRPr="00237D6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0A140E4E" w14:textId="77777777" w:rsidR="00B13926" w:rsidRPr="00237D6C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3926" w:rsidRPr="00237D6C" w14:paraId="45E270F0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3CEE654D" w14:textId="77777777" w:rsidR="00B13926" w:rsidRPr="00237D6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20B11E41" w14:textId="77777777" w:rsidR="00B13926" w:rsidRPr="00237D6C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3926" w:rsidRPr="00237D6C" w14:paraId="556FFD01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1B13926A" w14:textId="77777777" w:rsidR="00B13926" w:rsidRPr="00237D6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58E49D36" w14:textId="77777777" w:rsidR="00B13926" w:rsidRPr="00237D6C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3926" w:rsidRPr="00813792" w14:paraId="579A2EC7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4449E7C7" w14:textId="77777777" w:rsidR="00B13926" w:rsidRPr="00237D6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624DA405" w14:textId="77777777" w:rsidR="00B13926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" w:name="_GoBack"/>
            <w:bookmarkEnd w:id="12"/>
          </w:p>
        </w:tc>
      </w:tr>
    </w:tbl>
    <w:p w14:paraId="510175C3" w14:textId="77777777" w:rsidR="00DB5F5C" w:rsidRPr="00813792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813792" w:rsidSect="00552415">
      <w:headerReference w:type="firs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9AB839" w15:done="0"/>
  <w15:commentEx w15:paraId="7B8C4B0A" w15:done="0"/>
  <w15:commentEx w15:paraId="5087D9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65A4" w16cex:dateUtc="2020-03-30T09:33:00Z"/>
  <w16cex:commentExtensible w16cex:durableId="222C65DA" w16cex:dateUtc="2020-03-30T09:34:00Z"/>
  <w16cex:commentExtensible w16cex:durableId="222C6602" w16cex:dateUtc="2020-03-30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9AB839" w16cid:durableId="222C65A4"/>
  <w16cid:commentId w16cid:paraId="7B8C4B0A" w16cid:durableId="222C65DA"/>
  <w16cid:commentId w16cid:paraId="5087D9BA" w16cid:durableId="222C66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3FA5B" w14:textId="77777777" w:rsidR="00113193" w:rsidRDefault="00113193" w:rsidP="0085401D">
      <w:pPr>
        <w:spacing w:after="0" w:line="240" w:lineRule="auto"/>
      </w:pPr>
      <w:r>
        <w:separator/>
      </w:r>
    </w:p>
  </w:endnote>
  <w:endnote w:type="continuationSeparator" w:id="0">
    <w:p w14:paraId="02A4C583" w14:textId="77777777" w:rsidR="00113193" w:rsidRDefault="00113193" w:rsidP="0085401D">
      <w:pPr>
        <w:spacing w:after="0" w:line="240" w:lineRule="auto"/>
      </w:pPr>
      <w:r>
        <w:continuationSeparator/>
      </w:r>
    </w:p>
  </w:endnote>
  <w:endnote w:id="1">
    <w:p w14:paraId="057E1936" w14:textId="77777777" w:rsidR="00BC447E" w:rsidRDefault="00BC447E" w:rsidP="00516660">
      <w:pPr>
        <w:pStyle w:val="StyleEndNote"/>
        <w:jc w:val="both"/>
      </w:pPr>
      <w:r w:rsidRPr="00783A11">
        <w:rPr>
          <w:rStyle w:val="af2"/>
        </w:rPr>
        <w:endnoteRef/>
      </w:r>
      <w:r w:rsidRPr="00783A11">
        <w:t xml:space="preserve"> </w:t>
      </w:r>
      <w:r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  <w:r>
        <w:t>.</w:t>
      </w:r>
    </w:p>
  </w:endnote>
  <w:endnote w:id="2">
    <w:p w14:paraId="5199EA35" w14:textId="77777777" w:rsidR="00BC447E" w:rsidRDefault="00BC447E" w:rsidP="00516660">
      <w:pPr>
        <w:pStyle w:val="af0"/>
        <w:jc w:val="both"/>
      </w:pPr>
      <w:r w:rsidRPr="00783A11">
        <w:rPr>
          <w:rStyle w:val="af2"/>
        </w:rPr>
        <w:endnoteRef/>
      </w:r>
      <w:r w:rsidRPr="00783A11">
        <w:t xml:space="preserve"> </w:t>
      </w:r>
      <w:r>
        <w:t xml:space="preserve"> </w:t>
      </w:r>
      <w:r w:rsidRPr="00783A11">
        <w:t>Общероссийский классификатор видов экономической деятельности</w:t>
      </w:r>
      <w:r>
        <w:t>.</w:t>
      </w:r>
    </w:p>
    <w:p w14:paraId="18BAD8EF" w14:textId="77777777" w:rsidR="00BC447E" w:rsidRDefault="00BC447E" w:rsidP="00516660">
      <w:pPr>
        <w:pStyle w:val="StyleEndNote"/>
        <w:jc w:val="both"/>
      </w:pPr>
      <w:r w:rsidRPr="00794D61">
        <w:rPr>
          <w:vertAlign w:val="superscript"/>
        </w:rPr>
        <w:t>3</w:t>
      </w:r>
      <w:r>
        <w:t xml:space="preserve"> Постановление Минтруда России и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 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  <w:p w14:paraId="53210EF5" w14:textId="77777777" w:rsidR="00BC447E" w:rsidRDefault="00BC447E" w:rsidP="00516660">
      <w:pPr>
        <w:pStyle w:val="af0"/>
        <w:jc w:val="both"/>
      </w:pPr>
      <w:r w:rsidRPr="00794D61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Приказ Минздравсоцразвития России от 12 апреля 2011 г. № 302н «Об утверждении перечней вредных и (или) опа</w:t>
      </w:r>
      <w:r>
        <w:t>с</w:t>
      </w:r>
      <w:r>
        <w:t>ных производственных факторов и работ, при выполнении которых проводятся обязательные предварительные и п</w:t>
      </w:r>
      <w:r>
        <w:t>е</w:t>
      </w:r>
      <w:r>
        <w:t>риодические медицинские осмотры (обследования), и Порядка проведения обязательных предварительных и пери</w:t>
      </w:r>
      <w:r>
        <w:t>о</w:t>
      </w:r>
      <w:r>
        <w:t>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                       21 октября 2011 г., регистрац</w:t>
      </w:r>
      <w:r>
        <w:t>и</w:t>
      </w:r>
      <w:r>
        <w:t>онный № 22111), с изменениями, внесенными приказами Минздрава России от                       15 мая 2013 г. № 296н (зарегистрирован  Минюстом России 3 июля 2013 г., регистрационный № 28970) и от                    5 декабря 2014 г. № 801н (зарегистрирован Минюстом России 3 февраля 2015 г., регистрационный № 35848).</w:t>
      </w:r>
    </w:p>
    <w:p w14:paraId="3647A771" w14:textId="77777777" w:rsidR="00BC447E" w:rsidRDefault="00BC447E" w:rsidP="00516660">
      <w:pPr>
        <w:pStyle w:val="af0"/>
        <w:jc w:val="both"/>
      </w:pPr>
      <w:r w:rsidRPr="005A57AF"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>Единый квалификационный справочник должностей руководителей, специалистов и других служащих.</w:t>
      </w:r>
    </w:p>
    <w:p w14:paraId="75EF7D1A" w14:textId="77777777" w:rsidR="00BC447E" w:rsidRDefault="00BC447E" w:rsidP="00516660">
      <w:pPr>
        <w:pStyle w:val="af0"/>
        <w:jc w:val="both"/>
      </w:pPr>
      <w:r w:rsidRPr="005A57AF">
        <w:rPr>
          <w:vertAlign w:val="superscript"/>
        </w:rPr>
        <w:t>6</w:t>
      </w:r>
      <w:r>
        <w:rPr>
          <w:vertAlign w:val="superscript"/>
        </w:rPr>
        <w:t xml:space="preserve"> </w:t>
      </w:r>
      <w:r w:rsidRPr="00783A11">
        <w:t xml:space="preserve">Общероссийский классификатор </w:t>
      </w:r>
      <w:r>
        <w:t>профессий рабочих, должностей служащих и тарифных разрядов.</w:t>
      </w:r>
    </w:p>
    <w:p w14:paraId="7F9F5397" w14:textId="77777777" w:rsidR="00BC447E" w:rsidRDefault="00BC447E" w:rsidP="00516660">
      <w:pPr>
        <w:pStyle w:val="StyleEndNote"/>
        <w:jc w:val="both"/>
      </w:pPr>
      <w:r w:rsidRPr="005A57AF">
        <w:rPr>
          <w:vertAlign w:val="superscript"/>
        </w:rPr>
        <w:t>7</w:t>
      </w:r>
      <w:r>
        <w:rPr>
          <w:vertAlign w:val="superscript"/>
        </w:rPr>
        <w:t xml:space="preserve"> </w:t>
      </w:r>
      <w:r w:rsidRPr="00B11ECE">
        <w:t xml:space="preserve">Общероссийский </w:t>
      </w:r>
      <w:r>
        <w:t>классификатор специальностей по образованию.</w:t>
      </w:r>
    </w:p>
    <w:p w14:paraId="1E56BF85" w14:textId="77777777" w:rsidR="00BC447E" w:rsidRDefault="00BC447E" w:rsidP="00516660">
      <w:pPr>
        <w:pStyle w:val="af0"/>
        <w:jc w:val="both"/>
      </w:pPr>
    </w:p>
    <w:p w14:paraId="00FE07F1" w14:textId="77777777" w:rsidR="00BC447E" w:rsidRDefault="00BC447E" w:rsidP="00516660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C3D98" w14:textId="77777777" w:rsidR="00113193" w:rsidRDefault="00113193" w:rsidP="0085401D">
      <w:pPr>
        <w:spacing w:after="0" w:line="240" w:lineRule="auto"/>
      </w:pPr>
      <w:r>
        <w:separator/>
      </w:r>
    </w:p>
  </w:footnote>
  <w:footnote w:type="continuationSeparator" w:id="0">
    <w:p w14:paraId="44113903" w14:textId="77777777" w:rsidR="00113193" w:rsidRDefault="0011319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B3D6" w14:textId="77777777" w:rsidR="00BC447E" w:rsidRDefault="00BC447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717E865" w14:textId="77777777" w:rsidR="00BC447E" w:rsidRDefault="00BC447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C3BB" w14:textId="77777777" w:rsidR="00BC447E" w:rsidRPr="00014E1E" w:rsidRDefault="00BC447E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71098B">
      <w:rPr>
        <w:rStyle w:val="af5"/>
        <w:noProof/>
      </w:rPr>
      <w:t>28</w:t>
    </w:r>
    <w:r w:rsidRPr="00014E1E">
      <w:rPr>
        <w:rStyle w:val="af5"/>
      </w:rPr>
      <w:fldChar w:fldCharType="end"/>
    </w:r>
  </w:p>
  <w:p w14:paraId="2B6DC4F0" w14:textId="77777777" w:rsidR="00BC447E" w:rsidRPr="00C207C0" w:rsidRDefault="00BC447E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69AC" w14:textId="77777777" w:rsidR="00BC447E" w:rsidRPr="00C207C0" w:rsidRDefault="00BC447E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3116" w14:textId="77777777" w:rsidR="00BC447E" w:rsidRPr="00AC000E" w:rsidRDefault="00BC447E" w:rsidP="009B549B">
    <w:pPr>
      <w:pStyle w:val="af6"/>
      <w:jc w:val="center"/>
      <w:rPr>
        <w:lang w:val="en-US"/>
      </w:rPr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37D6C">
      <w:rPr>
        <w:rStyle w:val="af5"/>
        <w:noProof/>
      </w:rPr>
      <w:t>2</w:t>
    </w:r>
    <w:r w:rsidRPr="00051FA9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9EC7" w14:textId="77777777" w:rsidR="00BC447E" w:rsidRPr="00051FA9" w:rsidRDefault="00BC447E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37D6C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411275"/>
    <w:multiLevelType w:val="hybridMultilevel"/>
    <w:tmpl w:val="8E56DA3C"/>
    <w:lvl w:ilvl="0" w:tplc="01C8B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5"/>
  </w:num>
  <w:num w:numId="5">
    <w:abstractNumId w:val="19"/>
  </w:num>
  <w:num w:numId="6">
    <w:abstractNumId w:val="11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  <w:num w:numId="2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E30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193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416E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3E7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390E"/>
    <w:rsid w:val="001A5484"/>
    <w:rsid w:val="001A58E6"/>
    <w:rsid w:val="001A5A92"/>
    <w:rsid w:val="001A7773"/>
    <w:rsid w:val="001B1A20"/>
    <w:rsid w:val="001B31A8"/>
    <w:rsid w:val="001B3598"/>
    <w:rsid w:val="001B5A3F"/>
    <w:rsid w:val="001B5E4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1B04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36A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37D6C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68A2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085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2DF7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375A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16660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AB8"/>
    <w:rsid w:val="005F0B95"/>
    <w:rsid w:val="005F0C09"/>
    <w:rsid w:val="005F1C28"/>
    <w:rsid w:val="005F373A"/>
    <w:rsid w:val="005F3C37"/>
    <w:rsid w:val="005F457A"/>
    <w:rsid w:val="005F560F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E7B98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098B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09DF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936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E7C28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49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1BF6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4EDE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6CFA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17E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03EA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447E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3B6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0575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68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22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81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numbering" w:customStyle="1" w:styleId="1c">
    <w:name w:val="Нет списка1"/>
    <w:next w:val="a2"/>
    <w:semiHidden/>
    <w:rsid w:val="009B549B"/>
  </w:style>
  <w:style w:type="character" w:customStyle="1" w:styleId="blk">
    <w:name w:val="blk"/>
    <w:rsid w:val="009B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numbering" w:customStyle="1" w:styleId="1c">
    <w:name w:val="Нет списка1"/>
    <w:next w:val="a2"/>
    <w:semiHidden/>
    <w:rsid w:val="009B549B"/>
  </w:style>
  <w:style w:type="character" w:customStyle="1" w:styleId="blk">
    <w:name w:val="blk"/>
    <w:rsid w:val="009B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F5C77-DC72-4679-B736-CD1D8177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10113</Words>
  <Characters>66241</Characters>
  <Application>Microsoft Office Word</Application>
  <DocSecurity>0</DocSecurity>
  <Lines>1142</Lines>
  <Paragraphs>350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76004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Руслан Руслан</cp:lastModifiedBy>
  <cp:revision>2</cp:revision>
  <cp:lastPrinted>2018-06-25T09:25:00Z</cp:lastPrinted>
  <dcterms:created xsi:type="dcterms:W3CDTF">2020-03-30T13:20:00Z</dcterms:created>
  <dcterms:modified xsi:type="dcterms:W3CDTF">2020-03-30T13:20:00Z</dcterms:modified>
</cp:coreProperties>
</file>