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0D" w:rsidRPr="00685867" w:rsidRDefault="006A5C0D" w:rsidP="0037537C">
      <w:pPr>
        <w:pStyle w:val="Style1"/>
      </w:pPr>
      <w:r w:rsidRPr="00685867">
        <w:t>УТВЕРЖДЕН</w:t>
      </w:r>
    </w:p>
    <w:p w:rsidR="006A5C0D" w:rsidRPr="00685867" w:rsidRDefault="006A5C0D" w:rsidP="0037537C">
      <w:pPr>
        <w:pStyle w:val="Style1"/>
      </w:pPr>
      <w:r w:rsidRPr="00685867">
        <w:t xml:space="preserve">приказом Министерства </w:t>
      </w:r>
    </w:p>
    <w:p w:rsidR="006A5C0D" w:rsidRPr="00685867" w:rsidRDefault="006A5C0D" w:rsidP="0037537C">
      <w:pPr>
        <w:pStyle w:val="Style1"/>
      </w:pPr>
      <w:r w:rsidRPr="00685867">
        <w:t>труда и социальной защиты Российской Федерации</w:t>
      </w:r>
    </w:p>
    <w:p w:rsidR="006A5C0D" w:rsidRPr="00685867" w:rsidRDefault="006A5C0D" w:rsidP="0037537C">
      <w:pPr>
        <w:pStyle w:val="Style1"/>
      </w:pPr>
      <w:r w:rsidRPr="00685867">
        <w:t>от «</w:t>
      </w:r>
      <w:r w:rsidRPr="002B6F6E">
        <w:t>9</w:t>
      </w:r>
      <w:r w:rsidRPr="00685867">
        <w:t xml:space="preserve">» </w:t>
      </w:r>
      <w:r>
        <w:t xml:space="preserve">января </w:t>
      </w:r>
      <w:smartTag w:uri="urn:schemas-microsoft-com:office:smarttags" w:element="metricconverter">
        <w:smartTagPr>
          <w:attr w:name="ProductID" w:val="2017 г"/>
        </w:smartTagPr>
        <w:r w:rsidRPr="00685867">
          <w:t>201</w:t>
        </w:r>
        <w:r>
          <w:t>7</w:t>
        </w:r>
        <w:r w:rsidRPr="00685867">
          <w:t xml:space="preserve"> г</w:t>
        </w:r>
      </w:smartTag>
      <w:r w:rsidRPr="00685867">
        <w:t>. №</w:t>
      </w:r>
      <w:r>
        <w:t xml:space="preserve"> 5н</w:t>
      </w:r>
    </w:p>
    <w:p w:rsidR="006A5C0D" w:rsidRPr="008C5857" w:rsidRDefault="006A5C0D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6A5C0D" w:rsidRPr="00A841AB" w:rsidRDefault="006A5C0D" w:rsidP="00B027EA">
      <w:pPr>
        <w:pStyle w:val="Style2"/>
        <w:spacing w:after="0"/>
        <w:ind w:right="0"/>
      </w:pPr>
      <w:r>
        <w:t xml:space="preserve">ПРОФЕССИОНАЛЬНЫЙ </w:t>
      </w:r>
      <w:r w:rsidRPr="008C5857">
        <w:t>СТАНДАРТ</w:t>
      </w:r>
    </w:p>
    <w:p w:rsidR="006A5C0D" w:rsidRPr="008C5857" w:rsidRDefault="006A5C0D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6A5C0D" w:rsidRDefault="006A5C0D" w:rsidP="009F6FA8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628CF">
        <w:rPr>
          <w:rFonts w:cs="Times New Roman"/>
          <w:b/>
          <w:sz w:val="28"/>
          <w:szCs w:val="28"/>
        </w:rPr>
        <w:t xml:space="preserve">Инженер-исследователь по </w:t>
      </w:r>
      <w:r>
        <w:rPr>
          <w:rFonts w:cs="Times New Roman"/>
          <w:b/>
          <w:sz w:val="28"/>
          <w:szCs w:val="28"/>
        </w:rPr>
        <w:t>развитию спутниковых</w:t>
      </w:r>
    </w:p>
    <w:p w:rsidR="006A5C0D" w:rsidRPr="00D43167" w:rsidRDefault="006A5C0D" w:rsidP="009F6FA8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навигационных систем</w:t>
      </w:r>
    </w:p>
    <w:p w:rsidR="006A5C0D" w:rsidRPr="00501CC5" w:rsidRDefault="006A5C0D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6A5C0D" w:rsidRPr="008C58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665BC9" w:rsidRDefault="006A5C0D" w:rsidP="00623012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875</w:t>
            </w:r>
          </w:p>
        </w:tc>
      </w:tr>
      <w:tr w:rsidR="006A5C0D" w:rsidRPr="00501C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A5C0D" w:rsidRPr="00501CC5" w:rsidRDefault="006A5C0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A5C0D" w:rsidRPr="00DE772C" w:rsidRDefault="006A5C0D" w:rsidP="009C7A6B">
      <w:pPr>
        <w:pStyle w:val="PSTOCHEADER"/>
      </w:pPr>
      <w:r w:rsidRPr="009C7A6B">
        <w:t>Содержание</w:t>
      </w:r>
    </w:p>
    <w:p w:rsidR="006A5C0D" w:rsidRDefault="006A5C0D" w:rsidP="00665BC9">
      <w:pPr>
        <w:pStyle w:val="TOC1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hyperlink w:anchor="_Toc460504437" w:history="1">
        <w:r w:rsidRPr="00335FEA">
          <w:rPr>
            <w:rStyle w:val="Hyperlink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_Toc460504437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6A5C0D" w:rsidRDefault="006A5C0D" w:rsidP="00665BC9">
      <w:pPr>
        <w:pStyle w:val="TOC1"/>
        <w:jc w:val="both"/>
        <w:rPr>
          <w:rFonts w:ascii="Calibri" w:hAnsi="Calibri"/>
          <w:sz w:val="22"/>
        </w:rPr>
      </w:pPr>
      <w:hyperlink w:anchor="_Toc460504438" w:history="1">
        <w:r w:rsidRPr="00335FEA">
          <w:rPr>
            <w:rStyle w:val="Hyperlink"/>
          </w:rPr>
          <w:t>II. Описание трудовых функций, входящих в профессиональный стандарт</w:t>
        </w:r>
        <w:r>
          <w:rPr>
            <w:rStyle w:val="Hyperlink"/>
          </w:rPr>
          <w:t xml:space="preserve"> </w:t>
        </w:r>
        <w:r w:rsidRPr="00335FEA">
          <w:rPr>
            <w:rStyle w:val="Hyperlink"/>
          </w:rPr>
          <w:t>(функциональная карта вида профессиональной деятельности)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_Toc460504438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A5C0D" w:rsidRDefault="006A5C0D" w:rsidP="00665BC9">
      <w:pPr>
        <w:pStyle w:val="TOC1"/>
        <w:jc w:val="both"/>
        <w:rPr>
          <w:rFonts w:ascii="Calibri" w:hAnsi="Calibri"/>
          <w:sz w:val="22"/>
        </w:rPr>
      </w:pPr>
      <w:hyperlink w:anchor="_Toc460504439" w:history="1">
        <w:r w:rsidRPr="00335FEA">
          <w:rPr>
            <w:rStyle w:val="Hyperlink"/>
          </w:rPr>
          <w:t>III. Характеристика обобщенных трудовых функций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_Toc460504439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A5C0D" w:rsidRDefault="006A5C0D" w:rsidP="00665BC9">
      <w:pPr>
        <w:pStyle w:val="TOC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60504440" w:history="1">
        <w:r w:rsidRPr="00335FEA">
          <w:rPr>
            <w:rStyle w:val="Hyperlink"/>
            <w:noProof/>
          </w:rPr>
          <w:t>3.1. Обобщенная трудовая функция</w:t>
        </w:r>
        <w:r>
          <w:rPr>
            <w:rStyle w:val="Hyperlink"/>
            <w:noProof/>
          </w:rPr>
          <w:t xml:space="preserve"> «</w:t>
        </w:r>
        <w:r>
          <w:rPr>
            <w:noProof/>
            <w:szCs w:val="24"/>
          </w:rPr>
          <w:t>Развитие и эксплуатация средств анализа и мониторинга глобальных навигационных спутниковых систем и их функциональных дополнений»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_Toc460504440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A5C0D" w:rsidRDefault="006A5C0D" w:rsidP="00665BC9">
      <w:pPr>
        <w:pStyle w:val="TOC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60504441" w:history="1">
        <w:r w:rsidRPr="00335FEA">
          <w:rPr>
            <w:rStyle w:val="Hyperlink"/>
            <w:noProof/>
          </w:rPr>
          <w:t>3.2. Обобщенная трудовая функция</w:t>
        </w:r>
        <w:r>
          <w:rPr>
            <w:rStyle w:val="Hyperlink"/>
            <w:noProof/>
          </w:rPr>
          <w:t xml:space="preserve"> «</w:t>
        </w:r>
        <w:r>
          <w:rPr>
            <w:noProof/>
            <w:szCs w:val="24"/>
          </w:rPr>
          <w:t xml:space="preserve">Проведение научных исследований направлений развития </w:t>
        </w:r>
        <w:r w:rsidRPr="00DF45B9">
          <w:rPr>
            <w:noProof/>
            <w:szCs w:val="24"/>
          </w:rPr>
          <w:t>глобальных навигационных спутниковых систем</w:t>
        </w:r>
        <w:r>
          <w:rPr>
            <w:noProof/>
            <w:szCs w:val="24"/>
          </w:rPr>
          <w:t xml:space="preserve"> и их функциональных дополнений»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_Toc460504441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A5C0D" w:rsidRDefault="006A5C0D" w:rsidP="00665BC9">
      <w:pPr>
        <w:pStyle w:val="TOC1"/>
        <w:jc w:val="both"/>
        <w:rPr>
          <w:rFonts w:ascii="Calibri" w:hAnsi="Calibri"/>
          <w:sz w:val="22"/>
        </w:rPr>
      </w:pPr>
      <w:hyperlink w:anchor="_Toc460504442" w:history="1">
        <w:r w:rsidRPr="00335FEA">
          <w:rPr>
            <w:rStyle w:val="Hyperlink"/>
          </w:rPr>
          <w:t>IV. Сведения об организациях – разработчиках</w:t>
        </w:r>
        <w:r>
          <w:rPr>
            <w:rStyle w:val="Hyperlink"/>
          </w:rPr>
          <w:t xml:space="preserve"> </w:t>
        </w:r>
        <w:r w:rsidRPr="00335FEA">
          <w:rPr>
            <w:rStyle w:val="Hyperlink"/>
          </w:rPr>
          <w:t>профессионального стандарта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_Toc460504442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A5C0D" w:rsidRPr="00CF4CE5" w:rsidRDefault="006A5C0D" w:rsidP="000E7385">
      <w:pPr>
        <w:rPr>
          <w:rFonts w:cs="Times New Roman"/>
          <w:b/>
          <w:bCs/>
          <w:sz w:val="28"/>
          <w:szCs w:val="28"/>
          <w:lang w:val="en-US"/>
        </w:rPr>
      </w:pPr>
      <w:r>
        <w:fldChar w:fldCharType="end"/>
      </w:r>
    </w:p>
    <w:p w:rsidR="006A5C0D" w:rsidRPr="00D67226" w:rsidRDefault="006A5C0D" w:rsidP="008F30B3">
      <w:pPr>
        <w:pStyle w:val="Level1"/>
      </w:pPr>
      <w:bookmarkStart w:id="0" w:name="_Toc460504437"/>
      <w:smartTag w:uri="urn:schemas-microsoft-com:office:smarttags" w:element="place">
        <w:r w:rsidRPr="00D67226">
          <w:t>I.</w:t>
        </w:r>
      </w:smartTag>
      <w:r w:rsidRPr="00D67226">
        <w:t xml:space="preserve"> Общие сведения</w:t>
      </w:r>
      <w:bookmarkEnd w:id="0"/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6A5C0D" w:rsidRPr="00501CC5" w:rsidTr="00665BC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6A5C0D" w:rsidRPr="00501CC5" w:rsidRDefault="006A5C0D" w:rsidP="00665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B628CF">
              <w:rPr>
                <w:rFonts w:cs="Times New Roman"/>
                <w:szCs w:val="24"/>
              </w:rPr>
              <w:t xml:space="preserve"> перспективных методов и технологий </w:t>
            </w:r>
            <w:r>
              <w:rPr>
                <w:rFonts w:cs="Times New Roman"/>
                <w:szCs w:val="24"/>
              </w:rPr>
              <w:t>глобальных навигационных спутниковых систем (ГНСС)</w:t>
            </w:r>
            <w:r w:rsidRPr="00B628CF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мониторинг навигационных полей ГНСС и</w:t>
            </w:r>
            <w:r w:rsidRPr="00B628CF">
              <w:rPr>
                <w:rFonts w:cs="Times New Roman"/>
                <w:szCs w:val="24"/>
              </w:rPr>
              <w:t xml:space="preserve"> их функциональных дополнений</w:t>
            </w:r>
            <w:r>
              <w:rPr>
                <w:rFonts w:cs="Times New Roman"/>
                <w:szCs w:val="24"/>
              </w:rPr>
              <w:t xml:space="preserve"> (ФД)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6A5C0D" w:rsidRPr="00501CC5" w:rsidRDefault="006A5C0D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501CC5" w:rsidRDefault="006A5C0D" w:rsidP="008D333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25.049</w:t>
            </w:r>
          </w:p>
        </w:tc>
      </w:tr>
      <w:tr w:rsidR="006A5C0D" w:rsidRPr="00501CC5" w:rsidTr="00665BC9">
        <w:trPr>
          <w:jc w:val="center"/>
        </w:trPr>
        <w:tc>
          <w:tcPr>
            <w:tcW w:w="4299" w:type="pct"/>
            <w:gridSpan w:val="2"/>
          </w:tcPr>
          <w:p w:rsidR="006A5C0D" w:rsidRPr="00501CC5" w:rsidRDefault="006A5C0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6A5C0D" w:rsidRPr="00501CC5" w:rsidRDefault="006A5C0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6A5C0D" w:rsidRPr="00064B06" w:rsidRDefault="006A5C0D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6A5C0D" w:rsidRPr="00501CC5" w:rsidRDefault="006A5C0D" w:rsidP="00E5081A">
      <w:pPr>
        <w:pStyle w:val="Norm"/>
      </w:pPr>
      <w:r w:rsidRPr="008C5857">
        <w:t>Основная цель вида профессиональной деятельности:</w:t>
      </w:r>
    </w:p>
    <w:p w:rsidR="006A5C0D" w:rsidRPr="00501CC5" w:rsidRDefault="006A5C0D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21"/>
      </w:tblGrid>
      <w:tr w:rsidR="006A5C0D" w:rsidRPr="00501CC5" w:rsidTr="00665BC9">
        <w:trPr>
          <w:jc w:val="center"/>
        </w:trPr>
        <w:tc>
          <w:tcPr>
            <w:tcW w:w="5000" w:type="pct"/>
          </w:tcPr>
          <w:p w:rsidR="006A5C0D" w:rsidRPr="00501CC5" w:rsidRDefault="006A5C0D" w:rsidP="00665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ГНСС и их ФД</w:t>
            </w:r>
          </w:p>
        </w:tc>
      </w:tr>
    </w:tbl>
    <w:p w:rsidR="006A5C0D" w:rsidRPr="00501CC5" w:rsidRDefault="006A5C0D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6A5C0D" w:rsidRPr="00501CC5" w:rsidRDefault="006A5C0D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Pr="008C5857">
        <w:rPr>
          <w:rFonts w:cs="Times New Roman"/>
          <w:szCs w:val="24"/>
        </w:rPr>
        <w:t>руппа занятий:</w:t>
      </w:r>
    </w:p>
    <w:p w:rsidR="006A5C0D" w:rsidRPr="00501CC5" w:rsidRDefault="006A5C0D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6A5C0D" w:rsidRPr="00501CC5" w:rsidTr="00665BC9">
        <w:trPr>
          <w:trHeight w:val="425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A02CDF" w:rsidRDefault="006A5C0D" w:rsidP="00665BC9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A02CDF">
              <w:rPr>
                <w:rFonts w:cs="Times New Roman"/>
                <w:color w:val="FF0000"/>
                <w:szCs w:val="24"/>
              </w:rPr>
              <w:t>2111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A02CDF" w:rsidRDefault="006A5C0D" w:rsidP="00665BC9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A02CDF">
              <w:rPr>
                <w:rFonts w:cs="Times New Roman"/>
                <w:color w:val="FF0000"/>
                <w:szCs w:val="24"/>
              </w:rPr>
              <w:t>Физики и астрономы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A02CDF" w:rsidRDefault="006A5C0D" w:rsidP="008D333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A02CDF">
              <w:rPr>
                <w:rFonts w:cs="Times New Roman"/>
                <w:color w:val="FF0000"/>
                <w:szCs w:val="24"/>
              </w:rPr>
              <w:t>2149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A02CDF" w:rsidRDefault="006A5C0D" w:rsidP="008D333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A02CDF">
              <w:rPr>
                <w:rFonts w:cs="Times New Roman"/>
                <w:color w:val="FF0000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A5C0D" w:rsidRPr="00501CC5" w:rsidTr="00C2661E">
        <w:trPr>
          <w:trHeight w:val="283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A02CDF" w:rsidRDefault="006A5C0D" w:rsidP="008D333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A02CDF">
              <w:rPr>
                <w:rFonts w:cs="Times New Roman"/>
                <w:color w:val="FF0000"/>
                <w:szCs w:val="24"/>
              </w:rPr>
              <w:t>2152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A02CDF" w:rsidRDefault="006A5C0D" w:rsidP="008D333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A02CDF">
              <w:rPr>
                <w:rFonts w:cs="Times New Roman"/>
                <w:color w:val="FF0000"/>
                <w:szCs w:val="24"/>
              </w:rPr>
              <w:t>Инженеры-электроники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A02CDF" w:rsidRDefault="006A5C0D" w:rsidP="008D333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A02CDF">
              <w:rPr>
                <w:rFonts w:cs="Times New Roman"/>
                <w:color w:val="FF0000"/>
                <w:szCs w:val="24"/>
              </w:rPr>
              <w:t>2153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A02CDF" w:rsidRDefault="006A5C0D" w:rsidP="008D333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A02CDF">
              <w:rPr>
                <w:rFonts w:cs="Times New Roman"/>
                <w:color w:val="FF0000"/>
                <w:szCs w:val="24"/>
              </w:rPr>
              <w:t>Инженеры по телекоммуникациям</w:t>
            </w:r>
          </w:p>
        </w:tc>
      </w:tr>
      <w:tr w:rsidR="006A5C0D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A5C0D" w:rsidRPr="00501CC5" w:rsidRDefault="006A5C0D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EndnoteReference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A5C0D" w:rsidRPr="00501CC5" w:rsidRDefault="006A5C0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A5C0D" w:rsidRPr="00501CC5" w:rsidRDefault="006A5C0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A5C0D" w:rsidRPr="00501CC5" w:rsidRDefault="006A5C0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6A5C0D" w:rsidRPr="00501CC5" w:rsidRDefault="006A5C0D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6A5C0D" w:rsidRPr="00501CC5" w:rsidRDefault="006A5C0D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6A5C0D" w:rsidRPr="00501CC5" w:rsidRDefault="006A5C0D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6A5C0D" w:rsidRPr="00501CC5" w:rsidTr="00843DCA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A5C0D" w:rsidRPr="00135EB3" w:rsidRDefault="006A5C0D" w:rsidP="008315A0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  <w:highlight w:val="yellow"/>
                <w:lang w:val="en-US"/>
              </w:rPr>
            </w:pPr>
            <w:r w:rsidRPr="00135EB3">
              <w:rPr>
                <w:rFonts w:cs="Times New Roman"/>
                <w:color w:val="008000"/>
                <w:szCs w:val="24"/>
                <w:highlight w:val="yellow"/>
              </w:rPr>
              <w:t>61.90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135EB3" w:rsidRDefault="006A5C0D" w:rsidP="008315A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135EB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Деятельность в области телекоммуникаций прочая</w:t>
            </w:r>
          </w:p>
        </w:tc>
      </w:tr>
      <w:tr w:rsidR="006A5C0D" w:rsidRPr="00501CC5" w:rsidTr="00843DCA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A5C0D" w:rsidRPr="00135EB3" w:rsidRDefault="006A5C0D" w:rsidP="008315A0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  <w:highlight w:val="yellow"/>
              </w:rPr>
            </w:pPr>
            <w:r w:rsidRPr="00135EB3">
              <w:rPr>
                <w:rFonts w:cs="Times New Roman"/>
                <w:color w:val="008000"/>
                <w:szCs w:val="24"/>
                <w:highlight w:val="yellow"/>
              </w:rPr>
              <w:t>62.01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135EB3" w:rsidRDefault="006A5C0D" w:rsidP="008315A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135EB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Разработка компьютерного программного обеспечения</w:t>
            </w:r>
          </w:p>
        </w:tc>
      </w:tr>
      <w:tr w:rsidR="006A5C0D" w:rsidRPr="00501CC5" w:rsidTr="00843DCA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A5C0D" w:rsidRPr="00135EB3" w:rsidRDefault="006A5C0D" w:rsidP="008315A0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  <w:highlight w:val="yellow"/>
              </w:rPr>
            </w:pPr>
            <w:r w:rsidRPr="00135EB3">
              <w:rPr>
                <w:rFonts w:cs="Times New Roman"/>
                <w:color w:val="008000"/>
                <w:szCs w:val="24"/>
                <w:highlight w:val="yellow"/>
              </w:rPr>
              <w:t>63.1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135EB3" w:rsidRDefault="006A5C0D" w:rsidP="008315A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135EB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6A5C0D" w:rsidRPr="00501CC5" w:rsidTr="00665BC9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135EB3" w:rsidRDefault="006A5C0D" w:rsidP="008315A0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  <w:highlight w:val="yellow"/>
              </w:rPr>
            </w:pPr>
            <w:r w:rsidRPr="00135EB3">
              <w:rPr>
                <w:rFonts w:cs="Times New Roman"/>
                <w:color w:val="008000"/>
                <w:szCs w:val="24"/>
                <w:highlight w:val="yellow"/>
              </w:rPr>
              <w:t>72.19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135EB3" w:rsidRDefault="006A5C0D" w:rsidP="008315A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135EB3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6A5C0D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A5C0D" w:rsidRPr="00501CC5" w:rsidRDefault="006A5C0D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EndnoteReference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A5C0D" w:rsidRPr="00501CC5" w:rsidRDefault="006A5C0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A5C0D" w:rsidRPr="00CF4CE5" w:rsidRDefault="006A5C0D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6A5C0D" w:rsidRPr="00CF4CE5" w:rsidSect="00582606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A5C0D" w:rsidRPr="00BE090B" w:rsidRDefault="006A5C0D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60504438"/>
      <w:r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:rsidR="006A5C0D" w:rsidRPr="00501CC5" w:rsidRDefault="006A5C0D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58"/>
        <w:gridCol w:w="2836"/>
        <w:gridCol w:w="1700"/>
        <w:gridCol w:w="5953"/>
        <w:gridCol w:w="1375"/>
        <w:gridCol w:w="1964"/>
      </w:tblGrid>
      <w:tr w:rsidR="006A5C0D" w:rsidRPr="00501CC5" w:rsidTr="00665BC9">
        <w:trPr>
          <w:jc w:val="center"/>
        </w:trPr>
        <w:tc>
          <w:tcPr>
            <w:tcW w:w="1858" w:type="pct"/>
            <w:gridSpan w:val="3"/>
          </w:tcPr>
          <w:p w:rsidR="006A5C0D" w:rsidRPr="00501CC5" w:rsidRDefault="006A5C0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6A5C0D" w:rsidRPr="00501CC5" w:rsidRDefault="006A5C0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6A5C0D" w:rsidRPr="00501CC5" w:rsidTr="00665BC9">
        <w:trPr>
          <w:jc w:val="center"/>
        </w:trPr>
        <w:tc>
          <w:tcPr>
            <w:tcW w:w="324" w:type="pct"/>
            <w:vAlign w:val="center"/>
          </w:tcPr>
          <w:p w:rsidR="006A5C0D" w:rsidRPr="00501CC5" w:rsidRDefault="006A5C0D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959" w:type="pct"/>
            <w:vAlign w:val="center"/>
          </w:tcPr>
          <w:p w:rsidR="006A5C0D" w:rsidRPr="00501CC5" w:rsidRDefault="006A5C0D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575" w:type="pct"/>
            <w:vAlign w:val="center"/>
          </w:tcPr>
          <w:p w:rsidR="006A5C0D" w:rsidRPr="00501CC5" w:rsidRDefault="006A5C0D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2013" w:type="pct"/>
            <w:vAlign w:val="center"/>
          </w:tcPr>
          <w:p w:rsidR="006A5C0D" w:rsidRPr="00501CC5" w:rsidRDefault="006A5C0D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6A5C0D" w:rsidRPr="00501CC5" w:rsidRDefault="006A5C0D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664" w:type="pct"/>
            <w:vAlign w:val="center"/>
          </w:tcPr>
          <w:p w:rsidR="006A5C0D" w:rsidRPr="00501CC5" w:rsidRDefault="006A5C0D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6A5C0D" w:rsidRPr="00501CC5" w:rsidTr="00665BC9">
        <w:trPr>
          <w:jc w:val="center"/>
        </w:trPr>
        <w:tc>
          <w:tcPr>
            <w:tcW w:w="324" w:type="pct"/>
            <w:vMerge w:val="restart"/>
          </w:tcPr>
          <w:p w:rsidR="006A5C0D" w:rsidRPr="00501CC5" w:rsidRDefault="006A5C0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6A5C0D" w:rsidRPr="009F6FA8" w:rsidRDefault="006A5C0D" w:rsidP="00665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и эксплуатация средств анализа и мониторинга ГНСС и их ФД</w:t>
            </w:r>
          </w:p>
        </w:tc>
        <w:tc>
          <w:tcPr>
            <w:tcW w:w="575" w:type="pct"/>
            <w:vMerge w:val="restart"/>
          </w:tcPr>
          <w:p w:rsidR="006A5C0D" w:rsidRPr="009F6FA8" w:rsidRDefault="006A5C0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6A5C0D" w:rsidRDefault="006A5C0D" w:rsidP="00665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характеристик ГНСС и их ФД и факторов, влияющих на их функциональные характеристики, расчет высокоточной эфемеридно-временной информации навигационных космических аппаратов (КА)</w:t>
            </w:r>
          </w:p>
        </w:tc>
        <w:tc>
          <w:tcPr>
            <w:tcW w:w="465" w:type="pct"/>
          </w:tcPr>
          <w:p w:rsidR="006A5C0D" w:rsidRPr="009F6FA8" w:rsidRDefault="006A5C0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6FA8">
              <w:rPr>
                <w:rFonts w:cs="Times New Roman"/>
                <w:szCs w:val="24"/>
              </w:rPr>
              <w:t>A/01.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64" w:type="pct"/>
          </w:tcPr>
          <w:p w:rsidR="006A5C0D" w:rsidRPr="009F6FA8" w:rsidRDefault="006A5C0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A5C0D" w:rsidRPr="00501CC5" w:rsidTr="00665BC9">
        <w:trPr>
          <w:jc w:val="center"/>
        </w:trPr>
        <w:tc>
          <w:tcPr>
            <w:tcW w:w="324" w:type="pct"/>
            <w:vMerge/>
          </w:tcPr>
          <w:p w:rsidR="006A5C0D" w:rsidRPr="00501CC5" w:rsidRDefault="006A5C0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6A5C0D" w:rsidRPr="009F6FA8" w:rsidRDefault="006A5C0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6A5C0D" w:rsidRPr="009F6FA8" w:rsidRDefault="006A5C0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6A5C0D" w:rsidRDefault="006A5C0D" w:rsidP="00665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методических рекомендаций развития средств мониторинга ГНСС и их ФД</w:t>
            </w:r>
          </w:p>
        </w:tc>
        <w:tc>
          <w:tcPr>
            <w:tcW w:w="465" w:type="pct"/>
          </w:tcPr>
          <w:p w:rsidR="006A5C0D" w:rsidRPr="009F6FA8" w:rsidRDefault="006A5C0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6FA8">
              <w:rPr>
                <w:rFonts w:cs="Times New Roman"/>
                <w:szCs w:val="24"/>
              </w:rPr>
              <w:t>A/02.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64" w:type="pct"/>
          </w:tcPr>
          <w:p w:rsidR="006A5C0D" w:rsidRPr="009F6FA8" w:rsidRDefault="006A5C0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A5C0D" w:rsidRPr="00501CC5" w:rsidTr="00665BC9">
        <w:trPr>
          <w:jc w:val="center"/>
        </w:trPr>
        <w:tc>
          <w:tcPr>
            <w:tcW w:w="324" w:type="pct"/>
            <w:vMerge w:val="restart"/>
          </w:tcPr>
          <w:p w:rsidR="006A5C0D" w:rsidRPr="00501CC5" w:rsidRDefault="006A5C0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6A5C0D" w:rsidRPr="009F6FA8" w:rsidRDefault="006A5C0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научных исследований направлений развития ГНСС и их ФД</w:t>
            </w:r>
          </w:p>
        </w:tc>
        <w:tc>
          <w:tcPr>
            <w:tcW w:w="575" w:type="pct"/>
            <w:vMerge w:val="restart"/>
          </w:tcPr>
          <w:p w:rsidR="006A5C0D" w:rsidRPr="009F6FA8" w:rsidRDefault="006A5C0D" w:rsidP="00B027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6A5C0D" w:rsidRPr="00501CC5" w:rsidRDefault="006A5C0D" w:rsidP="00831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научного анализа и прогноза развития требований к системам и средствам ГНСС и их ФД</w:t>
            </w:r>
          </w:p>
        </w:tc>
        <w:tc>
          <w:tcPr>
            <w:tcW w:w="465" w:type="pct"/>
          </w:tcPr>
          <w:p w:rsidR="006A5C0D" w:rsidRPr="009F6FA8" w:rsidRDefault="006A5C0D" w:rsidP="00AD60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6FA8">
              <w:rPr>
                <w:rFonts w:cs="Times New Roman"/>
                <w:szCs w:val="24"/>
              </w:rPr>
              <w:t>B/01.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64" w:type="pct"/>
          </w:tcPr>
          <w:p w:rsidR="006A5C0D" w:rsidRPr="009F6FA8" w:rsidRDefault="006A5C0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6A5C0D" w:rsidRPr="00501CC5" w:rsidTr="00665BC9">
        <w:trPr>
          <w:jc w:val="center"/>
        </w:trPr>
        <w:tc>
          <w:tcPr>
            <w:tcW w:w="324" w:type="pct"/>
            <w:vMerge/>
          </w:tcPr>
          <w:p w:rsidR="006A5C0D" w:rsidRPr="00501CC5" w:rsidRDefault="006A5C0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6A5C0D" w:rsidRPr="009F6FA8" w:rsidRDefault="006A5C0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6A5C0D" w:rsidRPr="009F6FA8" w:rsidRDefault="006A5C0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6A5C0D" w:rsidRDefault="006A5C0D" w:rsidP="00831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517C">
              <w:rPr>
                <w:rFonts w:cs="Times New Roman"/>
                <w:szCs w:val="24"/>
              </w:rPr>
              <w:t>Исследование и разработка состава, структуры навигационных сигналов и методов их обработки в</w:t>
            </w:r>
            <w:r>
              <w:rPr>
                <w:rFonts w:cs="Times New Roman"/>
                <w:szCs w:val="24"/>
              </w:rPr>
              <w:t xml:space="preserve"> навигационной аппаратуре потребителей</w:t>
            </w:r>
            <w:r w:rsidRPr="009B517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Pr="009B517C">
              <w:rPr>
                <w:rFonts w:cs="Times New Roman"/>
                <w:szCs w:val="24"/>
              </w:rPr>
              <w:t>НАП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65" w:type="pct"/>
          </w:tcPr>
          <w:p w:rsidR="006A5C0D" w:rsidRPr="009F6FA8" w:rsidRDefault="006A5C0D" w:rsidP="00AD60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6FA8">
              <w:rPr>
                <w:rFonts w:cs="Times New Roman"/>
                <w:szCs w:val="24"/>
              </w:rPr>
              <w:t>B/02.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64" w:type="pct"/>
          </w:tcPr>
          <w:p w:rsidR="006A5C0D" w:rsidRPr="009F6FA8" w:rsidRDefault="006A5C0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6A5C0D" w:rsidRPr="00501CC5" w:rsidTr="00665BC9">
        <w:trPr>
          <w:jc w:val="center"/>
        </w:trPr>
        <w:tc>
          <w:tcPr>
            <w:tcW w:w="324" w:type="pct"/>
            <w:vMerge/>
          </w:tcPr>
          <w:p w:rsidR="006A5C0D" w:rsidRPr="00501CC5" w:rsidRDefault="006A5C0D" w:rsidP="00394F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6A5C0D" w:rsidRPr="009F6FA8" w:rsidRDefault="006A5C0D" w:rsidP="00394F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6A5C0D" w:rsidRPr="009F6FA8" w:rsidRDefault="006A5C0D" w:rsidP="00394F3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6A5C0D" w:rsidRPr="0085135D" w:rsidRDefault="006A5C0D" w:rsidP="00665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концептуальных, программных, технических проектов нормативных документов для обеспечения развития, повышения эффективности использования ГНСС</w:t>
            </w:r>
          </w:p>
        </w:tc>
        <w:tc>
          <w:tcPr>
            <w:tcW w:w="465" w:type="pct"/>
          </w:tcPr>
          <w:p w:rsidR="006A5C0D" w:rsidRPr="009F6FA8" w:rsidRDefault="006A5C0D" w:rsidP="00394F3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6FA8">
              <w:rPr>
                <w:rFonts w:cs="Times New Roman"/>
                <w:szCs w:val="24"/>
              </w:rPr>
              <w:t>B/03.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64" w:type="pct"/>
          </w:tcPr>
          <w:p w:rsidR="006A5C0D" w:rsidRPr="009F6FA8" w:rsidRDefault="006A5C0D" w:rsidP="00394F3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6A5C0D" w:rsidRDefault="006A5C0D" w:rsidP="0085135D">
      <w:pPr>
        <w:suppressAutoHyphens/>
        <w:spacing w:after="0" w:line="240" w:lineRule="auto"/>
        <w:rPr>
          <w:rFonts w:cs="Times New Roman"/>
          <w:szCs w:val="24"/>
        </w:rPr>
        <w:sectPr w:rsidR="006A5C0D" w:rsidSect="00665BC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A5C0D" w:rsidRPr="009F6FA8" w:rsidRDefault="006A5C0D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60504439"/>
      <w:r>
        <w:t>III</w:t>
      </w:r>
      <w:r w:rsidRPr="009F6FA8">
        <w:rPr>
          <w:lang w:val="ru-RU"/>
        </w:rPr>
        <w:t>. Характеристика обобщенных трудовых функций</w:t>
      </w:r>
      <w:bookmarkEnd w:id="2"/>
    </w:p>
    <w:p w:rsidR="006A5C0D" w:rsidRDefault="006A5C0D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6A5C0D" w:rsidRDefault="006A5C0D" w:rsidP="00047E90">
      <w:pPr>
        <w:pStyle w:val="Level2"/>
      </w:pPr>
      <w:bookmarkStart w:id="3" w:name="_Toc460504440"/>
      <w:r>
        <w:t>3.1. Обобщенная трудовая функция</w:t>
      </w:r>
      <w:bookmarkEnd w:id="3"/>
      <w:r>
        <w:t xml:space="preserve"> </w:t>
      </w:r>
    </w:p>
    <w:p w:rsidR="006A5C0D" w:rsidRDefault="006A5C0D" w:rsidP="00047E90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A5C0D" w:rsidRPr="0085135D" w:rsidTr="00A71C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9F6FA8" w:rsidRDefault="006A5C0D" w:rsidP="008D33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и эксплуатация средств анализа и мониторинга ГНСС и их ФД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2D555C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2D555C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6A5C0D" w:rsidRDefault="006A5C0D" w:rsidP="00047E90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A5C0D" w:rsidRPr="00C207C0" w:rsidTr="00B440C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B440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B440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B440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B440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B440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C207C0" w:rsidTr="00A71CF1">
        <w:trPr>
          <w:jc w:val="center"/>
        </w:trPr>
        <w:tc>
          <w:tcPr>
            <w:tcW w:w="2267" w:type="dxa"/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C0D" w:rsidRDefault="006A5C0D" w:rsidP="00047E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6A5C0D" w:rsidRPr="0085135D" w:rsidTr="00B440C4">
        <w:trPr>
          <w:jc w:val="center"/>
        </w:trPr>
        <w:tc>
          <w:tcPr>
            <w:tcW w:w="1213" w:type="pct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6A5C0D" w:rsidRDefault="006A5C0D" w:rsidP="003B56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  <w:p w:rsidR="006A5C0D" w:rsidRDefault="006A5C0D" w:rsidP="003B56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 w:rsidRPr="00761F8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:rsidR="006A5C0D" w:rsidRPr="00761F87" w:rsidRDefault="006A5C0D" w:rsidP="003B56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761F8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3B560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категории</w:t>
            </w:r>
          </w:p>
        </w:tc>
      </w:tr>
    </w:tbl>
    <w:p w:rsidR="006A5C0D" w:rsidRDefault="006A5C0D" w:rsidP="00047E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A5C0D" w:rsidRPr="0085135D" w:rsidTr="00B440C4">
        <w:trPr>
          <w:jc w:val="center"/>
        </w:trPr>
        <w:tc>
          <w:tcPr>
            <w:tcW w:w="1213" w:type="pct"/>
          </w:tcPr>
          <w:p w:rsidR="006A5C0D" w:rsidRPr="0085135D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A5C0D" w:rsidRPr="00CC3432" w:rsidRDefault="006A5C0D" w:rsidP="00B440C4">
            <w:pPr>
              <w:spacing w:line="240" w:lineRule="auto"/>
              <w:rPr>
                <w:rFonts w:cs="Times New Roman"/>
                <w:szCs w:val="24"/>
              </w:rPr>
            </w:pPr>
            <w:r w:rsidRPr="00D673F5">
              <w:rPr>
                <w:rFonts w:cs="Times New Roman"/>
                <w:szCs w:val="24"/>
              </w:rPr>
              <w:t xml:space="preserve">Высшее образование – </w:t>
            </w:r>
            <w:r>
              <w:rPr>
                <w:rFonts w:cs="Times New Roman"/>
                <w:szCs w:val="24"/>
              </w:rPr>
              <w:t>бакалавриат</w:t>
            </w:r>
          </w:p>
        </w:tc>
      </w:tr>
      <w:tr w:rsidR="006A5C0D" w:rsidRPr="0085135D" w:rsidTr="00B440C4">
        <w:trPr>
          <w:jc w:val="center"/>
        </w:trPr>
        <w:tc>
          <w:tcPr>
            <w:tcW w:w="1213" w:type="pct"/>
          </w:tcPr>
          <w:p w:rsidR="006A5C0D" w:rsidRPr="0085135D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A5C0D" w:rsidRPr="002B6F6E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B6F6E">
              <w:rPr>
                <w:rFonts w:cs="Times New Roman"/>
                <w:szCs w:val="24"/>
                <w:highlight w:val="yellow"/>
              </w:rPr>
              <w:t>Практический опыт работы не менее трех лет на предыдущей должности, за исключением должности «инженер»</w:t>
            </w:r>
          </w:p>
        </w:tc>
      </w:tr>
      <w:tr w:rsidR="006A5C0D" w:rsidRPr="0085135D" w:rsidTr="00B440C4">
        <w:trPr>
          <w:jc w:val="center"/>
        </w:trPr>
        <w:tc>
          <w:tcPr>
            <w:tcW w:w="1213" w:type="pct"/>
          </w:tcPr>
          <w:p w:rsidR="006A5C0D" w:rsidRPr="0085135D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A5C0D" w:rsidRPr="002B6F6E" w:rsidRDefault="006A5C0D" w:rsidP="00B440C4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B6F6E">
              <w:rPr>
                <w:rFonts w:cs="Times New Roman"/>
                <w:szCs w:val="24"/>
                <w:highlight w:val="yellow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2B6F6E">
              <w:rPr>
                <w:rStyle w:val="EndnoteReference"/>
                <w:szCs w:val="24"/>
                <w:highlight w:val="yellow"/>
              </w:rPr>
              <w:endnoteReference w:id="3"/>
            </w:r>
          </w:p>
          <w:p w:rsidR="006A5C0D" w:rsidRPr="002B6F6E" w:rsidRDefault="006A5C0D" w:rsidP="0070205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B6F6E">
              <w:rPr>
                <w:rFonts w:cs="Times New Roman"/>
                <w:szCs w:val="24"/>
                <w:highlight w:val="yellow"/>
              </w:rPr>
              <w:t>Возможны ограничения, связанные с формой допуска к информации, составляющей государственную тайну</w:t>
            </w:r>
            <w:r w:rsidRPr="002B6F6E">
              <w:rPr>
                <w:rStyle w:val="EndnoteReference"/>
                <w:szCs w:val="24"/>
                <w:highlight w:val="yellow"/>
              </w:rPr>
              <w:endnoteReference w:id="4"/>
            </w:r>
          </w:p>
        </w:tc>
      </w:tr>
      <w:tr w:rsidR="006A5C0D" w:rsidRPr="0085135D" w:rsidTr="00B440C4">
        <w:trPr>
          <w:jc w:val="center"/>
        </w:trPr>
        <w:tc>
          <w:tcPr>
            <w:tcW w:w="1213" w:type="pct"/>
          </w:tcPr>
          <w:p w:rsidR="006A5C0D" w:rsidRPr="0085135D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A5C0D" w:rsidRPr="0085135D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A5C0D" w:rsidRDefault="006A5C0D" w:rsidP="00047E90">
      <w:pPr>
        <w:pStyle w:val="Norm"/>
      </w:pPr>
    </w:p>
    <w:p w:rsidR="006A5C0D" w:rsidRDefault="006A5C0D" w:rsidP="00047E90">
      <w:pPr>
        <w:pStyle w:val="Norm"/>
      </w:pPr>
      <w:r>
        <w:t>Дополнительные характеристики</w:t>
      </w:r>
    </w:p>
    <w:p w:rsidR="006A5C0D" w:rsidRDefault="006A5C0D" w:rsidP="00047E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A5C0D" w:rsidRPr="0085135D" w:rsidTr="00B440C4">
        <w:trPr>
          <w:trHeight w:val="20"/>
          <w:jc w:val="center"/>
        </w:trPr>
        <w:tc>
          <w:tcPr>
            <w:tcW w:w="1282" w:type="pct"/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6A5C0D" w:rsidRPr="0085135D" w:rsidTr="00B440C4">
        <w:trPr>
          <w:trHeight w:val="20"/>
          <w:jc w:val="center"/>
        </w:trPr>
        <w:tc>
          <w:tcPr>
            <w:tcW w:w="1282" w:type="pct"/>
            <w:vMerge w:val="restart"/>
          </w:tcPr>
          <w:p w:rsidR="006A5C0D" w:rsidDel="009F6811" w:rsidRDefault="006A5C0D" w:rsidP="00B440C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6A5C0D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2111</w:t>
            </w:r>
          </w:p>
        </w:tc>
        <w:tc>
          <w:tcPr>
            <w:tcW w:w="2837" w:type="pct"/>
          </w:tcPr>
          <w:p w:rsidR="006A5C0D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Физики и астрономы</w:t>
            </w:r>
          </w:p>
        </w:tc>
      </w:tr>
      <w:tr w:rsidR="006A5C0D" w:rsidRPr="0085135D" w:rsidTr="00B440C4">
        <w:trPr>
          <w:trHeight w:val="20"/>
          <w:jc w:val="center"/>
        </w:trPr>
        <w:tc>
          <w:tcPr>
            <w:tcW w:w="1282" w:type="pct"/>
            <w:vMerge/>
          </w:tcPr>
          <w:p w:rsidR="006A5C0D" w:rsidRDefault="006A5C0D" w:rsidP="00B440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F3637F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:rsidR="006A5C0D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6A5C0D" w:rsidRPr="0085135D" w:rsidTr="00B440C4">
        <w:trPr>
          <w:trHeight w:val="20"/>
          <w:jc w:val="center"/>
        </w:trPr>
        <w:tc>
          <w:tcPr>
            <w:tcW w:w="1282" w:type="pct"/>
            <w:vMerge/>
          </w:tcPr>
          <w:p w:rsidR="006A5C0D" w:rsidRDefault="006A5C0D" w:rsidP="00B440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6A5C0D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A5C0D" w:rsidRPr="0085135D" w:rsidTr="00B440C4">
        <w:trPr>
          <w:trHeight w:hRule="exact" w:val="284"/>
          <w:jc w:val="center"/>
        </w:trPr>
        <w:tc>
          <w:tcPr>
            <w:tcW w:w="1282" w:type="pct"/>
          </w:tcPr>
          <w:p w:rsidR="006A5C0D" w:rsidRDefault="006A5C0D" w:rsidP="00B440C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>
              <w:rPr>
                <w:rStyle w:val="EndnoteReference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6A5C0D" w:rsidRPr="00F3637F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A5C0D" w:rsidRPr="00F3637F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</w:tc>
      </w:tr>
      <w:tr w:rsidR="006A5C0D" w:rsidRPr="0085135D" w:rsidTr="00135EB3">
        <w:trPr>
          <w:trHeight w:val="20"/>
          <w:jc w:val="center"/>
        </w:trPr>
        <w:tc>
          <w:tcPr>
            <w:tcW w:w="1282" w:type="pct"/>
            <w:vMerge w:val="restart"/>
          </w:tcPr>
          <w:p w:rsidR="006A5C0D" w:rsidRDefault="006A5C0D" w:rsidP="00B440C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EndnoteReference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6A5C0D" w:rsidRPr="00F3637F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6A5C0D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</w:tc>
      </w:tr>
      <w:tr w:rsidR="006A5C0D" w:rsidRPr="0085135D" w:rsidTr="00135EB3">
        <w:trPr>
          <w:trHeight w:val="20"/>
          <w:jc w:val="center"/>
        </w:trPr>
        <w:tc>
          <w:tcPr>
            <w:tcW w:w="1282" w:type="pct"/>
            <w:vMerge/>
          </w:tcPr>
          <w:p w:rsidR="006A5C0D" w:rsidRDefault="006A5C0D" w:rsidP="00B440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22488</w:t>
            </w:r>
          </w:p>
        </w:tc>
        <w:tc>
          <w:tcPr>
            <w:tcW w:w="2837" w:type="pct"/>
          </w:tcPr>
          <w:p w:rsidR="006A5C0D" w:rsidRPr="00841EF8" w:rsidRDefault="006A5C0D" w:rsidP="00B440C4">
            <w:pPr>
              <w:suppressAutoHyphens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9F63A9">
              <w:rPr>
                <w:rFonts w:cs="Times New Roman"/>
                <w:szCs w:val="24"/>
              </w:rPr>
              <w:t>Инженер-исследователь</w:t>
            </w:r>
          </w:p>
        </w:tc>
      </w:tr>
      <w:tr w:rsidR="006A5C0D" w:rsidRPr="0085135D" w:rsidTr="00135EB3">
        <w:trPr>
          <w:trHeight w:val="20"/>
          <w:jc w:val="center"/>
        </w:trPr>
        <w:tc>
          <w:tcPr>
            <w:tcW w:w="1282" w:type="pct"/>
            <w:vMerge/>
          </w:tcPr>
          <w:p w:rsidR="006A5C0D" w:rsidRDefault="006A5C0D" w:rsidP="00B440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F3637F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1EF8">
              <w:rPr>
                <w:rFonts w:cs="Times New Roman"/>
                <w:szCs w:val="24"/>
              </w:rPr>
              <w:t>24372</w:t>
            </w:r>
          </w:p>
        </w:tc>
        <w:tc>
          <w:tcPr>
            <w:tcW w:w="2837" w:type="pct"/>
          </w:tcPr>
          <w:p w:rsidR="006A5C0D" w:rsidRPr="002B6F6E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B6F6E">
              <w:rPr>
                <w:rFonts w:cs="Times New Roman"/>
                <w:szCs w:val="24"/>
                <w:highlight w:val="yellow"/>
              </w:rPr>
              <w:t>Научный сотрудник (в области физики и астрономии)</w:t>
            </w:r>
          </w:p>
        </w:tc>
      </w:tr>
      <w:tr w:rsidR="006A5C0D" w:rsidRPr="0085135D" w:rsidTr="00135EB3">
        <w:trPr>
          <w:trHeight w:val="20"/>
          <w:jc w:val="center"/>
        </w:trPr>
        <w:tc>
          <w:tcPr>
            <w:tcW w:w="1282" w:type="pct"/>
            <w:vMerge/>
          </w:tcPr>
          <w:p w:rsidR="006A5C0D" w:rsidRDefault="006A5C0D" w:rsidP="00B440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Default="006A5C0D" w:rsidP="00B440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1EF8">
              <w:rPr>
                <w:rFonts w:cs="Times New Roman"/>
                <w:szCs w:val="24"/>
              </w:rPr>
              <w:t>26626</w:t>
            </w:r>
          </w:p>
        </w:tc>
        <w:tc>
          <w:tcPr>
            <w:tcW w:w="2837" w:type="pct"/>
          </w:tcPr>
          <w:p w:rsidR="006A5C0D" w:rsidRDefault="006A5C0D" w:rsidP="00C266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1EF8">
              <w:rPr>
                <w:rFonts w:cs="Times New Roman"/>
                <w:szCs w:val="24"/>
              </w:rPr>
              <w:t>Стажер-исследователь (в области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841EF8">
              <w:rPr>
                <w:rFonts w:cs="Times New Roman"/>
                <w:szCs w:val="24"/>
              </w:rPr>
              <w:t>физики и астрономии</w:t>
            </w:r>
          </w:p>
        </w:tc>
      </w:tr>
      <w:tr w:rsidR="006A5C0D" w:rsidRPr="0085135D" w:rsidTr="00135EB3">
        <w:trPr>
          <w:trHeight w:hRule="exact" w:val="284"/>
          <w:jc w:val="center"/>
        </w:trPr>
        <w:tc>
          <w:tcPr>
            <w:tcW w:w="1282" w:type="pct"/>
            <w:vMerge w:val="restart"/>
          </w:tcPr>
          <w:p w:rsidR="006A5C0D" w:rsidRPr="00135EB3" w:rsidRDefault="006A5C0D" w:rsidP="00B440C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6A5C0D" w:rsidRPr="00BE181F" w:rsidRDefault="006A5C0D" w:rsidP="0047457D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1.03.00.00</w:t>
            </w:r>
          </w:p>
        </w:tc>
        <w:tc>
          <w:tcPr>
            <w:tcW w:w="2837" w:type="pct"/>
          </w:tcPr>
          <w:p w:rsidR="006A5C0D" w:rsidRPr="00BE181F" w:rsidRDefault="006A5C0D" w:rsidP="0047457D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Физика и астрономия</w:t>
            </w:r>
          </w:p>
        </w:tc>
      </w:tr>
      <w:tr w:rsidR="006A5C0D" w:rsidRPr="0085135D" w:rsidTr="00135EB3">
        <w:trPr>
          <w:trHeight w:hRule="exact" w:val="284"/>
          <w:jc w:val="center"/>
        </w:trPr>
        <w:tc>
          <w:tcPr>
            <w:tcW w:w="1282" w:type="pct"/>
            <w:vMerge/>
          </w:tcPr>
          <w:p w:rsidR="006A5C0D" w:rsidRPr="00F4029E" w:rsidRDefault="006A5C0D" w:rsidP="00B440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BE181F" w:rsidRDefault="006A5C0D" w:rsidP="0047457D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1.03.03.02</w:t>
            </w:r>
          </w:p>
        </w:tc>
        <w:tc>
          <w:tcPr>
            <w:tcW w:w="2837" w:type="pct"/>
          </w:tcPr>
          <w:p w:rsidR="006A5C0D" w:rsidRPr="00BE181F" w:rsidRDefault="006A5C0D" w:rsidP="0047457D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Физика</w:t>
            </w:r>
          </w:p>
        </w:tc>
      </w:tr>
      <w:tr w:rsidR="006A5C0D" w:rsidRPr="0085135D" w:rsidTr="00135EB3">
        <w:trPr>
          <w:trHeight w:hRule="exact" w:val="284"/>
          <w:jc w:val="center"/>
        </w:trPr>
        <w:tc>
          <w:tcPr>
            <w:tcW w:w="1282" w:type="pct"/>
            <w:vMerge/>
          </w:tcPr>
          <w:p w:rsidR="006A5C0D" w:rsidRPr="00F4029E" w:rsidRDefault="006A5C0D" w:rsidP="00B440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BE181F" w:rsidRDefault="006A5C0D" w:rsidP="00B637A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1.03.03.01</w:t>
            </w:r>
          </w:p>
          <w:p w:rsidR="006A5C0D" w:rsidRPr="00BE181F" w:rsidRDefault="006A5C0D" w:rsidP="00B637A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Прикладные математика и физика</w:t>
            </w:r>
          </w:p>
        </w:tc>
        <w:tc>
          <w:tcPr>
            <w:tcW w:w="2837" w:type="pct"/>
          </w:tcPr>
          <w:p w:rsidR="006A5C0D" w:rsidRPr="00BE181F" w:rsidRDefault="006A5C0D" w:rsidP="00B027E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Прикладные математика и физика</w:t>
            </w:r>
          </w:p>
        </w:tc>
      </w:tr>
      <w:tr w:rsidR="006A5C0D" w:rsidRPr="0085135D" w:rsidTr="00B440C4">
        <w:trPr>
          <w:trHeight w:hRule="exact" w:val="284"/>
          <w:jc w:val="center"/>
        </w:trPr>
        <w:tc>
          <w:tcPr>
            <w:tcW w:w="1282" w:type="pct"/>
            <w:vMerge/>
          </w:tcPr>
          <w:p w:rsidR="006A5C0D" w:rsidRPr="00F4029E" w:rsidRDefault="006A5C0D" w:rsidP="00B440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BE181F" w:rsidRDefault="006A5C0D" w:rsidP="00B027E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1.01.03.01</w:t>
            </w:r>
          </w:p>
        </w:tc>
        <w:tc>
          <w:tcPr>
            <w:tcW w:w="2837" w:type="pct"/>
          </w:tcPr>
          <w:p w:rsidR="006A5C0D" w:rsidRPr="00BE181F" w:rsidRDefault="006A5C0D" w:rsidP="00B027E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Математика</w:t>
            </w:r>
          </w:p>
        </w:tc>
      </w:tr>
      <w:tr w:rsidR="006A5C0D" w:rsidRPr="0085135D" w:rsidTr="00B440C4">
        <w:trPr>
          <w:trHeight w:hRule="exact" w:val="284"/>
          <w:jc w:val="center"/>
        </w:trPr>
        <w:tc>
          <w:tcPr>
            <w:tcW w:w="1282" w:type="pct"/>
            <w:vMerge/>
          </w:tcPr>
          <w:p w:rsidR="006A5C0D" w:rsidRPr="00F4029E" w:rsidRDefault="006A5C0D" w:rsidP="00B440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BE181F" w:rsidRDefault="006A5C0D" w:rsidP="00B027E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1.01.03.04</w:t>
            </w:r>
          </w:p>
        </w:tc>
        <w:tc>
          <w:tcPr>
            <w:tcW w:w="2837" w:type="pct"/>
          </w:tcPr>
          <w:p w:rsidR="006A5C0D" w:rsidRPr="00BE181F" w:rsidRDefault="006A5C0D" w:rsidP="00B027E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Прикладная математика</w:t>
            </w:r>
          </w:p>
        </w:tc>
      </w:tr>
      <w:tr w:rsidR="006A5C0D" w:rsidRPr="0085135D" w:rsidTr="00B440C4">
        <w:trPr>
          <w:trHeight w:hRule="exact" w:val="284"/>
          <w:jc w:val="center"/>
        </w:trPr>
        <w:tc>
          <w:tcPr>
            <w:tcW w:w="1282" w:type="pct"/>
            <w:vMerge/>
          </w:tcPr>
          <w:p w:rsidR="006A5C0D" w:rsidRPr="00F4029E" w:rsidRDefault="006A5C0D" w:rsidP="00B440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BE181F" w:rsidRDefault="006A5C0D" w:rsidP="00B440C4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2.24.00.00</w:t>
            </w:r>
          </w:p>
        </w:tc>
        <w:tc>
          <w:tcPr>
            <w:tcW w:w="2837" w:type="pct"/>
          </w:tcPr>
          <w:p w:rsidR="006A5C0D" w:rsidRPr="00BE181F" w:rsidRDefault="006A5C0D" w:rsidP="00B02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 w:val="26"/>
                <w:szCs w:val="26"/>
              </w:rPr>
              <w:t>Авиационная и ракетно-космическая техника</w:t>
            </w:r>
          </w:p>
        </w:tc>
      </w:tr>
      <w:tr w:rsidR="006A5C0D" w:rsidRPr="0085135D" w:rsidTr="00B440C4">
        <w:trPr>
          <w:trHeight w:val="20"/>
          <w:jc w:val="center"/>
        </w:trPr>
        <w:tc>
          <w:tcPr>
            <w:tcW w:w="1282" w:type="pct"/>
            <w:vMerge/>
          </w:tcPr>
          <w:p w:rsidR="006A5C0D" w:rsidRDefault="006A5C0D" w:rsidP="00B440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BE181F" w:rsidRDefault="006A5C0D" w:rsidP="00B440C4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2.11.00.00</w:t>
            </w:r>
          </w:p>
        </w:tc>
        <w:tc>
          <w:tcPr>
            <w:tcW w:w="2837" w:type="pct"/>
          </w:tcPr>
          <w:p w:rsidR="006A5C0D" w:rsidRPr="00BE181F" w:rsidRDefault="006A5C0D" w:rsidP="00B440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 w:val="26"/>
                <w:szCs w:val="26"/>
              </w:rPr>
            </w:pPr>
            <w:r w:rsidRPr="00BE181F">
              <w:rPr>
                <w:rFonts w:cs="Times New Roman"/>
                <w:color w:val="339966"/>
                <w:sz w:val="26"/>
                <w:szCs w:val="26"/>
              </w:rPr>
              <w:t>Электроника, радиотехника и системы связи</w:t>
            </w:r>
          </w:p>
        </w:tc>
      </w:tr>
      <w:tr w:rsidR="006A5C0D" w:rsidRPr="0085135D" w:rsidTr="00B440C4">
        <w:trPr>
          <w:trHeight w:hRule="exact" w:val="284"/>
          <w:jc w:val="center"/>
        </w:trPr>
        <w:tc>
          <w:tcPr>
            <w:tcW w:w="1282" w:type="pct"/>
            <w:vMerge/>
          </w:tcPr>
          <w:p w:rsidR="006A5C0D" w:rsidRDefault="006A5C0D" w:rsidP="00B440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BE181F" w:rsidRDefault="006A5C0D" w:rsidP="00B440C4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Cs w:val="24"/>
              </w:rPr>
              <w:t>2.09.00.00</w:t>
            </w:r>
          </w:p>
        </w:tc>
        <w:tc>
          <w:tcPr>
            <w:tcW w:w="2837" w:type="pct"/>
          </w:tcPr>
          <w:p w:rsidR="006A5C0D" w:rsidRPr="00BE181F" w:rsidRDefault="006A5C0D" w:rsidP="00B02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E181F">
              <w:rPr>
                <w:rFonts w:cs="Times New Roman"/>
                <w:color w:val="339966"/>
                <w:sz w:val="26"/>
                <w:szCs w:val="26"/>
              </w:rPr>
              <w:t>Информатика и вычислительная техника</w:t>
            </w:r>
          </w:p>
        </w:tc>
      </w:tr>
    </w:tbl>
    <w:p w:rsidR="006A5C0D" w:rsidRDefault="006A5C0D" w:rsidP="00047E90">
      <w:pPr>
        <w:pStyle w:val="Norm"/>
        <w:rPr>
          <w:b/>
        </w:rPr>
      </w:pPr>
      <w:r>
        <w:rPr>
          <w:b/>
        </w:rPr>
        <w:t>3.1.1. Трудовая функция</w:t>
      </w:r>
    </w:p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A5C0D" w:rsidRPr="0085135D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Default="006A5C0D" w:rsidP="008D33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характеристик ГНСС и их ФД и факторов, влияющих на их функциональные характеристики, расчет высокоточной эфемеридно-временной информации (</w:t>
            </w:r>
            <w:r w:rsidRPr="001345B5">
              <w:rPr>
                <w:rFonts w:cs="Times New Roman"/>
                <w:szCs w:val="24"/>
              </w:rPr>
              <w:t>ЭВИ</w:t>
            </w:r>
            <w:r>
              <w:rPr>
                <w:rFonts w:cs="Times New Roman"/>
                <w:szCs w:val="24"/>
              </w:rPr>
              <w:t>)</w:t>
            </w:r>
            <w:r w:rsidRPr="001345B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навигационных космических аппаратов (КА)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2D555C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A5C0D" w:rsidRPr="00C207C0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C207C0" w:rsidTr="00A71CF1">
        <w:trPr>
          <w:jc w:val="center"/>
        </w:trPr>
        <w:tc>
          <w:tcPr>
            <w:tcW w:w="1266" w:type="pct"/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A5C0D" w:rsidRPr="0085135D" w:rsidTr="00B440C4">
        <w:trPr>
          <w:trHeight w:val="283"/>
          <w:jc w:val="center"/>
        </w:trPr>
        <w:tc>
          <w:tcPr>
            <w:tcW w:w="1266" w:type="pct"/>
            <w:vMerge w:val="restart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A5C0D" w:rsidRPr="001E004A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Обработка</w:t>
            </w:r>
            <w:r w:rsidRPr="001E004A">
              <w:rPr>
                <w:rFonts w:cs="Times New Roman"/>
                <w:szCs w:val="24"/>
              </w:rPr>
              <w:t xml:space="preserve"> измерений радионавигационных параметров, формируемых ГНСС и </w:t>
            </w:r>
            <w:r>
              <w:rPr>
                <w:rFonts w:cs="Times New Roman"/>
                <w:szCs w:val="24"/>
              </w:rPr>
              <w:t>их ФД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>Формирование обобщ</w:t>
            </w:r>
            <w:r>
              <w:rPr>
                <w:rFonts w:cs="Times New Roman"/>
                <w:szCs w:val="24"/>
              </w:rPr>
              <w:t>е</w:t>
            </w:r>
            <w:r w:rsidRPr="001E004A">
              <w:rPr>
                <w:rFonts w:cs="Times New Roman"/>
                <w:szCs w:val="24"/>
              </w:rPr>
              <w:t>нной информации по результатам собственных измерений и измерений глобальных сетей станций слежения ГНСС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>Анализ результат</w:t>
            </w:r>
            <w:r>
              <w:rPr>
                <w:rFonts w:cs="Times New Roman"/>
                <w:szCs w:val="24"/>
              </w:rPr>
              <w:t>ов</w:t>
            </w:r>
            <w:r w:rsidRPr="00B628CF">
              <w:rPr>
                <w:rFonts w:cs="Times New Roman"/>
                <w:szCs w:val="24"/>
              </w:rPr>
              <w:t xml:space="preserve"> измерений глобальных сетей станций слежения ГНСС 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</w:t>
            </w:r>
            <w:r w:rsidRPr="001345B5">
              <w:rPr>
                <w:rFonts w:cs="Times New Roman"/>
                <w:szCs w:val="24"/>
              </w:rPr>
              <w:t xml:space="preserve"> математическ</w:t>
            </w:r>
            <w:r>
              <w:rPr>
                <w:rFonts w:cs="Times New Roman"/>
                <w:szCs w:val="24"/>
              </w:rPr>
              <w:t>ого</w:t>
            </w:r>
            <w:r w:rsidRPr="001345B5">
              <w:rPr>
                <w:rFonts w:cs="Times New Roman"/>
                <w:szCs w:val="24"/>
              </w:rPr>
              <w:t xml:space="preserve"> моделировани</w:t>
            </w:r>
            <w:r>
              <w:rPr>
                <w:rFonts w:cs="Times New Roman"/>
                <w:szCs w:val="24"/>
              </w:rPr>
              <w:t>я</w:t>
            </w:r>
            <w:r w:rsidRPr="001345B5">
              <w:rPr>
                <w:rFonts w:cs="Times New Roman"/>
                <w:szCs w:val="24"/>
              </w:rPr>
              <w:t xml:space="preserve"> процессов навигации</w:t>
            </w:r>
            <w:r>
              <w:rPr>
                <w:rFonts w:cs="Times New Roman"/>
                <w:szCs w:val="24"/>
              </w:rPr>
              <w:t xml:space="preserve"> с использованием</w:t>
            </w:r>
            <w:r w:rsidRPr="001345B5">
              <w:rPr>
                <w:rFonts w:cs="Times New Roman"/>
                <w:szCs w:val="24"/>
              </w:rPr>
              <w:t xml:space="preserve"> ГНСС и </w:t>
            </w:r>
            <w:r>
              <w:rPr>
                <w:rFonts w:cs="Times New Roman"/>
                <w:szCs w:val="24"/>
              </w:rPr>
              <w:t>их ФД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>Оценка функцио</w:t>
            </w:r>
            <w:r>
              <w:rPr>
                <w:rFonts w:cs="Times New Roman"/>
                <w:szCs w:val="24"/>
              </w:rPr>
              <w:t>нальных характеристик ГНСС и их ФД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 xml:space="preserve">Оценка состояния орбитальной группировки и работоспособности бортовой аппаратуры каждого космического аппарата </w:t>
            </w:r>
            <w:r>
              <w:rPr>
                <w:rFonts w:cs="Times New Roman"/>
                <w:szCs w:val="24"/>
              </w:rPr>
              <w:t>ГНСС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 xml:space="preserve">Оценка и прогноз качества радионавигационного поля </w:t>
            </w:r>
            <w:r>
              <w:rPr>
                <w:rFonts w:cs="Times New Roman"/>
                <w:szCs w:val="24"/>
              </w:rPr>
              <w:t>(</w:t>
            </w:r>
            <w:r w:rsidRPr="001E004A">
              <w:rPr>
                <w:rFonts w:cs="Times New Roman"/>
                <w:szCs w:val="24"/>
              </w:rPr>
              <w:t>РНП</w:t>
            </w:r>
            <w:r>
              <w:rPr>
                <w:rFonts w:cs="Times New Roman"/>
                <w:szCs w:val="24"/>
              </w:rPr>
              <w:t>) ГНСС</w:t>
            </w:r>
            <w:r w:rsidRPr="00B628CF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>их ФД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 w:val="restart"/>
          </w:tcPr>
          <w:p w:rsidR="006A5C0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A5C0D" w:rsidRPr="001E004A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Измерять</w:t>
            </w:r>
            <w:r w:rsidRPr="001E004A">
              <w:rPr>
                <w:rFonts w:cs="Times New Roman"/>
                <w:szCs w:val="24"/>
              </w:rPr>
              <w:t xml:space="preserve"> параметры РНП, включая </w:t>
            </w:r>
            <w:r>
              <w:rPr>
                <w:rFonts w:cs="Times New Roman"/>
                <w:szCs w:val="24"/>
              </w:rPr>
              <w:t>ФД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Обрабатывать результаты измерений текущих навигационных параметров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 xml:space="preserve">Рассчитывать параметры РНП, включая </w:t>
            </w:r>
            <w:r>
              <w:rPr>
                <w:rFonts w:cs="Times New Roman"/>
                <w:szCs w:val="24"/>
              </w:rPr>
              <w:t>ФД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>Обобщать результаты собственных измерений и измерений глобальных сетей станций слежения ГНСС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 xml:space="preserve">Рассчитывать </w:t>
            </w:r>
            <w:r>
              <w:rPr>
                <w:rFonts w:cs="Times New Roman"/>
                <w:szCs w:val="24"/>
              </w:rPr>
              <w:t xml:space="preserve">высокоточную </w:t>
            </w:r>
            <w:r w:rsidRPr="001345B5">
              <w:rPr>
                <w:rFonts w:cs="Times New Roman"/>
                <w:szCs w:val="24"/>
              </w:rPr>
              <w:t xml:space="preserve">ЭВИ </w:t>
            </w:r>
            <w:r w:rsidRPr="00B628CF">
              <w:rPr>
                <w:rFonts w:cs="Times New Roman"/>
                <w:szCs w:val="24"/>
              </w:rPr>
              <w:t>КА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математические модели процессов навигации и их ФД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45B5">
              <w:rPr>
                <w:rFonts w:cs="Times New Roman"/>
                <w:szCs w:val="24"/>
              </w:rPr>
              <w:t>Формировать математические модели для расчета высокоточной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1345B5">
              <w:rPr>
                <w:rFonts w:cs="Times New Roman"/>
                <w:szCs w:val="24"/>
              </w:rPr>
              <w:t>ЭВИ и обрабатывать статистические данные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>Анализировать функционирование навигационных космических аппаратов</w:t>
            </w:r>
            <w:r>
              <w:rPr>
                <w:rFonts w:cs="Times New Roman"/>
                <w:szCs w:val="24"/>
              </w:rPr>
              <w:t xml:space="preserve"> и орбитальных группировок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3D6C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 xml:space="preserve">Разрабатывать формы представления информации о состоянии РНП, функционировании </w:t>
            </w:r>
            <w:r w:rsidRPr="003D6CAE">
              <w:rPr>
                <w:rFonts w:cs="Times New Roman"/>
                <w:b/>
                <w:bCs/>
                <w:szCs w:val="24"/>
              </w:rPr>
              <w:t>Глоб</w:t>
            </w:r>
            <w:r>
              <w:rPr>
                <w:rFonts w:cs="Times New Roman"/>
                <w:b/>
                <w:bCs/>
                <w:szCs w:val="24"/>
              </w:rPr>
              <w:t>а</w:t>
            </w:r>
            <w:r w:rsidRPr="003D6CAE">
              <w:rPr>
                <w:rFonts w:cs="Times New Roman"/>
                <w:b/>
                <w:bCs/>
                <w:szCs w:val="24"/>
              </w:rPr>
              <w:t>льн</w:t>
            </w:r>
            <w:r>
              <w:rPr>
                <w:rFonts w:cs="Times New Roman"/>
                <w:b/>
                <w:bCs/>
                <w:szCs w:val="24"/>
              </w:rPr>
              <w:t>ой</w:t>
            </w:r>
            <w:r w:rsidRPr="003D6CAE">
              <w:rPr>
                <w:rFonts w:cs="Times New Roman"/>
                <w:b/>
                <w:bCs/>
                <w:szCs w:val="24"/>
              </w:rPr>
              <w:t xml:space="preserve"> навигаци</w:t>
            </w:r>
            <w:r>
              <w:rPr>
                <w:rFonts w:cs="Times New Roman"/>
                <w:b/>
                <w:bCs/>
                <w:szCs w:val="24"/>
              </w:rPr>
              <w:t>о</w:t>
            </w:r>
            <w:r w:rsidRPr="003D6CAE">
              <w:rPr>
                <w:rFonts w:cs="Times New Roman"/>
                <w:b/>
                <w:bCs/>
                <w:szCs w:val="24"/>
              </w:rPr>
              <w:t>нн</w:t>
            </w:r>
            <w:r>
              <w:rPr>
                <w:rFonts w:cs="Times New Roman"/>
                <w:b/>
                <w:bCs/>
                <w:szCs w:val="24"/>
              </w:rPr>
              <w:t>ой</w:t>
            </w:r>
            <w:r w:rsidRPr="003D6CAE">
              <w:rPr>
                <w:rFonts w:cs="Times New Roman"/>
                <w:b/>
                <w:bCs/>
                <w:szCs w:val="24"/>
              </w:rPr>
              <w:t xml:space="preserve"> сп</w:t>
            </w:r>
            <w:r>
              <w:rPr>
                <w:rFonts w:cs="Times New Roman"/>
                <w:b/>
                <w:bCs/>
                <w:szCs w:val="24"/>
              </w:rPr>
              <w:t>у</w:t>
            </w:r>
            <w:r w:rsidRPr="003D6CAE">
              <w:rPr>
                <w:rFonts w:cs="Times New Roman"/>
                <w:b/>
                <w:bCs/>
                <w:szCs w:val="24"/>
              </w:rPr>
              <w:t>тников</w:t>
            </w:r>
            <w:r>
              <w:rPr>
                <w:rFonts w:cs="Times New Roman"/>
                <w:b/>
                <w:bCs/>
                <w:szCs w:val="24"/>
              </w:rPr>
              <w:t>ой</w:t>
            </w:r>
            <w:r w:rsidRPr="003D6CAE">
              <w:rPr>
                <w:rFonts w:cs="Times New Roman"/>
                <w:b/>
                <w:bCs/>
                <w:szCs w:val="24"/>
              </w:rPr>
              <w:t xml:space="preserve"> сист</w:t>
            </w:r>
            <w:r>
              <w:rPr>
                <w:rFonts w:cs="Times New Roman"/>
                <w:b/>
                <w:bCs/>
                <w:szCs w:val="24"/>
              </w:rPr>
              <w:t>е</w:t>
            </w:r>
            <w:r w:rsidRPr="003D6CAE">
              <w:rPr>
                <w:rFonts w:cs="Times New Roman"/>
                <w:b/>
                <w:bCs/>
                <w:szCs w:val="24"/>
              </w:rPr>
              <w:t>м</w:t>
            </w:r>
            <w:r>
              <w:rPr>
                <w:rFonts w:cs="Times New Roman"/>
                <w:b/>
                <w:bCs/>
                <w:szCs w:val="24"/>
              </w:rPr>
              <w:t>ы</w:t>
            </w:r>
            <w:r w:rsidRPr="003D6CA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Pr="003D6CAE">
              <w:rPr>
                <w:rFonts w:cs="Times New Roman"/>
                <w:szCs w:val="24"/>
              </w:rPr>
              <w:t>системы ГЛОНАСС</w:t>
            </w:r>
            <w:r>
              <w:rPr>
                <w:rFonts w:cs="Times New Roman"/>
                <w:szCs w:val="24"/>
              </w:rPr>
              <w:t>)</w:t>
            </w:r>
            <w:r w:rsidRPr="001E004A">
              <w:rPr>
                <w:rFonts w:cs="Times New Roman"/>
                <w:szCs w:val="24"/>
              </w:rPr>
              <w:t xml:space="preserve"> и ее </w:t>
            </w:r>
            <w:r>
              <w:rPr>
                <w:rFonts w:cs="Times New Roman"/>
                <w:szCs w:val="24"/>
              </w:rPr>
              <w:t>ФД</w:t>
            </w:r>
            <w:r w:rsidRPr="001E004A">
              <w:rPr>
                <w:rFonts w:cs="Times New Roman"/>
                <w:szCs w:val="24"/>
              </w:rPr>
              <w:t xml:space="preserve"> и их прогноз</w:t>
            </w:r>
            <w:r>
              <w:rPr>
                <w:rFonts w:cs="Times New Roman"/>
                <w:szCs w:val="24"/>
              </w:rPr>
              <w:t>е</w:t>
            </w:r>
            <w:r w:rsidRPr="001E004A">
              <w:rPr>
                <w:rFonts w:cs="Times New Roman"/>
                <w:szCs w:val="24"/>
              </w:rPr>
              <w:t xml:space="preserve"> на заданный интервал времени 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563D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о</w:t>
            </w:r>
            <w:r w:rsidRPr="001345B5">
              <w:rPr>
                <w:rFonts w:cs="Times New Roman"/>
                <w:szCs w:val="24"/>
              </w:rPr>
              <w:t>снов</w:t>
            </w:r>
            <w:r>
              <w:rPr>
                <w:rFonts w:cs="Times New Roman"/>
                <w:szCs w:val="24"/>
              </w:rPr>
              <w:t>ы</w:t>
            </w:r>
            <w:r w:rsidRPr="001345B5">
              <w:rPr>
                <w:rFonts w:cs="Times New Roman"/>
                <w:szCs w:val="24"/>
              </w:rPr>
              <w:t xml:space="preserve"> методологии расчета параметров РНП, высокоточной ЭВИ КА, математического моделирования процессов навигации ГНСС и </w:t>
            </w:r>
            <w:r>
              <w:rPr>
                <w:rFonts w:cs="Times New Roman"/>
                <w:szCs w:val="24"/>
              </w:rPr>
              <w:t>их ФД</w:t>
            </w:r>
          </w:p>
        </w:tc>
      </w:tr>
      <w:tr w:rsidR="006A5C0D" w:rsidRPr="0085135D" w:rsidTr="000D6537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45B5">
              <w:rPr>
                <w:rFonts w:cs="Times New Roman"/>
                <w:szCs w:val="24"/>
              </w:rPr>
              <w:t xml:space="preserve">Пользоваться </w:t>
            </w:r>
            <w:r>
              <w:rPr>
                <w:rFonts w:cs="Times New Roman"/>
                <w:szCs w:val="24"/>
              </w:rPr>
              <w:t>программно-математическим обеспечением (</w:t>
            </w:r>
            <w:r w:rsidRPr="001345B5">
              <w:rPr>
                <w:rFonts w:cs="Times New Roman"/>
                <w:szCs w:val="24"/>
              </w:rPr>
              <w:t>ПМО</w:t>
            </w:r>
            <w:r>
              <w:rPr>
                <w:rFonts w:cs="Times New Roman"/>
                <w:szCs w:val="24"/>
              </w:rPr>
              <w:t>)</w:t>
            </w:r>
            <w:r w:rsidRPr="001345B5">
              <w:rPr>
                <w:rFonts w:cs="Times New Roman"/>
                <w:szCs w:val="24"/>
              </w:rPr>
              <w:t xml:space="preserve"> для расчетов параметров РНП, высокоточной ЭВИ, математического моделирования процессов навигации ГНСС и </w:t>
            </w:r>
            <w:r>
              <w:rPr>
                <w:rFonts w:cs="Times New Roman"/>
                <w:szCs w:val="24"/>
              </w:rPr>
              <w:t>их ФД</w:t>
            </w:r>
          </w:p>
          <w:p w:rsidR="006A5C0D" w:rsidRPr="001E004A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A5C0D" w:rsidRPr="0085135D" w:rsidTr="000D6537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345B5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6A5C0D" w:rsidRPr="0085135D" w:rsidTr="000D6537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345B5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6A5C0D" w:rsidRPr="0085135D" w:rsidTr="00563D78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D8586E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Выполнять вычисления и обработку результатов с использованием прикладных компьютерных программ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  <w:vMerge w:val="restart"/>
          </w:tcPr>
          <w:p w:rsidR="006A5C0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A5C0D" w:rsidRPr="00B628CF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 xml:space="preserve">Методы и способы измерения параметров РНП ГНСС и </w:t>
            </w:r>
            <w:r>
              <w:rPr>
                <w:rFonts w:cs="Times New Roman"/>
                <w:szCs w:val="24"/>
              </w:rPr>
              <w:t>их ФД</w:t>
            </w:r>
            <w:r w:rsidDel="00545318">
              <w:rPr>
                <w:rFonts w:cs="Times New Roman"/>
                <w:szCs w:val="24"/>
              </w:rPr>
              <w:t xml:space="preserve"> 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EB2D7F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45B5">
              <w:rPr>
                <w:rFonts w:cs="Times New Roman"/>
                <w:szCs w:val="24"/>
              </w:rPr>
              <w:t xml:space="preserve">Методы определения орбит </w:t>
            </w:r>
            <w:r>
              <w:rPr>
                <w:rFonts w:cs="Times New Roman"/>
                <w:szCs w:val="24"/>
              </w:rPr>
              <w:t>навигационного космического аппарата (</w:t>
            </w:r>
            <w:r w:rsidRPr="001345B5">
              <w:rPr>
                <w:rFonts w:cs="Times New Roman"/>
                <w:szCs w:val="24"/>
              </w:rPr>
              <w:t>НКА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345B5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Методы обработки навигационной информации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Default="006A5C0D" w:rsidP="00563D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Методология</w:t>
            </w:r>
            <w:r w:rsidRPr="00B628CF">
              <w:rPr>
                <w:rFonts w:cs="Times New Roman"/>
                <w:szCs w:val="24"/>
              </w:rPr>
              <w:t xml:space="preserve"> расч</w:t>
            </w:r>
            <w:r>
              <w:rPr>
                <w:rFonts w:cs="Times New Roman"/>
                <w:szCs w:val="24"/>
              </w:rPr>
              <w:t>е</w:t>
            </w:r>
            <w:r w:rsidRPr="00B628CF">
              <w:rPr>
                <w:rFonts w:cs="Times New Roman"/>
                <w:szCs w:val="24"/>
              </w:rPr>
              <w:t xml:space="preserve">та параметров РНП, высокоточной </w:t>
            </w:r>
            <w:r>
              <w:rPr>
                <w:rFonts w:cs="Times New Roman"/>
                <w:szCs w:val="24"/>
              </w:rPr>
              <w:t>ЭФИ</w:t>
            </w:r>
            <w:r w:rsidRPr="00B628CF">
              <w:rPr>
                <w:rFonts w:cs="Times New Roman"/>
                <w:szCs w:val="24"/>
              </w:rPr>
              <w:t xml:space="preserve"> КА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Методология построения математических моделей и методов обработки статистических данных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>Методология оценки эффективности функционирования ГНСС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45B5">
              <w:rPr>
                <w:rFonts w:cs="Times New Roman"/>
                <w:szCs w:val="24"/>
              </w:rPr>
              <w:t>Технологии учета неоднозначности и ошибок измерений, методы статистической обработки результатов измерений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563D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при работе с аппаратными средствами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C565B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1F87">
              <w:rPr>
                <w:rFonts w:cs="Times New Roman"/>
                <w:szCs w:val="24"/>
              </w:rPr>
              <w:t>Основы функционирования и особенности ГНСС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563D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документы, включая Государственные стандарты (ГОСТы)</w:t>
            </w:r>
            <w:r w:rsidRPr="001C565B">
              <w:rPr>
                <w:rFonts w:cs="Times New Roman"/>
                <w:szCs w:val="24"/>
              </w:rPr>
              <w:t xml:space="preserve">, регламентирующие требования к характеристикам РНП, включая </w:t>
            </w:r>
            <w:r>
              <w:rPr>
                <w:rFonts w:cs="Times New Roman"/>
                <w:szCs w:val="24"/>
              </w:rPr>
              <w:t>ФД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C565B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организации ресурса в </w:t>
            </w:r>
            <w:r>
              <w:rPr>
                <w:color w:val="000000"/>
                <w:szCs w:val="24"/>
                <w:shd w:val="clear" w:color="auto" w:fill="FFFFFF"/>
              </w:rPr>
              <w:t>ин</w:t>
            </w:r>
            <w:r w:rsidRPr="00DD55F8">
              <w:rPr>
                <w:color w:val="000000"/>
                <w:szCs w:val="24"/>
                <w:shd w:val="clear" w:color="auto" w:fill="FFFFFF"/>
              </w:rPr>
              <w:t>формационно</w:t>
            </w:r>
            <w:r>
              <w:rPr>
                <w:color w:val="000000"/>
                <w:szCs w:val="24"/>
                <w:shd w:val="clear" w:color="auto" w:fill="FFFFFF"/>
              </w:rPr>
              <w:t>й</w:t>
            </w:r>
            <w:r w:rsidRPr="00DD55F8">
              <w:rPr>
                <w:color w:val="000000"/>
                <w:szCs w:val="24"/>
                <w:shd w:val="clear" w:color="auto" w:fill="FFFFFF"/>
              </w:rPr>
              <w:t>-телекоммуникационн</w:t>
            </w:r>
            <w:r>
              <w:rPr>
                <w:color w:val="000000"/>
                <w:szCs w:val="24"/>
                <w:shd w:val="clear" w:color="auto" w:fill="FFFFFF"/>
              </w:rPr>
              <w:t>ой</w:t>
            </w:r>
            <w:r w:rsidRPr="00DD55F8">
              <w:rPr>
                <w:color w:val="000000"/>
                <w:szCs w:val="24"/>
                <w:shd w:val="clear" w:color="auto" w:fill="FFFFFF"/>
              </w:rPr>
              <w:t xml:space="preserve"> сет</w:t>
            </w:r>
            <w:r>
              <w:rPr>
                <w:color w:val="000000"/>
                <w:szCs w:val="24"/>
                <w:shd w:val="clear" w:color="auto" w:fill="FFFFFF"/>
              </w:rPr>
              <w:t>и «</w:t>
            </w:r>
            <w:r w:rsidRPr="00DD55F8">
              <w:rPr>
                <w:color w:val="000000"/>
                <w:szCs w:val="24"/>
                <w:shd w:val="clear" w:color="auto" w:fill="FFFFFF"/>
              </w:rPr>
              <w:t>Интернет</w:t>
            </w:r>
            <w:r>
              <w:rPr>
                <w:color w:val="000000"/>
                <w:szCs w:val="24"/>
                <w:shd w:val="clear" w:color="auto" w:fill="FFFFFF"/>
              </w:rPr>
              <w:t>»</w:t>
            </w:r>
            <w:r>
              <w:rPr>
                <w:rFonts w:cs="Times New Roman"/>
                <w:szCs w:val="24"/>
              </w:rPr>
              <w:t xml:space="preserve"> для предоставления потребителю информации о РНП и состоянии ГНСС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Default="006A5C0D" w:rsidP="00563D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1F87">
              <w:rPr>
                <w:rFonts w:cs="Times New Roman"/>
                <w:szCs w:val="24"/>
              </w:rPr>
              <w:t>Основы информационных технологий</w:t>
            </w:r>
            <w:r>
              <w:rPr>
                <w:rFonts w:cs="Times New Roman"/>
                <w:szCs w:val="24"/>
              </w:rPr>
              <w:t xml:space="preserve">, в том числе в области </w:t>
            </w:r>
            <w:r>
              <w:rPr>
                <w:color w:val="000000"/>
                <w:szCs w:val="24"/>
                <w:shd w:val="clear" w:color="auto" w:fill="FFFFFF"/>
              </w:rPr>
              <w:t>ин</w:t>
            </w:r>
            <w:r w:rsidRPr="00DD55F8">
              <w:rPr>
                <w:color w:val="000000"/>
                <w:szCs w:val="24"/>
                <w:shd w:val="clear" w:color="auto" w:fill="FFFFFF"/>
              </w:rPr>
              <w:t>формационно</w:t>
            </w:r>
            <w:r>
              <w:rPr>
                <w:color w:val="000000"/>
                <w:szCs w:val="24"/>
                <w:shd w:val="clear" w:color="auto" w:fill="FFFFFF"/>
              </w:rPr>
              <w:t>й</w:t>
            </w:r>
            <w:r w:rsidRPr="00DD55F8">
              <w:rPr>
                <w:color w:val="000000"/>
                <w:szCs w:val="24"/>
                <w:shd w:val="clear" w:color="auto" w:fill="FFFFFF"/>
              </w:rPr>
              <w:t>-телекоммуникационн</w:t>
            </w:r>
            <w:r>
              <w:rPr>
                <w:color w:val="000000"/>
                <w:szCs w:val="24"/>
                <w:shd w:val="clear" w:color="auto" w:fill="FFFFFF"/>
              </w:rPr>
              <w:t>ой</w:t>
            </w:r>
            <w:r w:rsidRPr="00DD55F8">
              <w:rPr>
                <w:color w:val="000000"/>
                <w:szCs w:val="24"/>
                <w:shd w:val="clear" w:color="auto" w:fill="FFFFFF"/>
              </w:rPr>
              <w:t xml:space="preserve"> сет</w:t>
            </w:r>
            <w:r>
              <w:rPr>
                <w:color w:val="000000"/>
                <w:szCs w:val="24"/>
                <w:shd w:val="clear" w:color="auto" w:fill="FFFFFF"/>
              </w:rPr>
              <w:t>и «</w:t>
            </w:r>
            <w:r w:rsidRPr="00DD55F8">
              <w:rPr>
                <w:color w:val="000000"/>
                <w:szCs w:val="24"/>
                <w:shd w:val="clear" w:color="auto" w:fill="FFFFFF"/>
              </w:rPr>
              <w:t>Интернет</w:t>
            </w:r>
            <w:r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761F87" w:rsidRDefault="006A5C0D" w:rsidP="00563D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Порядок работы с персональной вычислительной техникой, файловой системой, форматами представления электронной графической и текстовой информации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761F87" w:rsidRDefault="006A5C0D" w:rsidP="00563D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761F87" w:rsidRDefault="006A5C0D" w:rsidP="00563D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6A5C0D" w:rsidRPr="0085135D" w:rsidTr="001668F6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D8586E" w:rsidRDefault="006A5C0D" w:rsidP="00563D7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D8586E">
              <w:rPr>
                <w:rFonts w:cs="Times New Roman"/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6A5C0D" w:rsidRPr="0085135D" w:rsidTr="00B440C4">
        <w:trPr>
          <w:trHeight w:val="283"/>
          <w:jc w:val="center"/>
        </w:trPr>
        <w:tc>
          <w:tcPr>
            <w:tcW w:w="1266" w:type="pct"/>
          </w:tcPr>
          <w:p w:rsidR="006A5C0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A5C0D" w:rsidRDefault="006A5C0D" w:rsidP="00B440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  <w:r>
        <w:rPr>
          <w:b/>
        </w:rPr>
        <w:t>3.1.2. Трудовая функция</w:t>
      </w:r>
    </w:p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A5C0D" w:rsidRPr="0085135D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Default="006A5C0D" w:rsidP="008D33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методических рекомендаций развития средств мониторинга ГНСС и их ФД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2D555C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A5C0D" w:rsidRPr="00C207C0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C207C0" w:rsidTr="00A71CF1">
        <w:trPr>
          <w:jc w:val="center"/>
        </w:trPr>
        <w:tc>
          <w:tcPr>
            <w:tcW w:w="1266" w:type="pct"/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A5C0D" w:rsidRPr="0085135D" w:rsidTr="00CC17C2">
        <w:trPr>
          <w:trHeight w:val="283"/>
          <w:jc w:val="center"/>
        </w:trPr>
        <w:tc>
          <w:tcPr>
            <w:tcW w:w="1266" w:type="pct"/>
            <w:vMerge w:val="restart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A5C0D" w:rsidRPr="0085135D" w:rsidRDefault="006A5C0D" w:rsidP="004166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 xml:space="preserve">Анализ требований потребителей навигационных услуг к информационному обеспечению о состоянии и перспективах развития </w:t>
            </w:r>
            <w:r>
              <w:rPr>
                <w:rFonts w:cs="Times New Roman"/>
                <w:szCs w:val="24"/>
              </w:rPr>
              <w:t>ГНСС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4166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>Анализ требований потребителей навигационных услуг к</w:t>
            </w:r>
            <w:r>
              <w:rPr>
                <w:rFonts w:cs="Times New Roman"/>
                <w:szCs w:val="24"/>
              </w:rPr>
              <w:t xml:space="preserve"> информационному обеспечению о фактических</w:t>
            </w:r>
            <w:r w:rsidRPr="00B628CF">
              <w:rPr>
                <w:rFonts w:cs="Times New Roman"/>
                <w:szCs w:val="24"/>
              </w:rPr>
              <w:t xml:space="preserve"> характеристиках навигационных полей и эфемеридно-временного обеспечения ГНСС 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CC17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 xml:space="preserve">Формирование предложений </w:t>
            </w:r>
            <w:r>
              <w:rPr>
                <w:rFonts w:cs="Times New Roman"/>
                <w:szCs w:val="24"/>
              </w:rPr>
              <w:t>для</w:t>
            </w:r>
            <w:r w:rsidRPr="00B628CF">
              <w:rPr>
                <w:rFonts w:cs="Times New Roman"/>
                <w:szCs w:val="24"/>
              </w:rPr>
              <w:t xml:space="preserve"> модернизации, развити</w:t>
            </w:r>
            <w:r>
              <w:rPr>
                <w:rFonts w:cs="Times New Roman"/>
                <w:szCs w:val="24"/>
              </w:rPr>
              <w:t>я</w:t>
            </w:r>
            <w:r w:rsidRPr="00B628CF">
              <w:rPr>
                <w:rFonts w:cs="Times New Roman"/>
                <w:szCs w:val="24"/>
              </w:rPr>
              <w:t xml:space="preserve"> информационного и методического обеспечения, </w:t>
            </w:r>
            <w:r>
              <w:rPr>
                <w:rFonts w:cs="Times New Roman"/>
                <w:szCs w:val="24"/>
              </w:rPr>
              <w:t xml:space="preserve">проведение </w:t>
            </w:r>
            <w:r w:rsidRPr="00B628CF">
              <w:rPr>
                <w:rFonts w:cs="Times New Roman"/>
                <w:szCs w:val="24"/>
              </w:rPr>
              <w:t>расч</w:t>
            </w:r>
            <w:r>
              <w:rPr>
                <w:rFonts w:cs="Times New Roman"/>
                <w:szCs w:val="24"/>
              </w:rPr>
              <w:t>е</w:t>
            </w:r>
            <w:r w:rsidRPr="00B628CF">
              <w:rPr>
                <w:rFonts w:cs="Times New Roman"/>
                <w:szCs w:val="24"/>
              </w:rPr>
              <w:t>тов характеристик навигационных полей и эфемеридно-временного обеспечения ГНСС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FF43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технических требований и технических заданий создания перспективных аппаратно-программных средств мониторинга ГНСС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 w:val="restart"/>
          </w:tcPr>
          <w:p w:rsidR="006A5C0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A5C0D" w:rsidRPr="00B628CF" w:rsidRDefault="006A5C0D" w:rsidP="00CC17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 xml:space="preserve">Классифицировать и обобщать требования различных потребителей к информации о ГНСС, включая </w:t>
            </w:r>
            <w:r>
              <w:rPr>
                <w:rFonts w:cs="Times New Roman"/>
                <w:szCs w:val="24"/>
              </w:rPr>
              <w:t>ФД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CC17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>Пользоваться программно-математическим обеспечением для расч</w:t>
            </w:r>
            <w:r>
              <w:rPr>
                <w:rFonts w:cs="Times New Roman"/>
                <w:szCs w:val="24"/>
              </w:rPr>
              <w:t>е</w:t>
            </w:r>
            <w:r w:rsidRPr="00B628CF">
              <w:rPr>
                <w:rFonts w:cs="Times New Roman"/>
                <w:szCs w:val="24"/>
              </w:rPr>
              <w:t xml:space="preserve">та параметров РНП и высокоточной </w:t>
            </w:r>
            <w:r>
              <w:rPr>
                <w:rFonts w:cs="Times New Roman"/>
                <w:szCs w:val="24"/>
              </w:rPr>
              <w:t>ЭВИ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CC17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аналитические отчеты о </w:t>
            </w:r>
            <w:r w:rsidRPr="00B628CF">
              <w:rPr>
                <w:rFonts w:cs="Times New Roman"/>
                <w:szCs w:val="24"/>
              </w:rPr>
              <w:t xml:space="preserve">состоянии и перспективах развития </w:t>
            </w:r>
            <w:r>
              <w:rPr>
                <w:rFonts w:cs="Times New Roman"/>
                <w:szCs w:val="24"/>
              </w:rPr>
              <w:t>ГНСС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Default="006A5C0D" w:rsidP="00CC17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1D84">
              <w:rPr>
                <w:rFonts w:cs="Times New Roman"/>
                <w:color w:val="FF0000"/>
                <w:szCs w:val="24"/>
              </w:rPr>
              <w:t>Использовать прикладные компьютерные программы для поиска научно-технической и патентной информации, создания документов, презентаций  с применением текстового, графического и числового  вида представления информации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 w:val="restart"/>
          </w:tcPr>
          <w:p w:rsidR="006A5C0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A5C0D" w:rsidRPr="00B628CF" w:rsidRDefault="006A5C0D" w:rsidP="00CD3B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1F87">
              <w:rPr>
                <w:rFonts w:cs="Times New Roman"/>
                <w:szCs w:val="24"/>
              </w:rPr>
              <w:t>Основы функционирования и особенности ГНСС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CC17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Основополагающие ГОСТы</w:t>
            </w:r>
            <w:r w:rsidRPr="00B628CF">
              <w:rPr>
                <w:rFonts w:cs="Times New Roman"/>
                <w:szCs w:val="24"/>
              </w:rPr>
              <w:t xml:space="preserve">, регламентирующие требования к характеристикам РНП, включая </w:t>
            </w:r>
            <w:r>
              <w:rPr>
                <w:rFonts w:cs="Times New Roman"/>
                <w:szCs w:val="24"/>
              </w:rPr>
              <w:t>ФД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Методы вычислительной математики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>Тенденц</w:t>
            </w:r>
            <w:r>
              <w:rPr>
                <w:rFonts w:cs="Times New Roman"/>
                <w:szCs w:val="24"/>
              </w:rPr>
              <w:t xml:space="preserve">ии развития систем мониторинга </w:t>
            </w:r>
            <w:r w:rsidRPr="00B628CF">
              <w:rPr>
                <w:rFonts w:cs="Times New Roman"/>
                <w:szCs w:val="24"/>
              </w:rPr>
              <w:t xml:space="preserve">ГНСС 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CC17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методологии</w:t>
            </w:r>
            <w:r w:rsidRPr="00B628CF">
              <w:rPr>
                <w:rFonts w:cs="Times New Roman"/>
                <w:szCs w:val="24"/>
              </w:rPr>
              <w:t xml:space="preserve"> расч</w:t>
            </w:r>
            <w:r>
              <w:rPr>
                <w:rFonts w:cs="Times New Roman"/>
                <w:szCs w:val="24"/>
              </w:rPr>
              <w:t>е</w:t>
            </w:r>
            <w:r w:rsidRPr="00B628CF">
              <w:rPr>
                <w:rFonts w:cs="Times New Roman"/>
                <w:szCs w:val="24"/>
              </w:rPr>
              <w:t xml:space="preserve">та параметров РНП, высокоточной </w:t>
            </w:r>
            <w:r>
              <w:rPr>
                <w:rFonts w:cs="Times New Roman"/>
                <w:szCs w:val="24"/>
              </w:rPr>
              <w:t>ЭВИ</w:t>
            </w:r>
            <w:r w:rsidRPr="00B628CF">
              <w:rPr>
                <w:rFonts w:cs="Times New Roman"/>
                <w:szCs w:val="24"/>
              </w:rPr>
              <w:t xml:space="preserve"> КА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8D33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>Программные средства для расч</w:t>
            </w:r>
            <w:r>
              <w:rPr>
                <w:rFonts w:cs="Times New Roman"/>
                <w:szCs w:val="24"/>
              </w:rPr>
              <w:t>е</w:t>
            </w:r>
            <w:r w:rsidRPr="00B628CF">
              <w:rPr>
                <w:rFonts w:cs="Times New Roman"/>
                <w:szCs w:val="24"/>
              </w:rPr>
              <w:t>та и визуализации результатов расч</w:t>
            </w:r>
            <w:r>
              <w:rPr>
                <w:rFonts w:cs="Times New Roman"/>
                <w:szCs w:val="24"/>
              </w:rPr>
              <w:t>е</w:t>
            </w:r>
            <w:r w:rsidRPr="00B628CF">
              <w:rPr>
                <w:rFonts w:cs="Times New Roman"/>
                <w:szCs w:val="24"/>
              </w:rPr>
              <w:t xml:space="preserve">тных данных на </w:t>
            </w:r>
            <w:r w:rsidRPr="008D333B">
              <w:rPr>
                <w:rFonts w:cs="Times New Roman"/>
                <w:szCs w:val="24"/>
              </w:rPr>
              <w:t xml:space="preserve">персональных электронных вычислительных машинах </w:t>
            </w:r>
            <w:r>
              <w:rPr>
                <w:rFonts w:cs="Times New Roman"/>
                <w:szCs w:val="24"/>
              </w:rPr>
              <w:t>(</w:t>
            </w:r>
            <w:r w:rsidRPr="00C2661E">
              <w:rPr>
                <w:rFonts w:cs="Times New Roman"/>
                <w:szCs w:val="24"/>
              </w:rPr>
              <w:t>ПЭВМ</w:t>
            </w:r>
            <w:r>
              <w:rPr>
                <w:rFonts w:cs="Times New Roman"/>
                <w:szCs w:val="24"/>
              </w:rPr>
              <w:t>), включая интернет-</w:t>
            </w:r>
            <w:r w:rsidRPr="00B628CF">
              <w:rPr>
                <w:rFonts w:cs="Times New Roman"/>
                <w:szCs w:val="24"/>
              </w:rPr>
              <w:t>ресурсы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761F87" w:rsidRDefault="006A5C0D" w:rsidP="003D6C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1F87">
              <w:rPr>
                <w:rFonts w:cs="Times New Roman"/>
                <w:szCs w:val="24"/>
              </w:rPr>
              <w:t>Основы информационных технологий</w:t>
            </w:r>
            <w:r>
              <w:rPr>
                <w:rFonts w:cs="Times New Roman"/>
                <w:szCs w:val="24"/>
              </w:rPr>
              <w:t xml:space="preserve">, в том числе, в области </w:t>
            </w:r>
            <w:r>
              <w:rPr>
                <w:color w:val="000000"/>
                <w:szCs w:val="24"/>
                <w:shd w:val="clear" w:color="auto" w:fill="FFFFFF"/>
              </w:rPr>
              <w:t>ин</w:t>
            </w:r>
            <w:r w:rsidRPr="00DD55F8">
              <w:rPr>
                <w:color w:val="000000"/>
                <w:szCs w:val="24"/>
                <w:shd w:val="clear" w:color="auto" w:fill="FFFFFF"/>
              </w:rPr>
              <w:t>формационно</w:t>
            </w:r>
            <w:r>
              <w:rPr>
                <w:color w:val="000000"/>
                <w:szCs w:val="24"/>
                <w:shd w:val="clear" w:color="auto" w:fill="FFFFFF"/>
              </w:rPr>
              <w:t>й</w:t>
            </w:r>
            <w:r w:rsidRPr="00DD55F8">
              <w:rPr>
                <w:color w:val="000000"/>
                <w:szCs w:val="24"/>
                <w:shd w:val="clear" w:color="auto" w:fill="FFFFFF"/>
              </w:rPr>
              <w:t>-телекоммуникационн</w:t>
            </w:r>
            <w:r>
              <w:rPr>
                <w:color w:val="000000"/>
                <w:szCs w:val="24"/>
                <w:shd w:val="clear" w:color="auto" w:fill="FFFFFF"/>
              </w:rPr>
              <w:t>ой</w:t>
            </w:r>
            <w:r w:rsidRPr="00DD55F8">
              <w:rPr>
                <w:color w:val="000000"/>
                <w:szCs w:val="24"/>
                <w:shd w:val="clear" w:color="auto" w:fill="FFFFFF"/>
              </w:rPr>
              <w:t xml:space="preserve"> сет</w:t>
            </w:r>
            <w:r>
              <w:rPr>
                <w:color w:val="000000"/>
                <w:szCs w:val="24"/>
                <w:shd w:val="clear" w:color="auto" w:fill="FFFFFF"/>
              </w:rPr>
              <w:t>и «</w:t>
            </w:r>
            <w:r w:rsidRPr="00DD55F8">
              <w:rPr>
                <w:color w:val="000000"/>
                <w:szCs w:val="24"/>
                <w:shd w:val="clear" w:color="auto" w:fill="FFFFFF"/>
              </w:rPr>
              <w:t>Интернет</w:t>
            </w:r>
            <w:r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761F87" w:rsidRDefault="006A5C0D" w:rsidP="003D6C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1D84">
              <w:rPr>
                <w:rFonts w:cs="Times New Roman"/>
                <w:color w:val="FF0000"/>
                <w:szCs w:val="24"/>
              </w:rPr>
              <w:t>Прикладные компьютерные программы для работы с документацией в электронном виде по заведованию</w:t>
            </w:r>
          </w:p>
        </w:tc>
      </w:tr>
      <w:tr w:rsidR="006A5C0D" w:rsidRPr="0085135D" w:rsidTr="00CC17C2">
        <w:trPr>
          <w:trHeight w:val="283"/>
          <w:jc w:val="center"/>
        </w:trPr>
        <w:tc>
          <w:tcPr>
            <w:tcW w:w="1266" w:type="pct"/>
          </w:tcPr>
          <w:p w:rsidR="006A5C0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A5C0D" w:rsidRDefault="006A5C0D" w:rsidP="00A71C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6A5C0D" w:rsidRDefault="006A5C0D" w:rsidP="00047E90">
      <w:pPr>
        <w:pStyle w:val="Level2"/>
      </w:pPr>
      <w:bookmarkStart w:id="4" w:name="_Toc460504441"/>
    </w:p>
    <w:p w:rsidR="006A5C0D" w:rsidRDefault="006A5C0D" w:rsidP="00047E90">
      <w:pPr>
        <w:pStyle w:val="Level2"/>
      </w:pPr>
      <w:r>
        <w:t>3.2. Обобщенная трудовая функция</w:t>
      </w:r>
      <w:bookmarkEnd w:id="4"/>
      <w:r>
        <w:t xml:space="preserve"> </w:t>
      </w:r>
    </w:p>
    <w:p w:rsidR="006A5C0D" w:rsidRDefault="006A5C0D" w:rsidP="00047E90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A5C0D" w:rsidRPr="0085135D" w:rsidTr="00A71C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9F6FA8" w:rsidRDefault="006A5C0D" w:rsidP="008D33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научных исследований направлений развития ГНСС и их ФД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2D555C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EC563E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6A5C0D" w:rsidRDefault="006A5C0D" w:rsidP="00047E90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A5C0D" w:rsidRPr="00C207C0" w:rsidTr="003D6C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3D6C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3D6C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3D6C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3D6C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3D6C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3D6C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C207C0" w:rsidTr="00A71CF1">
        <w:trPr>
          <w:jc w:val="center"/>
        </w:trPr>
        <w:tc>
          <w:tcPr>
            <w:tcW w:w="2267" w:type="dxa"/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C0D" w:rsidRDefault="006A5C0D" w:rsidP="00047E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A5C0D" w:rsidRPr="0085135D" w:rsidTr="00A71CF1">
        <w:trPr>
          <w:jc w:val="center"/>
        </w:trPr>
        <w:tc>
          <w:tcPr>
            <w:tcW w:w="1213" w:type="pct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Ведущий инженер</w:t>
            </w:r>
          </w:p>
        </w:tc>
      </w:tr>
    </w:tbl>
    <w:p w:rsidR="006A5C0D" w:rsidRDefault="006A5C0D" w:rsidP="00047E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A5C0D" w:rsidRPr="0085135D" w:rsidTr="003D6CAE">
        <w:trPr>
          <w:jc w:val="center"/>
        </w:trPr>
        <w:tc>
          <w:tcPr>
            <w:tcW w:w="1213" w:type="pct"/>
          </w:tcPr>
          <w:p w:rsidR="006A5C0D" w:rsidRPr="0085135D" w:rsidRDefault="006A5C0D" w:rsidP="003D6C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A5C0D" w:rsidRPr="00CC3432" w:rsidRDefault="006A5C0D" w:rsidP="003D6CAE">
            <w:pPr>
              <w:spacing w:line="240" w:lineRule="auto"/>
              <w:rPr>
                <w:rFonts w:cs="Times New Roman"/>
                <w:szCs w:val="24"/>
              </w:rPr>
            </w:pPr>
            <w:r w:rsidRPr="00D673F5">
              <w:t xml:space="preserve">Высшее образование – </w:t>
            </w:r>
            <w:r w:rsidRPr="00F56F29">
              <w:rPr>
                <w:rFonts w:cs="Times New Roman"/>
                <w:szCs w:val="24"/>
              </w:rPr>
              <w:t>магистратура или специалитет</w:t>
            </w:r>
          </w:p>
        </w:tc>
      </w:tr>
      <w:tr w:rsidR="006A5C0D" w:rsidRPr="0085135D" w:rsidTr="003D6CAE">
        <w:trPr>
          <w:jc w:val="center"/>
        </w:trPr>
        <w:tc>
          <w:tcPr>
            <w:tcW w:w="1213" w:type="pct"/>
          </w:tcPr>
          <w:p w:rsidR="006A5C0D" w:rsidRPr="0085135D" w:rsidRDefault="006A5C0D" w:rsidP="003D6C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A5C0D" w:rsidRPr="002B6F6E" w:rsidRDefault="006A5C0D" w:rsidP="003D6CAE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B6F6E">
              <w:rPr>
                <w:rFonts w:cs="Times New Roman"/>
                <w:szCs w:val="24"/>
                <w:highlight w:val="yellow"/>
              </w:rPr>
              <w:t>Не менее трех лет в области ракетно-космической техники</w:t>
            </w:r>
          </w:p>
        </w:tc>
      </w:tr>
      <w:tr w:rsidR="006A5C0D" w:rsidRPr="0085135D" w:rsidTr="003D6CAE">
        <w:trPr>
          <w:jc w:val="center"/>
        </w:trPr>
        <w:tc>
          <w:tcPr>
            <w:tcW w:w="1213" w:type="pct"/>
          </w:tcPr>
          <w:p w:rsidR="006A5C0D" w:rsidRPr="0085135D" w:rsidRDefault="006A5C0D" w:rsidP="003D6C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A5C0D" w:rsidRPr="007D679B" w:rsidRDefault="006A5C0D" w:rsidP="003D6CAE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B6F6E">
              <w:rPr>
                <w:rFonts w:cs="Times New Roman"/>
                <w:szCs w:val="24"/>
                <w:highlight w:val="yellow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6A5C0D" w:rsidRPr="007D679B" w:rsidRDefault="006A5C0D" w:rsidP="003D6CA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A4F61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A5C0D" w:rsidRPr="0085135D" w:rsidTr="003D6CAE">
        <w:trPr>
          <w:jc w:val="center"/>
        </w:trPr>
        <w:tc>
          <w:tcPr>
            <w:tcW w:w="1213" w:type="pct"/>
          </w:tcPr>
          <w:p w:rsidR="006A5C0D" w:rsidRPr="0085135D" w:rsidRDefault="006A5C0D" w:rsidP="003D6C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A5C0D" w:rsidRPr="0085135D" w:rsidRDefault="006A5C0D" w:rsidP="003D6C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A5C0D" w:rsidRDefault="006A5C0D" w:rsidP="00047E90">
      <w:pPr>
        <w:pStyle w:val="Norm"/>
      </w:pPr>
    </w:p>
    <w:p w:rsidR="006A5C0D" w:rsidRDefault="006A5C0D" w:rsidP="00047E90">
      <w:pPr>
        <w:pStyle w:val="Norm"/>
      </w:pPr>
    </w:p>
    <w:p w:rsidR="006A5C0D" w:rsidRDefault="006A5C0D" w:rsidP="00047E90">
      <w:pPr>
        <w:pStyle w:val="Norm"/>
      </w:pPr>
    </w:p>
    <w:p w:rsidR="006A5C0D" w:rsidRDefault="006A5C0D" w:rsidP="00047E90">
      <w:pPr>
        <w:pStyle w:val="Norm"/>
      </w:pPr>
    </w:p>
    <w:p w:rsidR="006A5C0D" w:rsidRDefault="006A5C0D" w:rsidP="00047E90">
      <w:pPr>
        <w:pStyle w:val="Norm"/>
      </w:pPr>
    </w:p>
    <w:p w:rsidR="006A5C0D" w:rsidRDefault="006A5C0D" w:rsidP="00047E90">
      <w:pPr>
        <w:pStyle w:val="Norm"/>
      </w:pPr>
      <w:r>
        <w:t>Дополнительные характеристики</w:t>
      </w:r>
    </w:p>
    <w:p w:rsidR="006A5C0D" w:rsidRDefault="006A5C0D" w:rsidP="00047E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A5C0D" w:rsidRPr="0085135D" w:rsidTr="00FA5EE9">
        <w:trPr>
          <w:jc w:val="center"/>
        </w:trPr>
        <w:tc>
          <w:tcPr>
            <w:tcW w:w="1282" w:type="pct"/>
            <w:vAlign w:val="center"/>
          </w:tcPr>
          <w:p w:rsidR="006A5C0D" w:rsidRPr="0085135D" w:rsidRDefault="006A5C0D" w:rsidP="00FA5E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6A5C0D" w:rsidRPr="0085135D" w:rsidRDefault="006A5C0D" w:rsidP="00FA5E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6A5C0D" w:rsidRPr="0085135D" w:rsidRDefault="006A5C0D" w:rsidP="00FA5E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6A5C0D" w:rsidRPr="0085135D" w:rsidTr="003D6CAE">
        <w:trPr>
          <w:trHeight w:val="20"/>
          <w:jc w:val="center"/>
        </w:trPr>
        <w:tc>
          <w:tcPr>
            <w:tcW w:w="1282" w:type="pct"/>
            <w:vMerge w:val="restart"/>
          </w:tcPr>
          <w:p w:rsidR="006A5C0D" w:rsidDel="009F6811" w:rsidRDefault="006A5C0D" w:rsidP="00FA5EE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6A5C0D" w:rsidRPr="00F80DFC" w:rsidRDefault="006A5C0D" w:rsidP="00FA5EE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F80DFC">
              <w:rPr>
                <w:rFonts w:cs="Times New Roman"/>
                <w:color w:val="339966"/>
                <w:szCs w:val="24"/>
              </w:rPr>
              <w:t>2111</w:t>
            </w:r>
          </w:p>
        </w:tc>
        <w:tc>
          <w:tcPr>
            <w:tcW w:w="2837" w:type="pct"/>
          </w:tcPr>
          <w:p w:rsidR="006A5C0D" w:rsidRPr="00F80DFC" w:rsidRDefault="006A5C0D" w:rsidP="00FA5EE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F80DFC">
              <w:rPr>
                <w:rFonts w:cs="Times New Roman"/>
                <w:color w:val="339966"/>
                <w:szCs w:val="24"/>
              </w:rPr>
              <w:t>Физики и астрономы</w:t>
            </w:r>
          </w:p>
        </w:tc>
      </w:tr>
      <w:tr w:rsidR="006A5C0D" w:rsidRPr="0085135D" w:rsidTr="003D6CAE">
        <w:trPr>
          <w:trHeight w:val="20"/>
          <w:jc w:val="center"/>
        </w:trPr>
        <w:tc>
          <w:tcPr>
            <w:tcW w:w="1282" w:type="pct"/>
            <w:vMerge/>
          </w:tcPr>
          <w:p w:rsidR="006A5C0D" w:rsidRDefault="006A5C0D" w:rsidP="00FA5E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F80DFC" w:rsidRDefault="006A5C0D" w:rsidP="008D333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80DFC">
              <w:rPr>
                <w:rFonts w:cs="Times New Roman"/>
                <w:color w:val="FF0000"/>
                <w:szCs w:val="24"/>
              </w:rPr>
              <w:t>2149</w:t>
            </w:r>
          </w:p>
        </w:tc>
        <w:tc>
          <w:tcPr>
            <w:tcW w:w="2837" w:type="pct"/>
          </w:tcPr>
          <w:p w:rsidR="006A5C0D" w:rsidRPr="00F80DFC" w:rsidRDefault="006A5C0D" w:rsidP="008D333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80DFC">
              <w:rPr>
                <w:rFonts w:cs="Times New Roman"/>
                <w:color w:val="FF0000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A5C0D" w:rsidRPr="0085135D" w:rsidTr="003D6CAE">
        <w:trPr>
          <w:trHeight w:val="20"/>
          <w:jc w:val="center"/>
        </w:trPr>
        <w:tc>
          <w:tcPr>
            <w:tcW w:w="1282" w:type="pct"/>
            <w:vMerge/>
          </w:tcPr>
          <w:p w:rsidR="006A5C0D" w:rsidRDefault="006A5C0D" w:rsidP="00FA5E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F80DFC" w:rsidRDefault="006A5C0D" w:rsidP="008D333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80DFC">
              <w:rPr>
                <w:rFonts w:cs="Times New Roman"/>
                <w:color w:val="FF0000"/>
                <w:szCs w:val="24"/>
              </w:rPr>
              <w:t>2152</w:t>
            </w:r>
          </w:p>
        </w:tc>
        <w:tc>
          <w:tcPr>
            <w:tcW w:w="2837" w:type="pct"/>
          </w:tcPr>
          <w:p w:rsidR="006A5C0D" w:rsidRPr="00F80DFC" w:rsidRDefault="006A5C0D" w:rsidP="008D333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80DFC">
              <w:rPr>
                <w:rFonts w:cs="Times New Roman"/>
                <w:color w:val="FF0000"/>
                <w:szCs w:val="24"/>
              </w:rPr>
              <w:t>Инженеры-электроники</w:t>
            </w:r>
          </w:p>
        </w:tc>
      </w:tr>
      <w:tr w:rsidR="006A5C0D" w:rsidRPr="0085135D" w:rsidTr="003D6CAE">
        <w:trPr>
          <w:trHeight w:val="20"/>
          <w:jc w:val="center"/>
        </w:trPr>
        <w:tc>
          <w:tcPr>
            <w:tcW w:w="1282" w:type="pct"/>
            <w:vMerge/>
          </w:tcPr>
          <w:p w:rsidR="006A5C0D" w:rsidRDefault="006A5C0D" w:rsidP="00106AD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F80DFC" w:rsidRDefault="006A5C0D" w:rsidP="00106ADA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80DFC">
              <w:rPr>
                <w:rFonts w:cs="Times New Roman"/>
                <w:color w:val="FF0000"/>
                <w:szCs w:val="24"/>
              </w:rPr>
              <w:t>2153</w:t>
            </w:r>
          </w:p>
        </w:tc>
        <w:tc>
          <w:tcPr>
            <w:tcW w:w="2837" w:type="pct"/>
          </w:tcPr>
          <w:p w:rsidR="006A5C0D" w:rsidRPr="00F80DFC" w:rsidRDefault="006A5C0D" w:rsidP="00106A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80DFC">
              <w:rPr>
                <w:rFonts w:cs="Times New Roman"/>
                <w:color w:val="FF0000"/>
                <w:szCs w:val="24"/>
              </w:rPr>
              <w:t>Инженеры по телекоммуникациям</w:t>
            </w:r>
          </w:p>
        </w:tc>
      </w:tr>
      <w:tr w:rsidR="006A5C0D" w:rsidRPr="0085135D" w:rsidTr="003D6CAE">
        <w:trPr>
          <w:trHeight w:hRule="exact" w:val="284"/>
          <w:jc w:val="center"/>
        </w:trPr>
        <w:tc>
          <w:tcPr>
            <w:tcW w:w="1282" w:type="pct"/>
          </w:tcPr>
          <w:p w:rsidR="006A5C0D" w:rsidRDefault="006A5C0D" w:rsidP="00834ED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6A5C0D" w:rsidRPr="00F3637F" w:rsidRDefault="006A5C0D" w:rsidP="00FA5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A5C0D" w:rsidRPr="00F3637F" w:rsidRDefault="006A5C0D" w:rsidP="00FA5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Ведущий инженер</w:t>
            </w:r>
          </w:p>
        </w:tc>
      </w:tr>
      <w:tr w:rsidR="006A5C0D" w:rsidRPr="0085135D" w:rsidTr="003D6CAE">
        <w:trPr>
          <w:trHeight w:val="20"/>
          <w:jc w:val="center"/>
        </w:trPr>
        <w:tc>
          <w:tcPr>
            <w:tcW w:w="1282" w:type="pct"/>
            <w:vMerge w:val="restart"/>
          </w:tcPr>
          <w:p w:rsidR="006A5C0D" w:rsidRDefault="006A5C0D" w:rsidP="00FA5EE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A5C0D" w:rsidRPr="00F3637F" w:rsidRDefault="006A5C0D" w:rsidP="00FA5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6A5C0D" w:rsidRDefault="006A5C0D" w:rsidP="00FA5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</w:tc>
      </w:tr>
      <w:tr w:rsidR="006A5C0D" w:rsidRPr="0085135D" w:rsidTr="003D6CAE">
        <w:trPr>
          <w:trHeight w:val="20"/>
          <w:jc w:val="center"/>
        </w:trPr>
        <w:tc>
          <w:tcPr>
            <w:tcW w:w="1282" w:type="pct"/>
            <w:vMerge/>
          </w:tcPr>
          <w:p w:rsidR="006A5C0D" w:rsidRDefault="006A5C0D" w:rsidP="00FA5E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Default="006A5C0D" w:rsidP="00FA5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22488</w:t>
            </w:r>
          </w:p>
        </w:tc>
        <w:tc>
          <w:tcPr>
            <w:tcW w:w="2837" w:type="pct"/>
          </w:tcPr>
          <w:p w:rsidR="006A5C0D" w:rsidRPr="00841EF8" w:rsidRDefault="006A5C0D" w:rsidP="00FA5EE9">
            <w:pPr>
              <w:suppressAutoHyphens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9F63A9">
              <w:rPr>
                <w:rFonts w:cs="Times New Roman"/>
                <w:szCs w:val="24"/>
              </w:rPr>
              <w:t>Инженер-исследователь</w:t>
            </w:r>
          </w:p>
        </w:tc>
      </w:tr>
      <w:tr w:rsidR="006A5C0D" w:rsidRPr="0085135D" w:rsidTr="003D6CAE">
        <w:trPr>
          <w:trHeight w:val="20"/>
          <w:jc w:val="center"/>
        </w:trPr>
        <w:tc>
          <w:tcPr>
            <w:tcW w:w="1282" w:type="pct"/>
            <w:vMerge/>
          </w:tcPr>
          <w:p w:rsidR="006A5C0D" w:rsidRDefault="006A5C0D" w:rsidP="00FA5E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F3637F" w:rsidRDefault="006A5C0D" w:rsidP="00FA5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1EF8">
              <w:rPr>
                <w:rFonts w:cs="Times New Roman"/>
                <w:szCs w:val="24"/>
              </w:rPr>
              <w:t>24372</w:t>
            </w:r>
          </w:p>
        </w:tc>
        <w:tc>
          <w:tcPr>
            <w:tcW w:w="2837" w:type="pct"/>
          </w:tcPr>
          <w:p w:rsidR="006A5C0D" w:rsidRPr="00F3637F" w:rsidRDefault="006A5C0D" w:rsidP="00FA5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1EF8">
              <w:rPr>
                <w:rFonts w:cs="Times New Roman"/>
                <w:szCs w:val="24"/>
              </w:rPr>
              <w:t>Научный сотрудник (в области физики и астрономии)</w:t>
            </w:r>
          </w:p>
        </w:tc>
      </w:tr>
      <w:tr w:rsidR="006A5C0D" w:rsidRPr="0085135D" w:rsidTr="003D6CAE">
        <w:trPr>
          <w:trHeight w:hRule="exact" w:val="284"/>
          <w:jc w:val="center"/>
        </w:trPr>
        <w:tc>
          <w:tcPr>
            <w:tcW w:w="1282" w:type="pct"/>
            <w:vMerge w:val="restart"/>
          </w:tcPr>
          <w:p w:rsidR="006A5C0D" w:rsidRPr="00F4029E" w:rsidRDefault="006A5C0D" w:rsidP="00834ED0">
            <w:pPr>
              <w:suppressAutoHyphens/>
              <w:rPr>
                <w:rFonts w:cs="Times New Roman"/>
                <w:szCs w:val="24"/>
              </w:rPr>
            </w:pPr>
            <w:r w:rsidRPr="00F4029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6A5C0D" w:rsidRPr="008829D1" w:rsidRDefault="006A5C0D" w:rsidP="007B73F6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8829D1">
              <w:rPr>
                <w:rFonts w:cs="Times New Roman"/>
                <w:color w:val="339966"/>
                <w:szCs w:val="24"/>
              </w:rPr>
              <w:t>1.03.00.00</w:t>
            </w:r>
          </w:p>
        </w:tc>
        <w:tc>
          <w:tcPr>
            <w:tcW w:w="2837" w:type="pct"/>
          </w:tcPr>
          <w:p w:rsidR="006A5C0D" w:rsidRPr="008829D1" w:rsidRDefault="006A5C0D" w:rsidP="007B73F6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8829D1">
              <w:rPr>
                <w:rFonts w:cs="Times New Roman"/>
                <w:color w:val="339966"/>
                <w:szCs w:val="24"/>
              </w:rPr>
              <w:t>Физика и астрономия</w:t>
            </w:r>
          </w:p>
        </w:tc>
      </w:tr>
      <w:tr w:rsidR="006A5C0D" w:rsidRPr="0085135D" w:rsidTr="003D6CAE">
        <w:trPr>
          <w:trHeight w:hRule="exact" w:val="284"/>
          <w:jc w:val="center"/>
        </w:trPr>
        <w:tc>
          <w:tcPr>
            <w:tcW w:w="1282" w:type="pct"/>
            <w:vMerge/>
          </w:tcPr>
          <w:p w:rsidR="006A5C0D" w:rsidRPr="00F4029E" w:rsidRDefault="006A5C0D" w:rsidP="00834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8829D1" w:rsidRDefault="006A5C0D" w:rsidP="008829D1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8829D1">
              <w:rPr>
                <w:rFonts w:cs="Times New Roman"/>
                <w:color w:val="339966"/>
                <w:szCs w:val="24"/>
              </w:rPr>
              <w:t>1.03.05.01</w:t>
            </w:r>
          </w:p>
          <w:p w:rsidR="006A5C0D" w:rsidRPr="008829D1" w:rsidRDefault="006A5C0D" w:rsidP="008829D1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8829D1">
              <w:rPr>
                <w:rFonts w:cs="Times New Roman"/>
                <w:color w:val="339966"/>
                <w:szCs w:val="24"/>
              </w:rPr>
              <w:t>Астрономия</w:t>
            </w:r>
          </w:p>
        </w:tc>
        <w:tc>
          <w:tcPr>
            <w:tcW w:w="2837" w:type="pct"/>
          </w:tcPr>
          <w:p w:rsidR="006A5C0D" w:rsidRPr="008829D1" w:rsidRDefault="006A5C0D" w:rsidP="007B73F6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8829D1">
              <w:rPr>
                <w:rFonts w:cs="Times New Roman"/>
                <w:color w:val="339966"/>
                <w:szCs w:val="24"/>
              </w:rPr>
              <w:t>Астрономия</w:t>
            </w:r>
          </w:p>
        </w:tc>
      </w:tr>
      <w:tr w:rsidR="006A5C0D" w:rsidRPr="0085135D" w:rsidTr="003D6CAE">
        <w:trPr>
          <w:trHeight w:hRule="exact" w:val="284"/>
          <w:jc w:val="center"/>
        </w:trPr>
        <w:tc>
          <w:tcPr>
            <w:tcW w:w="1282" w:type="pct"/>
            <w:vMerge/>
          </w:tcPr>
          <w:p w:rsidR="006A5C0D" w:rsidRPr="00F4029E" w:rsidRDefault="006A5C0D" w:rsidP="00834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8829D1" w:rsidRDefault="006A5C0D" w:rsidP="007B73F6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8829D1">
              <w:rPr>
                <w:rFonts w:cs="Times New Roman"/>
                <w:color w:val="339966"/>
                <w:szCs w:val="24"/>
              </w:rPr>
              <w:t>1.03.04.02</w:t>
            </w:r>
          </w:p>
        </w:tc>
        <w:tc>
          <w:tcPr>
            <w:tcW w:w="2837" w:type="pct"/>
          </w:tcPr>
          <w:p w:rsidR="006A5C0D" w:rsidRPr="008829D1" w:rsidRDefault="006A5C0D" w:rsidP="007B73F6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8829D1">
              <w:rPr>
                <w:rFonts w:cs="Times New Roman"/>
                <w:color w:val="339966"/>
                <w:szCs w:val="24"/>
              </w:rPr>
              <w:t>Физика</w:t>
            </w:r>
          </w:p>
        </w:tc>
      </w:tr>
      <w:tr w:rsidR="006A5C0D" w:rsidRPr="0085135D" w:rsidTr="003D6CAE">
        <w:trPr>
          <w:trHeight w:hRule="exact" w:val="284"/>
          <w:jc w:val="center"/>
        </w:trPr>
        <w:tc>
          <w:tcPr>
            <w:tcW w:w="1282" w:type="pct"/>
            <w:vMerge/>
          </w:tcPr>
          <w:p w:rsidR="006A5C0D" w:rsidRPr="00F4029E" w:rsidRDefault="006A5C0D" w:rsidP="00834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8829D1" w:rsidRDefault="006A5C0D" w:rsidP="008F38AF">
            <w:pPr>
              <w:rPr>
                <w:color w:val="339966"/>
              </w:rPr>
            </w:pPr>
            <w:r w:rsidRPr="008829D1">
              <w:rPr>
                <w:color w:val="339966"/>
              </w:rPr>
              <w:t>1.03.04.01</w:t>
            </w:r>
          </w:p>
        </w:tc>
        <w:tc>
          <w:tcPr>
            <w:tcW w:w="2837" w:type="pct"/>
          </w:tcPr>
          <w:p w:rsidR="006A5C0D" w:rsidRPr="008829D1" w:rsidRDefault="006A5C0D" w:rsidP="008F38AF">
            <w:pPr>
              <w:rPr>
                <w:color w:val="339966"/>
              </w:rPr>
            </w:pPr>
            <w:r w:rsidRPr="008829D1">
              <w:rPr>
                <w:color w:val="339966"/>
              </w:rPr>
              <w:t>Прикладные математика и физика</w:t>
            </w:r>
          </w:p>
        </w:tc>
      </w:tr>
      <w:tr w:rsidR="006A5C0D" w:rsidRPr="0085135D" w:rsidTr="003D6CAE">
        <w:trPr>
          <w:trHeight w:hRule="exact" w:val="284"/>
          <w:jc w:val="center"/>
        </w:trPr>
        <w:tc>
          <w:tcPr>
            <w:tcW w:w="1282" w:type="pct"/>
            <w:vMerge/>
          </w:tcPr>
          <w:p w:rsidR="006A5C0D" w:rsidRPr="00F4029E" w:rsidRDefault="006A5C0D" w:rsidP="00834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8829D1" w:rsidRDefault="006A5C0D" w:rsidP="004C510B">
            <w:pPr>
              <w:rPr>
                <w:color w:val="339966"/>
              </w:rPr>
            </w:pPr>
            <w:r w:rsidRPr="008829D1">
              <w:rPr>
                <w:color w:val="339966"/>
              </w:rPr>
              <w:t>1.01.04.04</w:t>
            </w:r>
          </w:p>
        </w:tc>
        <w:tc>
          <w:tcPr>
            <w:tcW w:w="2837" w:type="pct"/>
          </w:tcPr>
          <w:p w:rsidR="006A5C0D" w:rsidRPr="008829D1" w:rsidRDefault="006A5C0D" w:rsidP="004C510B">
            <w:pPr>
              <w:rPr>
                <w:color w:val="339966"/>
              </w:rPr>
            </w:pPr>
            <w:r w:rsidRPr="008829D1">
              <w:rPr>
                <w:color w:val="339966"/>
              </w:rPr>
              <w:t>Прикладная математика</w:t>
            </w:r>
          </w:p>
        </w:tc>
      </w:tr>
      <w:tr w:rsidR="006A5C0D" w:rsidRPr="0085135D" w:rsidTr="003D6CAE">
        <w:trPr>
          <w:trHeight w:hRule="exact" w:val="284"/>
          <w:jc w:val="center"/>
        </w:trPr>
        <w:tc>
          <w:tcPr>
            <w:tcW w:w="1282" w:type="pct"/>
            <w:vMerge/>
          </w:tcPr>
          <w:p w:rsidR="006A5C0D" w:rsidRPr="00F4029E" w:rsidRDefault="006A5C0D" w:rsidP="00834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8829D1" w:rsidRDefault="006A5C0D" w:rsidP="00F6705F">
            <w:pPr>
              <w:rPr>
                <w:color w:val="339966"/>
              </w:rPr>
            </w:pPr>
            <w:r w:rsidRPr="008829D1">
              <w:rPr>
                <w:color w:val="339966"/>
              </w:rPr>
              <w:t>1.01.04.01</w:t>
            </w:r>
          </w:p>
        </w:tc>
        <w:tc>
          <w:tcPr>
            <w:tcW w:w="2837" w:type="pct"/>
          </w:tcPr>
          <w:p w:rsidR="006A5C0D" w:rsidRPr="008829D1" w:rsidRDefault="006A5C0D" w:rsidP="00F6705F">
            <w:pPr>
              <w:rPr>
                <w:color w:val="339966"/>
              </w:rPr>
            </w:pPr>
            <w:r w:rsidRPr="008829D1">
              <w:rPr>
                <w:color w:val="339966"/>
              </w:rPr>
              <w:t>Математика</w:t>
            </w:r>
          </w:p>
        </w:tc>
      </w:tr>
      <w:tr w:rsidR="006A5C0D" w:rsidRPr="0085135D" w:rsidTr="003D6CAE">
        <w:trPr>
          <w:trHeight w:hRule="exact" w:val="284"/>
          <w:jc w:val="center"/>
        </w:trPr>
        <w:tc>
          <w:tcPr>
            <w:tcW w:w="1282" w:type="pct"/>
            <w:vMerge/>
          </w:tcPr>
          <w:p w:rsidR="006A5C0D" w:rsidRPr="00F4029E" w:rsidRDefault="006A5C0D" w:rsidP="00FA5E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8829D1" w:rsidRDefault="006A5C0D" w:rsidP="007B73F6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8829D1">
              <w:rPr>
                <w:rFonts w:cs="Times New Roman"/>
                <w:color w:val="339966"/>
                <w:szCs w:val="24"/>
              </w:rPr>
              <w:t>2.24.00.00</w:t>
            </w:r>
          </w:p>
        </w:tc>
        <w:tc>
          <w:tcPr>
            <w:tcW w:w="2837" w:type="pct"/>
          </w:tcPr>
          <w:p w:rsidR="006A5C0D" w:rsidRPr="008829D1" w:rsidRDefault="006A5C0D" w:rsidP="007B73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8829D1">
              <w:rPr>
                <w:rFonts w:cs="Times New Roman"/>
                <w:color w:val="339966"/>
                <w:sz w:val="26"/>
                <w:szCs w:val="26"/>
              </w:rPr>
              <w:t>Авиационная и ракетно-космическая техника</w:t>
            </w:r>
          </w:p>
        </w:tc>
      </w:tr>
      <w:tr w:rsidR="006A5C0D" w:rsidRPr="0085135D" w:rsidTr="003D6CAE">
        <w:trPr>
          <w:trHeight w:val="20"/>
          <w:jc w:val="center"/>
        </w:trPr>
        <w:tc>
          <w:tcPr>
            <w:tcW w:w="1282" w:type="pct"/>
            <w:vMerge/>
          </w:tcPr>
          <w:p w:rsidR="006A5C0D" w:rsidRDefault="006A5C0D" w:rsidP="00FA5E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8829D1" w:rsidRDefault="006A5C0D" w:rsidP="007B73F6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8829D1">
              <w:rPr>
                <w:rFonts w:cs="Times New Roman"/>
                <w:color w:val="339966"/>
                <w:szCs w:val="24"/>
              </w:rPr>
              <w:t>2.11.00.00</w:t>
            </w:r>
          </w:p>
        </w:tc>
        <w:tc>
          <w:tcPr>
            <w:tcW w:w="2837" w:type="pct"/>
          </w:tcPr>
          <w:p w:rsidR="006A5C0D" w:rsidRPr="008829D1" w:rsidRDefault="006A5C0D" w:rsidP="007B73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 w:val="26"/>
                <w:szCs w:val="26"/>
              </w:rPr>
            </w:pPr>
            <w:r w:rsidRPr="008829D1">
              <w:rPr>
                <w:rFonts w:cs="Times New Roman"/>
                <w:color w:val="339966"/>
                <w:sz w:val="26"/>
                <w:szCs w:val="26"/>
              </w:rPr>
              <w:t>Электроника, радиотехника и системы связи</w:t>
            </w:r>
          </w:p>
        </w:tc>
      </w:tr>
      <w:tr w:rsidR="006A5C0D" w:rsidRPr="0085135D" w:rsidTr="003D6CAE">
        <w:trPr>
          <w:trHeight w:hRule="exact" w:val="284"/>
          <w:jc w:val="center"/>
        </w:trPr>
        <w:tc>
          <w:tcPr>
            <w:tcW w:w="1282" w:type="pct"/>
            <w:vMerge/>
          </w:tcPr>
          <w:p w:rsidR="006A5C0D" w:rsidRDefault="006A5C0D" w:rsidP="00FA5E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A5C0D" w:rsidRPr="008829D1" w:rsidRDefault="006A5C0D" w:rsidP="007B73F6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8829D1">
              <w:rPr>
                <w:rFonts w:cs="Times New Roman"/>
                <w:color w:val="339966"/>
                <w:szCs w:val="24"/>
              </w:rPr>
              <w:t>2.09.00.00</w:t>
            </w:r>
          </w:p>
        </w:tc>
        <w:tc>
          <w:tcPr>
            <w:tcW w:w="2837" w:type="pct"/>
          </w:tcPr>
          <w:p w:rsidR="006A5C0D" w:rsidRPr="008829D1" w:rsidRDefault="006A5C0D" w:rsidP="007B73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8829D1">
              <w:rPr>
                <w:rFonts w:cs="Times New Roman"/>
                <w:color w:val="339966"/>
                <w:sz w:val="26"/>
                <w:szCs w:val="26"/>
              </w:rPr>
              <w:t>Информатика и вычислительная техника</w:t>
            </w:r>
          </w:p>
        </w:tc>
      </w:tr>
    </w:tbl>
    <w:p w:rsidR="006A5C0D" w:rsidRDefault="006A5C0D" w:rsidP="00047E90">
      <w:pPr>
        <w:pStyle w:val="Norm"/>
      </w:pPr>
    </w:p>
    <w:p w:rsidR="006A5C0D" w:rsidRDefault="006A5C0D" w:rsidP="00047E90">
      <w:pPr>
        <w:pStyle w:val="Norm"/>
        <w:rPr>
          <w:b/>
        </w:rPr>
      </w:pPr>
      <w:r>
        <w:rPr>
          <w:b/>
        </w:rPr>
        <w:t>3.2.1. Трудовая функция</w:t>
      </w:r>
    </w:p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A5C0D" w:rsidRPr="0085135D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501CC5" w:rsidRDefault="006A5C0D" w:rsidP="008D33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научного анализа и прогноза развития требований к системам и средствам ГНСС и их ФД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044FBC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044FBC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A5C0D" w:rsidRPr="00C207C0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C207C0" w:rsidTr="00A71CF1">
        <w:trPr>
          <w:jc w:val="center"/>
        </w:trPr>
        <w:tc>
          <w:tcPr>
            <w:tcW w:w="1266" w:type="pct"/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"/>
        <w:gridCol w:w="2636"/>
        <w:gridCol w:w="7780"/>
      </w:tblGrid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 w:val="restart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A5C0D" w:rsidRPr="0085135D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 xml:space="preserve">Проведение анализа технических характеристик отечественных и зарубежных систем и средств </w:t>
            </w:r>
            <w:r>
              <w:rPr>
                <w:rFonts w:cs="Times New Roman"/>
                <w:szCs w:val="24"/>
              </w:rPr>
              <w:t>ГНСС и их ФД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3D6C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52D2">
              <w:rPr>
                <w:rFonts w:cs="Times New Roman"/>
                <w:szCs w:val="24"/>
              </w:rPr>
              <w:t xml:space="preserve">Анализ </w:t>
            </w:r>
            <w:r>
              <w:rPr>
                <w:rFonts w:cs="Times New Roman"/>
                <w:szCs w:val="24"/>
              </w:rPr>
              <w:t>существующих</w:t>
            </w:r>
            <w:r w:rsidRPr="002C52D2">
              <w:rPr>
                <w:rFonts w:cs="Times New Roman"/>
                <w:szCs w:val="24"/>
              </w:rPr>
              <w:t xml:space="preserve"> и перспективных требований пользователей </w:t>
            </w:r>
            <w:r>
              <w:rPr>
                <w:rFonts w:cs="Times New Roman"/>
                <w:szCs w:val="24"/>
              </w:rPr>
              <w:t xml:space="preserve">к </w:t>
            </w:r>
            <w:r w:rsidRPr="002C52D2">
              <w:rPr>
                <w:rFonts w:cs="Times New Roman"/>
                <w:szCs w:val="24"/>
              </w:rPr>
              <w:t xml:space="preserve">ГНСС и их </w:t>
            </w:r>
            <w:r>
              <w:rPr>
                <w:rFonts w:cs="Times New Roman"/>
                <w:szCs w:val="24"/>
              </w:rPr>
              <w:t>ФД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52D2">
              <w:rPr>
                <w:rFonts w:cs="Times New Roman"/>
                <w:szCs w:val="24"/>
              </w:rPr>
              <w:t>Фор</w:t>
            </w:r>
            <w:r>
              <w:rPr>
                <w:rFonts w:cs="Times New Roman"/>
                <w:szCs w:val="24"/>
              </w:rPr>
              <w:t>мирование</w:t>
            </w:r>
            <w:r w:rsidRPr="002C52D2">
              <w:rPr>
                <w:rFonts w:cs="Times New Roman"/>
                <w:szCs w:val="24"/>
              </w:rPr>
              <w:t xml:space="preserve"> на основе результатов анализа требований пользователей к </w:t>
            </w:r>
            <w:r>
              <w:rPr>
                <w:rFonts w:cs="Times New Roman"/>
                <w:szCs w:val="24"/>
              </w:rPr>
              <w:t>системе ГЛОНАСС</w:t>
            </w:r>
            <w:r w:rsidRPr="002C52D2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>их</w:t>
            </w:r>
            <w:r w:rsidRPr="002C52D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ФД </w:t>
            </w:r>
            <w:r w:rsidRPr="00B628CF">
              <w:rPr>
                <w:rFonts w:cs="Times New Roman"/>
                <w:szCs w:val="24"/>
              </w:rPr>
              <w:t xml:space="preserve">требований к перспективным </w:t>
            </w:r>
            <w:r>
              <w:rPr>
                <w:rFonts w:cs="Times New Roman"/>
                <w:szCs w:val="24"/>
              </w:rPr>
              <w:t xml:space="preserve">методам, </w:t>
            </w:r>
            <w:r w:rsidRPr="00B628CF">
              <w:rPr>
                <w:rFonts w:cs="Times New Roman"/>
                <w:szCs w:val="24"/>
              </w:rPr>
              <w:t xml:space="preserve">системам и средствам </w:t>
            </w:r>
            <w:r>
              <w:rPr>
                <w:rFonts w:cs="Times New Roman"/>
                <w:szCs w:val="24"/>
              </w:rPr>
              <w:t>системы ГЛОНАСС и их ФД</w:t>
            </w:r>
            <w:r w:rsidRPr="002C52D2" w:rsidDel="002C52D2">
              <w:rPr>
                <w:rFonts w:cs="Times New Roman"/>
                <w:szCs w:val="24"/>
              </w:rPr>
              <w:t xml:space="preserve"> 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A841AB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Default="006A5C0D" w:rsidP="003D6C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53BC">
              <w:rPr>
                <w:rFonts w:cs="Times New Roman"/>
                <w:szCs w:val="24"/>
              </w:rPr>
              <w:t xml:space="preserve">Разработка методик, алгоритмов оптимизации </w:t>
            </w:r>
            <w:r>
              <w:rPr>
                <w:rFonts w:cs="Times New Roman"/>
                <w:szCs w:val="24"/>
              </w:rPr>
              <w:t xml:space="preserve">использования </w:t>
            </w:r>
            <w:r w:rsidRPr="007853BC">
              <w:rPr>
                <w:rFonts w:cs="Times New Roman"/>
                <w:szCs w:val="24"/>
              </w:rPr>
              <w:t>ГНСС при ограничениях и выходе из строя отдельных элементов системы (в том числе отдельных НКА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A841AB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7853BC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318">
              <w:rPr>
                <w:rFonts w:cs="Times New Roman"/>
                <w:szCs w:val="24"/>
              </w:rPr>
              <w:t xml:space="preserve">Разработка предложений по повышению надежности и точности эксплуатационных характеристик </w:t>
            </w:r>
            <w:r>
              <w:rPr>
                <w:rFonts w:cs="Times New Roman"/>
                <w:szCs w:val="24"/>
              </w:rPr>
              <w:t>системы ГЛОНАСС</w:t>
            </w:r>
            <w:r w:rsidRPr="00545318" w:rsidDel="009D0142">
              <w:rPr>
                <w:rFonts w:cs="Times New Roman"/>
                <w:szCs w:val="24"/>
              </w:rPr>
              <w:t xml:space="preserve"> </w:t>
            </w:r>
            <w:r w:rsidRPr="00545318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>их ФД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A841AB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806">
              <w:rPr>
                <w:rFonts w:cs="Times New Roman"/>
                <w:szCs w:val="24"/>
              </w:rPr>
              <w:t>Исследование методов совместного использования ГЛОНАСС и зарубежных ГНСС с целью обеспечения глобальности и необходимой точности местоопределения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A841AB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перспективных методов и облика аппаратно-программных средств системы ГЛОНАСС и их ФД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A841AB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 xml:space="preserve">Разработка технических заданий на проведение исследований и </w:t>
            </w:r>
            <w:r>
              <w:rPr>
                <w:rFonts w:cs="Times New Roman"/>
                <w:szCs w:val="24"/>
              </w:rPr>
              <w:t>опытно-конструкторской работы (</w:t>
            </w:r>
            <w:r w:rsidRPr="001E004A">
              <w:rPr>
                <w:rFonts w:cs="Times New Roman"/>
                <w:szCs w:val="24"/>
              </w:rPr>
              <w:t>ОКР</w:t>
            </w:r>
            <w:r>
              <w:rPr>
                <w:rFonts w:cs="Times New Roman"/>
                <w:szCs w:val="24"/>
              </w:rPr>
              <w:t>)</w:t>
            </w:r>
            <w:r w:rsidRPr="001E004A">
              <w:rPr>
                <w:rFonts w:cs="Times New Roman"/>
                <w:szCs w:val="24"/>
              </w:rPr>
              <w:t xml:space="preserve"> в области развития спутниковых навигационных систем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044FBC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>Разработка отчетной научно-технической документации по результатам исследований и ОКР в области развития спутниковых навигационных систем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 w:val="restart"/>
          </w:tcPr>
          <w:p w:rsidR="006A5C0D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A5C0D" w:rsidRPr="00B628CF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 xml:space="preserve">Осуществлять поиск необходимой информации в </w:t>
            </w:r>
            <w:r w:rsidRPr="00AD0614">
              <w:rPr>
                <w:rFonts w:cs="Times New Roman"/>
                <w:szCs w:val="24"/>
              </w:rPr>
              <w:t>отечественных и зарубежных источниках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A841AB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 xml:space="preserve">Накапливать и анализировать информацию, касающуюся рынка услуг с применением систем и средств </w:t>
            </w:r>
            <w:r>
              <w:rPr>
                <w:rFonts w:cs="Times New Roman"/>
                <w:szCs w:val="24"/>
              </w:rPr>
              <w:t>ГНСС и их ФД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A841AB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Обрабатывать и с</w:t>
            </w:r>
            <w:r w:rsidRPr="00B628CF">
              <w:rPr>
                <w:rFonts w:cs="Times New Roman"/>
                <w:szCs w:val="24"/>
              </w:rPr>
              <w:t>истематизировать информацию в виде таблиц, графиков, структурных схем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044FBC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современные программно-аппаратные средства для анализа полученной информации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A841AB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 xml:space="preserve">Формировать технические задания на проведение исследований и создание перспективных систем и средств </w:t>
            </w:r>
            <w:r>
              <w:rPr>
                <w:rFonts w:cs="Times New Roman"/>
                <w:szCs w:val="24"/>
              </w:rPr>
              <w:t>ГНСС и их ФД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044FBC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 xml:space="preserve">Формировать планы проведения исследований и создания перспективных систем и средств </w:t>
            </w:r>
            <w:r>
              <w:rPr>
                <w:rFonts w:cs="Times New Roman"/>
                <w:szCs w:val="24"/>
              </w:rPr>
              <w:t>ГНСС и их ФД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044FBC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52D2">
              <w:rPr>
                <w:rFonts w:cs="Times New Roman"/>
                <w:szCs w:val="24"/>
              </w:rPr>
              <w:t xml:space="preserve">Применять методы компьютерного моделирования и вычислительного эксперимента для обоснования решений по модернизации и развитию ГНСС и </w:t>
            </w:r>
            <w:r>
              <w:rPr>
                <w:rFonts w:cs="Times New Roman"/>
                <w:szCs w:val="24"/>
              </w:rPr>
              <w:t>их ФД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044FBC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2C52D2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41A2">
              <w:rPr>
                <w:rFonts w:cs="Times New Roman"/>
                <w:color w:val="FF0000"/>
                <w:szCs w:val="24"/>
              </w:rPr>
              <w:t>Формировать отчёты, результаты исследований и иную документацию с применением  специализированных компьютерных программ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044FBC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2C52D2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41A2">
              <w:rPr>
                <w:rFonts w:cs="Times New Roman"/>
                <w:color w:val="FF0000"/>
                <w:szCs w:val="24"/>
              </w:rPr>
              <w:t>Использовать программные приложения для поиска, обработки и анализа патентной и научно-технической информации, для работы в информационно-телекоммуникационная сеть Интернет, локальной сети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 w:val="restart"/>
          </w:tcPr>
          <w:p w:rsidR="006A5C0D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A5C0D" w:rsidRPr="001E004A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 xml:space="preserve">Структура системы и средств </w:t>
            </w:r>
            <w:r>
              <w:rPr>
                <w:rFonts w:cs="Times New Roman"/>
                <w:szCs w:val="24"/>
              </w:rPr>
              <w:t>ГНСС и их ФД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044FBC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Методы вычислительной математики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A5C0D" w:rsidRPr="001E004A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>Основы функционирования</w:t>
            </w:r>
            <w:r>
              <w:rPr>
                <w:rFonts w:cs="Times New Roman"/>
                <w:szCs w:val="24"/>
              </w:rPr>
              <w:t xml:space="preserve"> и особенности</w:t>
            </w:r>
            <w:r w:rsidRPr="001E004A">
              <w:rPr>
                <w:rFonts w:cs="Times New Roman"/>
                <w:szCs w:val="24"/>
              </w:rPr>
              <w:t xml:space="preserve"> систем и средств </w:t>
            </w:r>
            <w:r>
              <w:rPr>
                <w:rFonts w:cs="Times New Roman"/>
                <w:szCs w:val="24"/>
              </w:rPr>
              <w:t>ГНСС и их ФД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044FBC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полета и управления искусственными спутниками Земли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044FBC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Default="006A5C0D" w:rsidP="00923311">
            <w:pPr>
              <w:suppressAutoHyphens/>
              <w:spacing w:after="0" w:line="240" w:lineRule="auto"/>
              <w:jc w:val="both"/>
            </w:pPr>
            <w:r>
              <w:t>Основы радионавигации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A5C0D" w:rsidRPr="001E004A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документы, включая ГОСТы</w:t>
            </w:r>
            <w:r w:rsidRPr="001E004A">
              <w:rPr>
                <w:rFonts w:cs="Times New Roman"/>
                <w:szCs w:val="24"/>
              </w:rPr>
              <w:t>, регламентирующие требования различных потребителей к системам и средствам</w:t>
            </w:r>
            <w:r>
              <w:rPr>
                <w:rFonts w:cs="Times New Roman"/>
                <w:szCs w:val="24"/>
              </w:rPr>
              <w:t xml:space="preserve"> ГНСС и их ФД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044FBC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5B3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>Нормативн</w:t>
            </w:r>
            <w:r>
              <w:rPr>
                <w:rFonts w:cs="Times New Roman"/>
                <w:szCs w:val="24"/>
              </w:rPr>
              <w:t>ые</w:t>
            </w:r>
            <w:r w:rsidRPr="001E004A">
              <w:rPr>
                <w:rFonts w:cs="Times New Roman"/>
                <w:szCs w:val="24"/>
              </w:rPr>
              <w:t xml:space="preserve"> документы, </w:t>
            </w:r>
            <w:r>
              <w:rPr>
                <w:rFonts w:cs="Times New Roman"/>
                <w:szCs w:val="24"/>
              </w:rPr>
              <w:t xml:space="preserve">включая ГОСТы, </w:t>
            </w:r>
            <w:r w:rsidRPr="001E004A">
              <w:rPr>
                <w:rFonts w:cs="Times New Roman"/>
                <w:szCs w:val="24"/>
              </w:rPr>
              <w:t xml:space="preserve">регламентирующие требования к техническим заданиям на системы и средства </w:t>
            </w:r>
            <w:r>
              <w:rPr>
                <w:rFonts w:cs="Times New Roman"/>
                <w:szCs w:val="24"/>
              </w:rPr>
              <w:t>ГНСС и их ФД</w:t>
            </w:r>
            <w:r w:rsidRPr="001E004A">
              <w:rPr>
                <w:rFonts w:cs="Times New Roman"/>
                <w:szCs w:val="24"/>
              </w:rPr>
              <w:t xml:space="preserve"> 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044FBC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>Нормативн</w:t>
            </w:r>
            <w:r>
              <w:rPr>
                <w:rFonts w:cs="Times New Roman"/>
                <w:szCs w:val="24"/>
              </w:rPr>
              <w:t xml:space="preserve">ые </w:t>
            </w:r>
            <w:r w:rsidRPr="001E004A">
              <w:rPr>
                <w:rFonts w:cs="Times New Roman"/>
                <w:szCs w:val="24"/>
              </w:rPr>
              <w:t xml:space="preserve">документы, </w:t>
            </w:r>
            <w:r>
              <w:rPr>
                <w:rFonts w:cs="Times New Roman"/>
                <w:szCs w:val="24"/>
              </w:rPr>
              <w:t xml:space="preserve">включая ГОСТы, </w:t>
            </w:r>
            <w:r w:rsidRPr="001E004A">
              <w:rPr>
                <w:rFonts w:cs="Times New Roman"/>
                <w:szCs w:val="24"/>
              </w:rPr>
              <w:t>формирующие требования к отчетным научно-техническим документам</w:t>
            </w:r>
          </w:p>
        </w:tc>
      </w:tr>
      <w:tr w:rsidR="006A5C0D" w:rsidRPr="0085135D" w:rsidTr="000A63EF">
        <w:trPr>
          <w:trHeight w:val="284"/>
          <w:jc w:val="center"/>
        </w:trPr>
        <w:tc>
          <w:tcPr>
            <w:tcW w:w="1266" w:type="pct"/>
            <w:gridSpan w:val="2"/>
            <w:vMerge/>
          </w:tcPr>
          <w:p w:rsidR="006A5C0D" w:rsidRPr="00A841AB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7C6806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806">
              <w:rPr>
                <w:rFonts w:cs="Times New Roman"/>
                <w:szCs w:val="24"/>
              </w:rPr>
              <w:t>Основы информационных технологий</w:t>
            </w:r>
            <w:r>
              <w:rPr>
                <w:rFonts w:cs="Times New Roman"/>
                <w:szCs w:val="24"/>
              </w:rPr>
              <w:t xml:space="preserve">, в том числе, в области </w:t>
            </w:r>
            <w:r>
              <w:rPr>
                <w:color w:val="000000"/>
                <w:szCs w:val="24"/>
                <w:shd w:val="clear" w:color="auto" w:fill="FFFFFF"/>
              </w:rPr>
              <w:t>ин</w:t>
            </w:r>
            <w:r w:rsidRPr="00DD55F8">
              <w:rPr>
                <w:color w:val="000000"/>
                <w:szCs w:val="24"/>
                <w:shd w:val="clear" w:color="auto" w:fill="FFFFFF"/>
              </w:rPr>
              <w:t>формационно</w:t>
            </w:r>
            <w:r>
              <w:rPr>
                <w:color w:val="000000"/>
                <w:szCs w:val="24"/>
                <w:shd w:val="clear" w:color="auto" w:fill="FFFFFF"/>
              </w:rPr>
              <w:t>й</w:t>
            </w:r>
            <w:r w:rsidRPr="00DD55F8">
              <w:rPr>
                <w:color w:val="000000"/>
                <w:szCs w:val="24"/>
                <w:shd w:val="clear" w:color="auto" w:fill="FFFFFF"/>
              </w:rPr>
              <w:t>-телекоммуникационн</w:t>
            </w:r>
            <w:r>
              <w:rPr>
                <w:color w:val="000000"/>
                <w:szCs w:val="24"/>
                <w:shd w:val="clear" w:color="auto" w:fill="FFFFFF"/>
              </w:rPr>
              <w:t>ой</w:t>
            </w:r>
            <w:r w:rsidRPr="00DD55F8">
              <w:rPr>
                <w:color w:val="000000"/>
                <w:szCs w:val="24"/>
                <w:shd w:val="clear" w:color="auto" w:fill="FFFFFF"/>
              </w:rPr>
              <w:t xml:space="preserve"> сет</w:t>
            </w:r>
            <w:r>
              <w:rPr>
                <w:color w:val="000000"/>
                <w:szCs w:val="24"/>
                <w:shd w:val="clear" w:color="auto" w:fill="FFFFFF"/>
              </w:rPr>
              <w:t>и «</w:t>
            </w:r>
            <w:r w:rsidRPr="00DD55F8">
              <w:rPr>
                <w:color w:val="000000"/>
                <w:szCs w:val="24"/>
                <w:shd w:val="clear" w:color="auto" w:fill="FFFFFF"/>
              </w:rPr>
              <w:t>Интернет</w:t>
            </w:r>
            <w:r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</w:tr>
      <w:tr w:rsidR="006A5C0D" w:rsidRPr="0085135D" w:rsidTr="000A63EF">
        <w:trPr>
          <w:gridBefore w:val="1"/>
          <w:trHeight w:val="284"/>
          <w:jc w:val="center"/>
        </w:trPr>
        <w:tc>
          <w:tcPr>
            <w:tcW w:w="1266" w:type="pct"/>
            <w:vMerge/>
          </w:tcPr>
          <w:p w:rsidR="006A5C0D" w:rsidRPr="00A841AB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027EA" w:rsidRDefault="006A5C0D" w:rsidP="00B027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27EA">
              <w:rPr>
                <w:rFonts w:cs="Times New Roman"/>
                <w:szCs w:val="24"/>
              </w:rPr>
              <w:t>Методика технического перевода и средства автоматизированного перевода</w:t>
            </w:r>
          </w:p>
        </w:tc>
      </w:tr>
      <w:tr w:rsidR="006A5C0D" w:rsidRPr="0085135D" w:rsidTr="000A63EF">
        <w:trPr>
          <w:gridBefore w:val="1"/>
          <w:trHeight w:val="284"/>
          <w:jc w:val="center"/>
        </w:trPr>
        <w:tc>
          <w:tcPr>
            <w:tcW w:w="1266" w:type="pct"/>
            <w:vMerge/>
          </w:tcPr>
          <w:p w:rsidR="006A5C0D" w:rsidRPr="00A841AB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027EA" w:rsidRDefault="006A5C0D" w:rsidP="00B027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41A2">
              <w:rPr>
                <w:rFonts w:cs="Times New Roman"/>
                <w:color w:val="FF0000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6A5C0D" w:rsidRPr="0085135D" w:rsidTr="000A63EF">
        <w:trPr>
          <w:gridBefore w:val="1"/>
          <w:trHeight w:val="284"/>
          <w:jc w:val="center"/>
        </w:trPr>
        <w:tc>
          <w:tcPr>
            <w:tcW w:w="1266" w:type="pct"/>
            <w:vMerge/>
          </w:tcPr>
          <w:p w:rsidR="006A5C0D" w:rsidRPr="00A841AB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027EA" w:rsidRDefault="006A5C0D" w:rsidP="00B027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41A2">
              <w:rPr>
                <w:rFonts w:cs="Times New Roman"/>
                <w:color w:val="FF0000"/>
                <w:szCs w:val="24"/>
              </w:rPr>
              <w:t xml:space="preserve">Интернет-ресурсы, содержащие справочную,   научно-техническую и патентную информацию   по </w:t>
            </w:r>
            <w:r>
              <w:rPr>
                <w:rFonts w:cs="Times New Roman"/>
                <w:szCs w:val="24"/>
              </w:rPr>
              <w:t>системам и средствам ГНСС и их ФД</w:t>
            </w:r>
          </w:p>
        </w:tc>
      </w:tr>
      <w:tr w:rsidR="006A5C0D" w:rsidRPr="0085135D" w:rsidTr="000A63EF">
        <w:trPr>
          <w:gridBefore w:val="1"/>
          <w:trHeight w:val="284"/>
          <w:jc w:val="center"/>
        </w:trPr>
        <w:tc>
          <w:tcPr>
            <w:tcW w:w="1266" w:type="pct"/>
          </w:tcPr>
          <w:p w:rsidR="006A5C0D" w:rsidRDefault="006A5C0D" w:rsidP="009233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A5C0D" w:rsidRDefault="006A5C0D" w:rsidP="00923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  <w:r>
        <w:rPr>
          <w:b/>
        </w:rPr>
        <w:t>3.2.2. Трудовая функция</w:t>
      </w:r>
    </w:p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A5C0D" w:rsidRPr="0085135D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Default="006A5C0D" w:rsidP="008D33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517C">
              <w:rPr>
                <w:rFonts w:cs="Times New Roman"/>
                <w:szCs w:val="24"/>
              </w:rPr>
              <w:t>Исследование и разработка состава, структуры навигационных сигналов и методов их обработки в</w:t>
            </w:r>
            <w:r>
              <w:rPr>
                <w:rFonts w:cs="Times New Roman"/>
                <w:szCs w:val="24"/>
              </w:rPr>
              <w:t xml:space="preserve"> навигационной аппаратуре потребителей</w:t>
            </w:r>
            <w:r w:rsidRPr="009B517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Pr="009B517C">
              <w:rPr>
                <w:rFonts w:cs="Times New Roman"/>
                <w:szCs w:val="24"/>
              </w:rPr>
              <w:t>НАП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0A63EF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B/02.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0A63EF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A5C0D" w:rsidRPr="00C207C0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C207C0" w:rsidTr="00A71CF1">
        <w:trPr>
          <w:jc w:val="center"/>
        </w:trPr>
        <w:tc>
          <w:tcPr>
            <w:tcW w:w="1266" w:type="pct"/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A5C0D" w:rsidRPr="0085135D" w:rsidTr="00D211A8">
        <w:trPr>
          <w:trHeight w:val="20"/>
          <w:jc w:val="center"/>
        </w:trPr>
        <w:tc>
          <w:tcPr>
            <w:tcW w:w="1266" w:type="pct"/>
            <w:vMerge w:val="restart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A5C0D" w:rsidRPr="0085135D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806">
              <w:rPr>
                <w:rFonts w:cs="Times New Roman"/>
                <w:szCs w:val="24"/>
              </w:rPr>
              <w:t>Анализ различных вариантов совершенствования структуры сигналов ГНСС с учетом требуемой полосы для их реализации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263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806">
              <w:rPr>
                <w:rFonts w:cs="Times New Roman"/>
                <w:szCs w:val="24"/>
              </w:rPr>
              <w:t>Разработка методов оптимального приема навигационных сигналов на фоне помех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8315A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806">
              <w:rPr>
                <w:rFonts w:cs="Times New Roman"/>
                <w:szCs w:val="24"/>
              </w:rPr>
              <w:t>Проведение энергетического расчета радиолиний спутниковых навигационных систем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8315A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806">
              <w:rPr>
                <w:rFonts w:cs="Times New Roman"/>
                <w:szCs w:val="24"/>
              </w:rPr>
              <w:t>Разработка и использование методов математического, физического и имитационного моделирования процессов формирования, передачи, приема и обработки навигационных сигналов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 w:val="restart"/>
          </w:tcPr>
          <w:p w:rsidR="006A5C0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A5C0D" w:rsidRPr="00D60DB2" w:rsidRDefault="006A5C0D" w:rsidP="00425E64">
            <w:pPr>
              <w:suppressAutoHyphens/>
              <w:spacing w:after="0" w:line="240" w:lineRule="auto"/>
              <w:jc w:val="both"/>
            </w:pPr>
            <w:r w:rsidRPr="00D60DB2">
              <w:t>Про</w:t>
            </w:r>
            <w:r>
              <w:t>из</w:t>
            </w:r>
            <w:r w:rsidRPr="00D60DB2">
              <w:t xml:space="preserve">водить </w:t>
            </w:r>
            <w:r w:rsidRPr="00425E64">
              <w:rPr>
                <w:rFonts w:cs="Times New Roman"/>
                <w:szCs w:val="24"/>
              </w:rPr>
              <w:t>анализ характеристик радиосигналов (корреляционных функций, полосы занимаемых частот, спектральных характеристик)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425E64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Default="006A5C0D" w:rsidP="00425E64">
            <w:pPr>
              <w:suppressAutoHyphens/>
              <w:spacing w:after="0" w:line="240" w:lineRule="auto"/>
              <w:jc w:val="both"/>
            </w:pPr>
            <w:r w:rsidRPr="00425E64">
              <w:rPr>
                <w:rFonts w:cs="Times New Roman"/>
                <w:szCs w:val="24"/>
              </w:rPr>
              <w:t>Синтезировать</w:t>
            </w:r>
            <w:r w:rsidRPr="00D60DB2">
              <w:t xml:space="preserve"> оптимальные алгоритмы первичной и вторичной обработки навигационных сигналов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425E64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983A76" w:rsidRDefault="006A5C0D" w:rsidP="00263D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E64">
              <w:rPr>
                <w:rFonts w:cs="Times New Roman"/>
                <w:szCs w:val="24"/>
              </w:rPr>
              <w:t>Про</w:t>
            </w:r>
            <w:r>
              <w:rPr>
                <w:rFonts w:cs="Times New Roman"/>
                <w:szCs w:val="24"/>
              </w:rPr>
              <w:t>из</w:t>
            </w:r>
            <w:r w:rsidRPr="00425E64">
              <w:rPr>
                <w:rFonts w:cs="Times New Roman"/>
                <w:szCs w:val="24"/>
              </w:rPr>
              <w:t>водить а</w:t>
            </w:r>
            <w:r>
              <w:rPr>
                <w:rFonts w:cs="Times New Roman"/>
                <w:szCs w:val="24"/>
              </w:rPr>
              <w:t xml:space="preserve">нализ характеристик алгоритмов </w:t>
            </w:r>
            <w:r w:rsidRPr="00425E64">
              <w:rPr>
                <w:rFonts w:cs="Times New Roman"/>
                <w:szCs w:val="24"/>
              </w:rPr>
              <w:t>первичной и вторичной обработки навигационных сигналов (точности, помехоустойчивости, чувствительности, быстродействия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425E64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425E64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E64">
              <w:rPr>
                <w:rFonts w:cs="Times New Roman"/>
                <w:szCs w:val="24"/>
              </w:rPr>
              <w:t>Формировать математические модели процессов обработки навигационных сигналов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B027EA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5F27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A76">
              <w:rPr>
                <w:rFonts w:cs="Times New Roman"/>
                <w:szCs w:val="24"/>
              </w:rPr>
              <w:t>Про</w:t>
            </w:r>
            <w:r>
              <w:rPr>
                <w:rFonts w:cs="Times New Roman"/>
                <w:szCs w:val="24"/>
              </w:rPr>
              <w:t>из</w:t>
            </w:r>
            <w:r w:rsidRPr="00983A76">
              <w:rPr>
                <w:rFonts w:cs="Times New Roman"/>
                <w:szCs w:val="24"/>
              </w:rPr>
              <w:t xml:space="preserve">водить энергетический расчет радиолинии </w:t>
            </w:r>
            <w:r w:rsidRPr="00623012">
              <w:rPr>
                <w:rFonts w:cs="Times New Roman"/>
                <w:szCs w:val="24"/>
              </w:rPr>
              <w:t>спутниковой навигационной системы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983A76">
              <w:rPr>
                <w:rFonts w:cs="Times New Roman"/>
                <w:szCs w:val="24"/>
              </w:rPr>
              <w:t>абот</w:t>
            </w:r>
            <w:r>
              <w:rPr>
                <w:rFonts w:cs="Times New Roman"/>
                <w:szCs w:val="24"/>
              </w:rPr>
              <w:t>ать</w:t>
            </w:r>
            <w:r w:rsidRPr="00983A76">
              <w:rPr>
                <w:rFonts w:cs="Times New Roman"/>
                <w:szCs w:val="24"/>
              </w:rPr>
              <w:t xml:space="preserve"> с радиотехническими приборами и устройствами (генераторами и имитаторами навигационных сигналов, приемными, передающими, антенно-фидерными устройствами)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8315A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</w:t>
            </w:r>
            <w:r w:rsidRPr="007C6806">
              <w:rPr>
                <w:rFonts w:cs="Times New Roman"/>
                <w:szCs w:val="24"/>
              </w:rPr>
              <w:t xml:space="preserve"> методами математического, физического и имитационного моделирования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8315A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Default="006A5C0D" w:rsidP="00E705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365">
              <w:rPr>
                <w:rFonts w:cs="Times New Roman"/>
                <w:color w:val="FF0000"/>
                <w:szCs w:val="24"/>
              </w:rPr>
              <w:t xml:space="preserve">Использовать прикладные программы для выполнения сложных математических вычислений при моделировании </w:t>
            </w:r>
            <w:r w:rsidRPr="009B517C">
              <w:rPr>
                <w:rFonts w:cs="Times New Roman"/>
                <w:szCs w:val="24"/>
              </w:rPr>
              <w:t>структуры навигационных сигналов и методов их обработки в</w:t>
            </w:r>
            <w:r>
              <w:rPr>
                <w:rFonts w:cs="Times New Roman"/>
                <w:szCs w:val="24"/>
              </w:rPr>
              <w:t xml:space="preserve"> </w:t>
            </w:r>
            <w:r w:rsidRPr="009B517C">
              <w:rPr>
                <w:rFonts w:cs="Times New Roman"/>
                <w:szCs w:val="24"/>
              </w:rPr>
              <w:t>НАП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8315A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23365" w:rsidRDefault="006A5C0D" w:rsidP="00E7053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103CB9">
              <w:rPr>
                <w:rFonts w:cs="Times New Roman"/>
                <w:color w:val="FF0000"/>
                <w:szCs w:val="24"/>
              </w:rPr>
              <w:t xml:space="preserve">Использовать персональную вычислительную технику для обработки и представления результатов испытаний и исследований  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 w:val="restart"/>
          </w:tcPr>
          <w:p w:rsidR="006A5C0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A5C0D" w:rsidRPr="001E004A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E64">
              <w:rPr>
                <w:rFonts w:cs="Times New Roman"/>
                <w:szCs w:val="24"/>
              </w:rPr>
              <w:t>Методы кодирования и декодирования цифровой информации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425E64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983A76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A76">
              <w:rPr>
                <w:rFonts w:cs="Times New Roman"/>
                <w:szCs w:val="24"/>
              </w:rPr>
              <w:t>Структура навигационного сообщения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Default="006A5C0D" w:rsidP="00425E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A5C0D" w:rsidRPr="00425E64" w:rsidRDefault="006A5C0D" w:rsidP="00425E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5E64">
              <w:rPr>
                <w:rFonts w:cs="Times New Roman"/>
                <w:szCs w:val="24"/>
              </w:rPr>
              <w:t>Математическое описание навигационных сигналов и методы их анализа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701018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A76">
              <w:rPr>
                <w:rFonts w:cs="Times New Roman"/>
                <w:szCs w:val="24"/>
              </w:rPr>
              <w:t>Методы оптимального приема навигационных сигналов на фоне помех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3A76">
              <w:rPr>
                <w:rFonts w:cs="Times New Roman"/>
                <w:szCs w:val="24"/>
              </w:rPr>
              <w:t>Методы математического, физического и имитационного моделирования навигационных сигналов и их обработки в НАП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2B6F6E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2B6F6E">
              <w:rPr>
                <w:rFonts w:cs="Times New Roman"/>
                <w:szCs w:val="24"/>
                <w:highlight w:val="yellow"/>
              </w:rPr>
              <w:t>Требования охраны труда при работе с радиотехническими приборами и устройствами</w:t>
            </w:r>
            <w:bookmarkStart w:id="5" w:name="_GoBack"/>
            <w:bookmarkEnd w:id="5"/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2B6F6E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31E84">
              <w:rPr>
                <w:rFonts w:cs="Times New Roman"/>
                <w:color w:val="FF0000"/>
                <w:szCs w:val="24"/>
              </w:rPr>
              <w:t>Прикладные компьютерные программы для выполнения сложных математических расчётов</w:t>
            </w:r>
          </w:p>
        </w:tc>
      </w:tr>
      <w:tr w:rsidR="006A5C0D" w:rsidRPr="0085135D" w:rsidTr="00D211A8">
        <w:trPr>
          <w:trHeight w:val="20"/>
          <w:jc w:val="center"/>
        </w:trPr>
        <w:tc>
          <w:tcPr>
            <w:tcW w:w="1266" w:type="pct"/>
          </w:tcPr>
          <w:p w:rsidR="006A5C0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A5C0D" w:rsidRDefault="006A5C0D" w:rsidP="00A71C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  <w:r>
        <w:rPr>
          <w:b/>
        </w:rPr>
        <w:t>3.2.3. Трудовая функция</w:t>
      </w:r>
    </w:p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A5C0D" w:rsidRPr="0085135D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C0D" w:rsidRPr="0085135D" w:rsidRDefault="006A5C0D" w:rsidP="008D33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концептуальных, программных, технических проектов нормативных документов для обеспечения развития, повышения эффективности использования ГНСС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8315A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B/03.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8315A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A5C0D" w:rsidRPr="00C207C0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C207C0" w:rsidTr="00A71CF1">
        <w:trPr>
          <w:jc w:val="center"/>
        </w:trPr>
        <w:tc>
          <w:tcPr>
            <w:tcW w:w="1266" w:type="pct"/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C0D" w:rsidRPr="00C207C0" w:rsidRDefault="006A5C0D" w:rsidP="00A71C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A5C0D" w:rsidRPr="00C207C0" w:rsidRDefault="006A5C0D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A5C0D" w:rsidRPr="0085135D" w:rsidTr="00D211A8">
        <w:trPr>
          <w:trHeight w:val="283"/>
          <w:jc w:val="center"/>
        </w:trPr>
        <w:tc>
          <w:tcPr>
            <w:tcW w:w="1266" w:type="pct"/>
            <w:vMerge w:val="restart"/>
          </w:tcPr>
          <w:p w:rsidR="006A5C0D" w:rsidRPr="0085135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A5C0D" w:rsidRPr="0085135D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 xml:space="preserve">Анализ существующих </w:t>
            </w:r>
            <w:r>
              <w:rPr>
                <w:rFonts w:cs="Times New Roman"/>
                <w:szCs w:val="24"/>
              </w:rPr>
              <w:t>концептуальных</w:t>
            </w:r>
            <w:r w:rsidRPr="00B628CF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программных,</w:t>
            </w:r>
            <w:r w:rsidRPr="00B628CF">
              <w:rPr>
                <w:rFonts w:cs="Times New Roman"/>
                <w:szCs w:val="24"/>
              </w:rPr>
              <w:t xml:space="preserve"> технических</w:t>
            </w:r>
            <w:r>
              <w:rPr>
                <w:rFonts w:cs="Times New Roman"/>
                <w:szCs w:val="24"/>
              </w:rPr>
              <w:t xml:space="preserve">, </w:t>
            </w:r>
            <w:r w:rsidRPr="00B628CF">
              <w:rPr>
                <w:rFonts w:cs="Times New Roman"/>
                <w:szCs w:val="24"/>
              </w:rPr>
              <w:t xml:space="preserve">нормативных документов по использованию </w:t>
            </w:r>
            <w:r>
              <w:rPr>
                <w:rFonts w:cs="Times New Roman"/>
                <w:szCs w:val="24"/>
              </w:rPr>
              <w:t>ГНСС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8CF">
              <w:rPr>
                <w:rFonts w:cs="Times New Roman"/>
                <w:szCs w:val="24"/>
              </w:rPr>
              <w:t xml:space="preserve">Формирование предложений по корректировке и разработке новых </w:t>
            </w:r>
            <w:r>
              <w:rPr>
                <w:rFonts w:cs="Times New Roman"/>
                <w:szCs w:val="24"/>
              </w:rPr>
              <w:t>концептуальных</w:t>
            </w:r>
            <w:r w:rsidRPr="00B628CF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программных,</w:t>
            </w:r>
            <w:r w:rsidRPr="00B628CF">
              <w:rPr>
                <w:rFonts w:cs="Times New Roman"/>
                <w:szCs w:val="24"/>
              </w:rPr>
              <w:t xml:space="preserve"> технических</w:t>
            </w:r>
            <w:r>
              <w:rPr>
                <w:rFonts w:cs="Times New Roman"/>
                <w:szCs w:val="24"/>
              </w:rPr>
              <w:t xml:space="preserve"> и </w:t>
            </w:r>
            <w:r w:rsidRPr="00B628CF">
              <w:rPr>
                <w:rFonts w:cs="Times New Roman"/>
                <w:szCs w:val="24"/>
              </w:rPr>
              <w:t xml:space="preserve">нормативных документов в обеспечение развития, повышения эффективности использования </w:t>
            </w:r>
            <w:r>
              <w:rPr>
                <w:rFonts w:cs="Times New Roman"/>
                <w:szCs w:val="24"/>
              </w:rPr>
              <w:t>системы</w:t>
            </w:r>
            <w:r w:rsidRPr="00B628CF">
              <w:rPr>
                <w:rFonts w:cs="Times New Roman"/>
                <w:szCs w:val="24"/>
              </w:rPr>
              <w:t xml:space="preserve"> ГЛОНАСС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628CF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нормативно-технических и правовых документов, формирующих требования к системе ГЛОНАСС и порядку их использования в Российской Федерации и за рубежом с учетом международных требований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 w:val="restart"/>
          </w:tcPr>
          <w:p w:rsidR="006A5C0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A5C0D" w:rsidRPr="001E004A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>Формировать критерии для сравнения положений различных документов в заданной области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положения и формулировки в различных документах 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8315A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231A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 xml:space="preserve">Формулировать задачи, процессы, реализация которых повысит эффективность использования </w:t>
            </w:r>
            <w:r>
              <w:rPr>
                <w:rFonts w:cs="Times New Roman"/>
                <w:szCs w:val="24"/>
              </w:rPr>
              <w:t>ГНСС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8315A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F29BD">
              <w:rPr>
                <w:rFonts w:cs="Times New Roman"/>
                <w:szCs w:val="24"/>
              </w:rPr>
              <w:t>Формулировать требования к положениям нормативно-технических и правовых документов в области использования ГНСС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8315A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2F29BD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71555">
              <w:rPr>
                <w:rFonts w:cs="Times New Roman"/>
                <w:color w:val="FF0000"/>
                <w:szCs w:val="24"/>
              </w:rPr>
              <w:t>Применять специализированное программное обеспечение для построения моделей элементов новых технологий в области</w:t>
            </w:r>
            <w:r>
              <w:rPr>
                <w:rFonts w:cs="Times New Roman"/>
                <w:szCs w:val="24"/>
              </w:rPr>
              <w:t xml:space="preserve"> ГНСС и их ФД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 w:val="restart"/>
          </w:tcPr>
          <w:p w:rsidR="006A5C0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A5C0D" w:rsidRPr="001E004A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систем и средств</w:t>
            </w:r>
            <w:r w:rsidRPr="001E004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ГНСС и их ФД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8315A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 xml:space="preserve">Основы функционирования систем и средств </w:t>
            </w:r>
            <w:r>
              <w:rPr>
                <w:rFonts w:cs="Times New Roman"/>
                <w:szCs w:val="24"/>
              </w:rPr>
              <w:t>ГНСС и их ФД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8315A0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>Нормативные и правовые документы, регламентирующие использовани</w:t>
            </w:r>
            <w:r>
              <w:rPr>
                <w:rFonts w:cs="Times New Roman"/>
                <w:szCs w:val="24"/>
              </w:rPr>
              <w:t>е</w:t>
            </w:r>
            <w:r w:rsidRPr="001E004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системы</w:t>
            </w:r>
            <w:r w:rsidRPr="001E004A">
              <w:rPr>
                <w:rFonts w:cs="Times New Roman"/>
                <w:szCs w:val="24"/>
              </w:rPr>
              <w:t xml:space="preserve"> ГЛОНАСС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>Рекомендации и методики</w:t>
            </w:r>
            <w:r>
              <w:rPr>
                <w:rFonts w:cs="Times New Roman"/>
                <w:szCs w:val="24"/>
              </w:rPr>
              <w:t>,</w:t>
            </w:r>
            <w:r w:rsidRPr="001E004A">
              <w:rPr>
                <w:rFonts w:cs="Times New Roman"/>
                <w:szCs w:val="24"/>
              </w:rPr>
              <w:t xml:space="preserve"> регламентирующие требования к содержанию правовых и нормативно-технических документов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04A">
              <w:rPr>
                <w:rFonts w:cs="Times New Roman"/>
                <w:szCs w:val="24"/>
              </w:rPr>
              <w:t xml:space="preserve">Национальные, международные и зарубежные нормативно-технические и нормативные правовые документы, регламентирующие поле требований к </w:t>
            </w:r>
            <w:r>
              <w:rPr>
                <w:rFonts w:cs="Times New Roman"/>
                <w:szCs w:val="24"/>
              </w:rPr>
              <w:t>ГНСС</w:t>
            </w:r>
            <w:r w:rsidRPr="001E004A">
              <w:rPr>
                <w:rFonts w:cs="Times New Roman"/>
                <w:szCs w:val="24"/>
              </w:rPr>
              <w:t xml:space="preserve"> и порядку предоставления навигационных услуг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0474AC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документы, включая ГОСТы</w:t>
            </w:r>
            <w:r w:rsidRPr="001E004A">
              <w:rPr>
                <w:rFonts w:cs="Times New Roman"/>
                <w:szCs w:val="24"/>
              </w:rPr>
              <w:t>, определяющие порядок разработки, согласования и утверждения правовых и нормативно-технических документов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7C6806" w:rsidRDefault="006A5C0D" w:rsidP="00D211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C6806">
              <w:rPr>
                <w:rFonts w:cs="Times New Roman"/>
                <w:szCs w:val="24"/>
              </w:rPr>
              <w:t>Основы информационных технологий</w:t>
            </w:r>
            <w:r>
              <w:rPr>
                <w:rFonts w:cs="Times New Roman"/>
                <w:szCs w:val="24"/>
              </w:rPr>
              <w:t xml:space="preserve">, в том числе, в области </w:t>
            </w:r>
            <w:r>
              <w:rPr>
                <w:color w:val="000000"/>
                <w:szCs w:val="24"/>
                <w:shd w:val="clear" w:color="auto" w:fill="FFFFFF"/>
              </w:rPr>
              <w:t>ин</w:t>
            </w:r>
            <w:r w:rsidRPr="00DD55F8">
              <w:rPr>
                <w:color w:val="000000"/>
                <w:szCs w:val="24"/>
                <w:shd w:val="clear" w:color="auto" w:fill="FFFFFF"/>
              </w:rPr>
              <w:t>формационно-телекоммуникационн</w:t>
            </w:r>
            <w:r>
              <w:rPr>
                <w:color w:val="000000"/>
                <w:szCs w:val="24"/>
                <w:shd w:val="clear" w:color="auto" w:fill="FFFFFF"/>
              </w:rPr>
              <w:t>ой</w:t>
            </w:r>
            <w:r w:rsidRPr="00DD55F8">
              <w:rPr>
                <w:color w:val="000000"/>
                <w:szCs w:val="24"/>
                <w:shd w:val="clear" w:color="auto" w:fill="FFFFFF"/>
              </w:rPr>
              <w:t xml:space="preserve"> сет</w:t>
            </w:r>
            <w:r>
              <w:rPr>
                <w:color w:val="000000"/>
                <w:szCs w:val="24"/>
                <w:shd w:val="clear" w:color="auto" w:fill="FFFFFF"/>
              </w:rPr>
              <w:t>и «</w:t>
            </w:r>
            <w:r w:rsidRPr="00DD55F8">
              <w:rPr>
                <w:color w:val="000000"/>
                <w:szCs w:val="24"/>
                <w:shd w:val="clear" w:color="auto" w:fill="FFFFFF"/>
              </w:rPr>
              <w:t>Интернет</w:t>
            </w:r>
            <w:r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1E004A" w:rsidRDefault="006A5C0D" w:rsidP="00831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27EA">
              <w:rPr>
                <w:rFonts w:cs="Times New Roman"/>
                <w:szCs w:val="24"/>
              </w:rPr>
              <w:t>Методика технического перевода и средства автоматизированного перевода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  <w:vMerge/>
          </w:tcPr>
          <w:p w:rsidR="006A5C0D" w:rsidRPr="00A841AB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5C0D" w:rsidRPr="00B027EA" w:rsidRDefault="006A5C0D" w:rsidP="008514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53F9">
              <w:rPr>
                <w:rFonts w:cs="Times New Roman"/>
                <w:color w:val="FF0000"/>
                <w:szCs w:val="24"/>
              </w:rPr>
              <w:t xml:space="preserve">Порядок использования специализированного программного обеспечения для построения моделей элементов новых технологий </w:t>
            </w:r>
            <w:r>
              <w:rPr>
                <w:rFonts w:cs="Times New Roman"/>
                <w:color w:val="FF0000"/>
                <w:szCs w:val="24"/>
              </w:rPr>
              <w:t xml:space="preserve">в области </w:t>
            </w:r>
            <w:r>
              <w:rPr>
                <w:rFonts w:cs="Times New Roman"/>
                <w:szCs w:val="24"/>
              </w:rPr>
              <w:t>ГНСС и их ФД</w:t>
            </w:r>
          </w:p>
        </w:tc>
      </w:tr>
      <w:tr w:rsidR="006A5C0D" w:rsidRPr="0085135D" w:rsidTr="00D211A8">
        <w:trPr>
          <w:trHeight w:val="283"/>
          <w:jc w:val="center"/>
        </w:trPr>
        <w:tc>
          <w:tcPr>
            <w:tcW w:w="1266" w:type="pct"/>
          </w:tcPr>
          <w:p w:rsidR="006A5C0D" w:rsidRDefault="006A5C0D" w:rsidP="00A71CF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A5C0D" w:rsidRDefault="006A5C0D" w:rsidP="00A71C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</w:p>
    <w:p w:rsidR="006A5C0D" w:rsidRDefault="006A5C0D" w:rsidP="00047E90">
      <w:pPr>
        <w:pStyle w:val="Norm"/>
        <w:rPr>
          <w:b/>
        </w:rPr>
      </w:pPr>
    </w:p>
    <w:p w:rsidR="006A5C0D" w:rsidRPr="00047E90" w:rsidRDefault="006A5C0D" w:rsidP="00047E90">
      <w:pPr>
        <w:pStyle w:val="Norm"/>
        <w:rPr>
          <w:b/>
        </w:rPr>
      </w:pPr>
    </w:p>
    <w:p w:rsidR="006A5C0D" w:rsidRPr="00A841AB" w:rsidRDefault="006A5C0D" w:rsidP="008F30B3">
      <w:pPr>
        <w:pStyle w:val="Level1"/>
        <w:jc w:val="center"/>
        <w:rPr>
          <w:lang w:val="ru-RU"/>
        </w:rPr>
      </w:pPr>
      <w:bookmarkStart w:id="6" w:name="_Toc460504442"/>
      <w:r w:rsidRPr="0080172C">
        <w:t>IV</w:t>
      </w:r>
      <w:r w:rsidRPr="00A841AB">
        <w:rPr>
          <w:lang w:val="ru-RU"/>
        </w:rPr>
        <w:t>. Сведения об организациях – разработчиках профессионального стандарта</w:t>
      </w:r>
      <w:bookmarkEnd w:id="6"/>
    </w:p>
    <w:p w:rsidR="006A5C0D" w:rsidRPr="0080172C" w:rsidRDefault="006A5C0D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6A5C0D" w:rsidRPr="00B11ECE" w:rsidRDefault="006A5C0D" w:rsidP="008F30B3">
      <w:pPr>
        <w:pStyle w:val="Heading2"/>
      </w:pPr>
      <w:r w:rsidRPr="00B11ECE">
        <w:t>4.1. Ответственная организация-разработчик</w:t>
      </w:r>
    </w:p>
    <w:p w:rsidR="006A5C0D" w:rsidRPr="0080172C" w:rsidRDefault="006A5C0D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6A5C0D" w:rsidRPr="00D211A8" w:rsidTr="00D211A8">
        <w:trPr>
          <w:trHeight w:val="561"/>
        </w:trPr>
        <w:tc>
          <w:tcPr>
            <w:tcW w:w="5000" w:type="pct"/>
          </w:tcPr>
          <w:p w:rsidR="006A5C0D" w:rsidRPr="00D211A8" w:rsidRDefault="006A5C0D" w:rsidP="00D211A8">
            <w:pPr>
              <w:spacing w:after="0" w:line="100" w:lineRule="atLeast"/>
              <w:rPr>
                <w:szCs w:val="24"/>
              </w:rPr>
            </w:pPr>
            <w:r w:rsidRPr="00D211A8">
              <w:rPr>
                <w:szCs w:val="24"/>
              </w:rPr>
              <w:t>Федеральное государственное унитарное предприятие «Центральный научно-исследовательский институт» (ФГУП ЦНИИмаш), город Корол</w:t>
            </w:r>
            <w:r>
              <w:rPr>
                <w:szCs w:val="24"/>
              </w:rPr>
              <w:t>е</w:t>
            </w:r>
            <w:r w:rsidRPr="00D211A8">
              <w:rPr>
                <w:szCs w:val="24"/>
              </w:rPr>
              <w:t>в, Московская область</w:t>
            </w:r>
          </w:p>
        </w:tc>
      </w:tr>
      <w:tr w:rsidR="006A5C0D" w:rsidRPr="00D211A8" w:rsidTr="00EA7463">
        <w:trPr>
          <w:trHeight w:val="563"/>
        </w:trPr>
        <w:tc>
          <w:tcPr>
            <w:tcW w:w="5000" w:type="pct"/>
            <w:vAlign w:val="center"/>
          </w:tcPr>
          <w:p w:rsidR="006A5C0D" w:rsidRPr="00D211A8" w:rsidRDefault="006A5C0D" w:rsidP="00EA7463">
            <w:pPr>
              <w:widowControl w:val="0"/>
              <w:spacing w:after="0" w:line="100" w:lineRule="atLeast"/>
              <w:rPr>
                <w:bCs/>
                <w:szCs w:val="24"/>
              </w:rPr>
            </w:pPr>
            <w:r w:rsidRPr="00D211A8">
              <w:rPr>
                <w:szCs w:val="24"/>
              </w:rPr>
              <w:t>Заместитель генерального директора по экономике и финансам</w:t>
            </w:r>
            <w:r>
              <w:rPr>
                <w:szCs w:val="24"/>
              </w:rPr>
              <w:tab/>
            </w:r>
            <w:r w:rsidRPr="00D211A8">
              <w:rPr>
                <w:szCs w:val="24"/>
              </w:rPr>
              <w:t xml:space="preserve"> Черняков Олег Анатольевич</w:t>
            </w:r>
          </w:p>
        </w:tc>
      </w:tr>
    </w:tbl>
    <w:p w:rsidR="006A5C0D" w:rsidRPr="0080172C" w:rsidRDefault="006A5C0D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6A5C0D" w:rsidRPr="007D679B" w:rsidRDefault="006A5C0D" w:rsidP="007D679B">
      <w:pPr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6"/>
        <w:gridCol w:w="9885"/>
      </w:tblGrid>
      <w:tr w:rsidR="006A5C0D" w:rsidRPr="00D43167" w:rsidTr="00EA7463">
        <w:trPr>
          <w:trHeight w:val="283"/>
        </w:trPr>
        <w:tc>
          <w:tcPr>
            <w:tcW w:w="257" w:type="pct"/>
          </w:tcPr>
          <w:p w:rsidR="006A5C0D" w:rsidRPr="00D43167" w:rsidRDefault="006A5C0D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43" w:type="pct"/>
          </w:tcPr>
          <w:p w:rsidR="006A5C0D" w:rsidRPr="008B5FB8" w:rsidRDefault="006A5C0D" w:rsidP="0085140C">
            <w:pPr>
              <w:widowControl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8B5FB8">
              <w:rPr>
                <w:rFonts w:cs="Times New Roman"/>
                <w:color w:val="FF0000"/>
                <w:szCs w:val="24"/>
              </w:rPr>
              <w:t>АО "Российские космические системы", город Москва</w:t>
            </w:r>
          </w:p>
        </w:tc>
      </w:tr>
    </w:tbl>
    <w:p w:rsidR="006A5C0D" w:rsidRDefault="006A5C0D" w:rsidP="00B027EA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6A5C0D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0D" w:rsidRDefault="006A5C0D" w:rsidP="0085401D">
      <w:pPr>
        <w:spacing w:after="0" w:line="240" w:lineRule="auto"/>
      </w:pPr>
      <w:r>
        <w:separator/>
      </w:r>
    </w:p>
  </w:endnote>
  <w:endnote w:type="continuationSeparator" w:id="0">
    <w:p w:rsidR="006A5C0D" w:rsidRDefault="006A5C0D" w:rsidP="0085401D">
      <w:pPr>
        <w:spacing w:after="0" w:line="240" w:lineRule="auto"/>
      </w:pPr>
      <w:r>
        <w:continuationSeparator/>
      </w:r>
    </w:p>
  </w:endnote>
  <w:endnote w:id="1">
    <w:p w:rsidR="006A5C0D" w:rsidRDefault="006A5C0D" w:rsidP="00702058">
      <w:pPr>
        <w:pStyle w:val="StyleEndNote"/>
        <w:jc w:val="both"/>
      </w:pPr>
      <w:r w:rsidRPr="00702058">
        <w:rPr>
          <w:rStyle w:val="EndnoteReference"/>
        </w:rPr>
        <w:endnoteRef/>
      </w:r>
      <w:r w:rsidRPr="00702058">
        <w:t xml:space="preserve"> Общероссийский классификатор занятий.</w:t>
      </w:r>
    </w:p>
  </w:endnote>
  <w:endnote w:id="2">
    <w:p w:rsidR="006A5C0D" w:rsidRDefault="006A5C0D" w:rsidP="00702058">
      <w:pPr>
        <w:pStyle w:val="EndnoteText"/>
        <w:jc w:val="both"/>
      </w:pPr>
      <w:r w:rsidRPr="00702058">
        <w:rPr>
          <w:rStyle w:val="EndnoteReference"/>
          <w:rFonts w:ascii="Times New Roman" w:hAnsi="Times New Roman"/>
        </w:rPr>
        <w:endnoteRef/>
      </w:r>
      <w:r w:rsidRPr="0070205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A5C0D" w:rsidRDefault="006A5C0D" w:rsidP="00702058">
      <w:pPr>
        <w:spacing w:after="0" w:line="240" w:lineRule="auto"/>
        <w:jc w:val="both"/>
      </w:pPr>
      <w:r w:rsidRPr="00702058">
        <w:rPr>
          <w:rStyle w:val="EndnoteReference"/>
          <w:sz w:val="20"/>
          <w:szCs w:val="20"/>
        </w:rPr>
        <w:endnoteRef/>
      </w:r>
      <w:r w:rsidRPr="00702058">
        <w:rPr>
          <w:rFonts w:cs="Times New Roman"/>
          <w:sz w:val="20"/>
          <w:szCs w:val="20"/>
        </w:rPr>
        <w:t xml:space="preserve"> Приказ Минздравсоцразвития России от 12 апреля </w:t>
      </w:r>
      <w:smartTag w:uri="urn:schemas-microsoft-com:office:smarttags" w:element="metricconverter">
        <w:smartTagPr>
          <w:attr w:name="ProductID" w:val="2011 г"/>
        </w:smartTagPr>
        <w:r w:rsidRPr="00702058">
          <w:rPr>
            <w:rFonts w:cs="Times New Roman"/>
            <w:sz w:val="20"/>
            <w:szCs w:val="20"/>
          </w:rPr>
          <w:t>2011 г</w:t>
        </w:r>
      </w:smartTag>
      <w:r w:rsidRPr="00702058">
        <w:rPr>
          <w:rFonts w:cs="Times New Roman"/>
          <w:sz w:val="20"/>
          <w:szCs w:val="20"/>
        </w:rPr>
        <w:t xml:space="preserve">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</w:t>
      </w:r>
      <w:smartTag w:uri="urn:schemas-microsoft-com:office:smarttags" w:element="metricconverter">
        <w:smartTagPr>
          <w:attr w:name="ProductID" w:val="2011 г"/>
        </w:smartTagPr>
        <w:r w:rsidRPr="00702058">
          <w:rPr>
            <w:rFonts w:cs="Times New Roman"/>
            <w:sz w:val="20"/>
            <w:szCs w:val="20"/>
          </w:rPr>
          <w:t>2011 г</w:t>
        </w:r>
      </w:smartTag>
      <w:r w:rsidRPr="00702058">
        <w:rPr>
          <w:rFonts w:cs="Times New Roman"/>
          <w:sz w:val="20"/>
          <w:szCs w:val="20"/>
        </w:rPr>
        <w:t xml:space="preserve">., регистрационный № 22111), с изменениями, внесенными приказами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 w:rsidRPr="00702058">
          <w:rPr>
            <w:rFonts w:cs="Times New Roman"/>
            <w:sz w:val="20"/>
            <w:szCs w:val="20"/>
          </w:rPr>
          <w:t>2013 г</w:t>
        </w:r>
      </w:smartTag>
      <w:r w:rsidRPr="00702058">
        <w:rPr>
          <w:rFonts w:cs="Times New Roman"/>
          <w:sz w:val="20"/>
          <w:szCs w:val="20"/>
        </w:rPr>
        <w:t xml:space="preserve">. № 296н (зарегистрирован Минюстом России 3 июля </w:t>
      </w:r>
      <w:smartTag w:uri="urn:schemas-microsoft-com:office:smarttags" w:element="metricconverter">
        <w:smartTagPr>
          <w:attr w:name="ProductID" w:val="2013 г"/>
        </w:smartTagPr>
        <w:r w:rsidRPr="00702058">
          <w:rPr>
            <w:rFonts w:cs="Times New Roman"/>
            <w:sz w:val="20"/>
            <w:szCs w:val="20"/>
          </w:rPr>
          <w:t>2013 г</w:t>
        </w:r>
      </w:smartTag>
      <w:r w:rsidRPr="00702058">
        <w:rPr>
          <w:rFonts w:cs="Times New Roman"/>
          <w:sz w:val="20"/>
          <w:szCs w:val="20"/>
        </w:rPr>
        <w:t xml:space="preserve">., регистрационный № 28970) и от 5 декабря </w:t>
      </w:r>
      <w:smartTag w:uri="urn:schemas-microsoft-com:office:smarttags" w:element="metricconverter">
        <w:smartTagPr>
          <w:attr w:name="ProductID" w:val="2014 г"/>
        </w:smartTagPr>
        <w:r w:rsidRPr="00702058">
          <w:rPr>
            <w:rFonts w:cs="Times New Roman"/>
            <w:sz w:val="20"/>
            <w:szCs w:val="20"/>
          </w:rPr>
          <w:t>2014 г</w:t>
        </w:r>
      </w:smartTag>
      <w:r w:rsidRPr="00702058">
        <w:rPr>
          <w:rFonts w:cs="Times New Roman"/>
          <w:sz w:val="20"/>
          <w:szCs w:val="20"/>
        </w:rPr>
        <w:t xml:space="preserve">. № 801н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 w:rsidRPr="00702058">
          <w:rPr>
            <w:rFonts w:cs="Times New Roman"/>
            <w:sz w:val="20"/>
            <w:szCs w:val="20"/>
          </w:rPr>
          <w:t>2015 г</w:t>
        </w:r>
      </w:smartTag>
      <w:r w:rsidRPr="00702058">
        <w:rPr>
          <w:rFonts w:cs="Times New Roman"/>
          <w:sz w:val="20"/>
          <w:szCs w:val="20"/>
        </w:rPr>
        <w:t>., регистрационный № 35848).</w:t>
      </w:r>
    </w:p>
  </w:endnote>
  <w:endnote w:id="4">
    <w:p w:rsidR="006A5C0D" w:rsidRDefault="006A5C0D" w:rsidP="008D333B">
      <w:pPr>
        <w:pStyle w:val="EndnoteText"/>
      </w:pPr>
      <w:r w:rsidRPr="007874B7">
        <w:rPr>
          <w:rStyle w:val="EndnoteReference"/>
          <w:rFonts w:ascii="Times New Roman" w:hAnsi="Times New Roman"/>
        </w:rPr>
        <w:endnoteRef/>
      </w:r>
      <w:r w:rsidRPr="007874B7">
        <w:t xml:space="preserve"> </w:t>
      </w:r>
      <w:r w:rsidRPr="007874B7">
        <w:rPr>
          <w:rFonts w:ascii="Times New Roman" w:hAnsi="Times New Roman"/>
        </w:rPr>
        <w:t xml:space="preserve">Закон Российской Федерации от 21 июля </w:t>
      </w:r>
      <w:smartTag w:uri="urn:schemas-microsoft-com:office:smarttags" w:element="metricconverter">
        <w:smartTagPr>
          <w:attr w:name="ProductID" w:val="1993 г"/>
        </w:smartTagPr>
        <w:r w:rsidRPr="007874B7">
          <w:rPr>
            <w:rFonts w:ascii="Times New Roman" w:hAnsi="Times New Roman"/>
          </w:rPr>
          <w:t>1993 г</w:t>
        </w:r>
      </w:smartTag>
      <w:r w:rsidRPr="007874B7">
        <w:rPr>
          <w:rFonts w:ascii="Times New Roman" w:hAnsi="Times New Roman"/>
        </w:rPr>
        <w:t>. № 5485-1 «О государственной тайне».</w:t>
      </w:r>
      <w:r w:rsidRPr="00A253AE">
        <w:rPr>
          <w:sz w:val="22"/>
          <w:szCs w:val="22"/>
          <w:lang w:eastAsia="en-US"/>
        </w:rPr>
        <w:t xml:space="preserve"> </w:t>
      </w:r>
      <w:r w:rsidRPr="00A253AE">
        <w:rPr>
          <w:rFonts w:ascii="Times New Roman" w:hAnsi="Times New Roman"/>
        </w:rPr>
        <w:t>(Собрание законодательства Российской Федерации, 1996, N 15, ст. 1768; 1997, N 41, ст. ст. 4673, 8220, 8221, 8222, 8223, 8224, 8225, 8226, 8227, 8228, 8229, 8230, 8231, 8232, 8233, 8234, 8235; 2002, N 52, ст. 5288; 2003, N 6, ст. 549, N 27, ст. 2700, N 46, ст. 4449; 2004, N 27, ст. 2711, N 35, ст. 3607; 2007, N 49, ст. 6055, ст. 6079; 2009, N 29, ст. 3617; 2010, N 47, ст. 6033; 2011, N 30, ст. 4590, ст. 4596, N 46, ст. 6407; 2013, N 51, ст. 6697; 2015, N 10, ст. 1393).</w:t>
      </w:r>
    </w:p>
  </w:endnote>
  <w:endnote w:id="5">
    <w:p w:rsidR="006A5C0D" w:rsidRDefault="006A5C0D" w:rsidP="00702058">
      <w:pPr>
        <w:pStyle w:val="EndnoteText"/>
        <w:jc w:val="both"/>
      </w:pPr>
      <w:r w:rsidRPr="00702058">
        <w:rPr>
          <w:rStyle w:val="EndnoteReference"/>
          <w:rFonts w:ascii="Times New Roman" w:hAnsi="Times New Roman"/>
        </w:rPr>
        <w:endnoteRef/>
      </w:r>
      <w:r w:rsidRPr="0070205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 </w:t>
      </w:r>
    </w:p>
  </w:endnote>
  <w:endnote w:id="6">
    <w:p w:rsidR="006A5C0D" w:rsidRDefault="006A5C0D" w:rsidP="00702058">
      <w:pPr>
        <w:pStyle w:val="EndnoteText"/>
        <w:jc w:val="both"/>
      </w:pPr>
      <w:r w:rsidRPr="00702058">
        <w:rPr>
          <w:rStyle w:val="EndnoteReference"/>
          <w:rFonts w:ascii="Times New Roman" w:hAnsi="Times New Roman"/>
        </w:rPr>
        <w:endnoteRef/>
      </w:r>
      <w:r w:rsidRPr="0070205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0D" w:rsidRDefault="006A5C0D" w:rsidP="0085401D">
      <w:pPr>
        <w:spacing w:after="0" w:line="240" w:lineRule="auto"/>
      </w:pPr>
      <w:r>
        <w:separator/>
      </w:r>
    </w:p>
  </w:footnote>
  <w:footnote w:type="continuationSeparator" w:id="0">
    <w:p w:rsidR="006A5C0D" w:rsidRDefault="006A5C0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0D" w:rsidRDefault="006A5C0D" w:rsidP="00DB71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C0D" w:rsidRDefault="006A5C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0D" w:rsidRPr="00665BC9" w:rsidRDefault="006A5C0D">
    <w:pPr>
      <w:pStyle w:val="Header"/>
      <w:jc w:val="center"/>
      <w:rPr>
        <w:rFonts w:ascii="Times New Roman" w:hAnsi="Times New Roman"/>
      </w:rPr>
    </w:pPr>
    <w:r w:rsidRPr="00665BC9">
      <w:rPr>
        <w:rFonts w:ascii="Times New Roman" w:hAnsi="Times New Roman"/>
      </w:rPr>
      <w:fldChar w:fldCharType="begin"/>
    </w:r>
    <w:r w:rsidRPr="00665BC9">
      <w:rPr>
        <w:rFonts w:ascii="Times New Roman" w:hAnsi="Times New Roman"/>
      </w:rPr>
      <w:instrText xml:space="preserve"> PAGE   \* MERGEFORMAT </w:instrText>
    </w:r>
    <w:r w:rsidRPr="00665B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13</w:t>
    </w:r>
    <w:r w:rsidRPr="00665BC9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0D" w:rsidRPr="00C207C0" w:rsidRDefault="006A5C0D" w:rsidP="00582606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0D" w:rsidRPr="00665BC9" w:rsidRDefault="006A5C0D" w:rsidP="00582606">
    <w:pPr>
      <w:pStyle w:val="Header"/>
      <w:jc w:val="center"/>
      <w:rPr>
        <w:rFonts w:ascii="Times New Roman" w:hAnsi="Times New Roman"/>
      </w:rPr>
    </w:pPr>
    <w:r w:rsidRPr="00665BC9">
      <w:rPr>
        <w:rStyle w:val="PageNumber"/>
        <w:rFonts w:ascii="Times New Roman" w:hAnsi="Times New Roman"/>
      </w:rPr>
      <w:fldChar w:fldCharType="begin"/>
    </w:r>
    <w:r w:rsidRPr="00665BC9">
      <w:rPr>
        <w:rStyle w:val="PageNumber"/>
        <w:rFonts w:ascii="Times New Roman" w:hAnsi="Times New Roman"/>
      </w:rPr>
      <w:instrText xml:space="preserve"> PAGE </w:instrText>
    </w:r>
    <w:r w:rsidRPr="00665BC9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4</w:t>
    </w:r>
    <w:r w:rsidRPr="00665BC9">
      <w:rPr>
        <w:rStyle w:val="PageNumber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A62"/>
    <w:rsid w:val="00001C2A"/>
    <w:rsid w:val="00006243"/>
    <w:rsid w:val="000075A3"/>
    <w:rsid w:val="000141E1"/>
    <w:rsid w:val="00014209"/>
    <w:rsid w:val="00014996"/>
    <w:rsid w:val="00014E1E"/>
    <w:rsid w:val="00015C61"/>
    <w:rsid w:val="0001669C"/>
    <w:rsid w:val="000167FC"/>
    <w:rsid w:val="000169B1"/>
    <w:rsid w:val="00017B0D"/>
    <w:rsid w:val="00020B66"/>
    <w:rsid w:val="00023D94"/>
    <w:rsid w:val="0002540F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4FBC"/>
    <w:rsid w:val="00045455"/>
    <w:rsid w:val="00046A47"/>
    <w:rsid w:val="000474AC"/>
    <w:rsid w:val="00047E90"/>
    <w:rsid w:val="00051FA9"/>
    <w:rsid w:val="000530BE"/>
    <w:rsid w:val="00054EEE"/>
    <w:rsid w:val="0005717C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160C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63EF"/>
    <w:rsid w:val="000B040E"/>
    <w:rsid w:val="000B06B4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6537"/>
    <w:rsid w:val="000E450C"/>
    <w:rsid w:val="000E4A39"/>
    <w:rsid w:val="000E5BD8"/>
    <w:rsid w:val="000E6AC6"/>
    <w:rsid w:val="000E7385"/>
    <w:rsid w:val="000F1CF2"/>
    <w:rsid w:val="000F2EE4"/>
    <w:rsid w:val="000F6343"/>
    <w:rsid w:val="00103CB9"/>
    <w:rsid w:val="001049A9"/>
    <w:rsid w:val="00104D4E"/>
    <w:rsid w:val="00104D98"/>
    <w:rsid w:val="001050FF"/>
    <w:rsid w:val="00106ADA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5B5"/>
    <w:rsid w:val="00134BCB"/>
    <w:rsid w:val="00134C59"/>
    <w:rsid w:val="00135EB3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668F6"/>
    <w:rsid w:val="00167D4C"/>
    <w:rsid w:val="00171555"/>
    <w:rsid w:val="001736B3"/>
    <w:rsid w:val="00173C94"/>
    <w:rsid w:val="001749BB"/>
    <w:rsid w:val="00174FA3"/>
    <w:rsid w:val="00176ABF"/>
    <w:rsid w:val="0018117C"/>
    <w:rsid w:val="00184B1A"/>
    <w:rsid w:val="00187845"/>
    <w:rsid w:val="00190716"/>
    <w:rsid w:val="0019146C"/>
    <w:rsid w:val="001A005D"/>
    <w:rsid w:val="001A1AEB"/>
    <w:rsid w:val="001A1F74"/>
    <w:rsid w:val="001A225A"/>
    <w:rsid w:val="001A4649"/>
    <w:rsid w:val="001A5484"/>
    <w:rsid w:val="001A5A92"/>
    <w:rsid w:val="001B1A20"/>
    <w:rsid w:val="001B31A8"/>
    <w:rsid w:val="001B3598"/>
    <w:rsid w:val="001B3ACF"/>
    <w:rsid w:val="001B5A3F"/>
    <w:rsid w:val="001B67D6"/>
    <w:rsid w:val="001B7CB0"/>
    <w:rsid w:val="001C299C"/>
    <w:rsid w:val="001C34E1"/>
    <w:rsid w:val="001C565B"/>
    <w:rsid w:val="001D5E99"/>
    <w:rsid w:val="001E004A"/>
    <w:rsid w:val="001E1648"/>
    <w:rsid w:val="001E19C6"/>
    <w:rsid w:val="001E28B2"/>
    <w:rsid w:val="001E3CA6"/>
    <w:rsid w:val="001E4481"/>
    <w:rsid w:val="001E7BE4"/>
    <w:rsid w:val="001F1BC6"/>
    <w:rsid w:val="001F2A45"/>
    <w:rsid w:val="001F326F"/>
    <w:rsid w:val="0020446F"/>
    <w:rsid w:val="00206C9D"/>
    <w:rsid w:val="0020719D"/>
    <w:rsid w:val="002071F7"/>
    <w:rsid w:val="002077F6"/>
    <w:rsid w:val="002103EC"/>
    <w:rsid w:val="002115C3"/>
    <w:rsid w:val="0021186E"/>
    <w:rsid w:val="002123AF"/>
    <w:rsid w:val="002130F1"/>
    <w:rsid w:val="00214E56"/>
    <w:rsid w:val="00214F53"/>
    <w:rsid w:val="00215CDD"/>
    <w:rsid w:val="002167E1"/>
    <w:rsid w:val="002202EF"/>
    <w:rsid w:val="00223F34"/>
    <w:rsid w:val="00231AC2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3DD5"/>
    <w:rsid w:val="00266194"/>
    <w:rsid w:val="002665F1"/>
    <w:rsid w:val="00266ACE"/>
    <w:rsid w:val="00266FE4"/>
    <w:rsid w:val="002764C4"/>
    <w:rsid w:val="00277E44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64B7"/>
    <w:rsid w:val="002B6F6E"/>
    <w:rsid w:val="002C18EF"/>
    <w:rsid w:val="002C1F17"/>
    <w:rsid w:val="002C2258"/>
    <w:rsid w:val="002C346B"/>
    <w:rsid w:val="002C511D"/>
    <w:rsid w:val="002C52D2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29BD"/>
    <w:rsid w:val="002F3E1A"/>
    <w:rsid w:val="00300601"/>
    <w:rsid w:val="00302465"/>
    <w:rsid w:val="00303A0F"/>
    <w:rsid w:val="00303A89"/>
    <w:rsid w:val="003130A4"/>
    <w:rsid w:val="00314DD3"/>
    <w:rsid w:val="003153F3"/>
    <w:rsid w:val="00322B39"/>
    <w:rsid w:val="0032429C"/>
    <w:rsid w:val="00324325"/>
    <w:rsid w:val="0032437A"/>
    <w:rsid w:val="003252DE"/>
    <w:rsid w:val="00331630"/>
    <w:rsid w:val="003326A7"/>
    <w:rsid w:val="003345F6"/>
    <w:rsid w:val="00335FEA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94F38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32E"/>
    <w:rsid w:val="003B560F"/>
    <w:rsid w:val="003B5C98"/>
    <w:rsid w:val="003C093E"/>
    <w:rsid w:val="003C1691"/>
    <w:rsid w:val="003C28D0"/>
    <w:rsid w:val="003C33FF"/>
    <w:rsid w:val="003C3644"/>
    <w:rsid w:val="003C5AA4"/>
    <w:rsid w:val="003D10C3"/>
    <w:rsid w:val="003D1F49"/>
    <w:rsid w:val="003D6CAE"/>
    <w:rsid w:val="003D71D7"/>
    <w:rsid w:val="003E0DF2"/>
    <w:rsid w:val="003E10B5"/>
    <w:rsid w:val="003E16EA"/>
    <w:rsid w:val="003E2A57"/>
    <w:rsid w:val="003E3199"/>
    <w:rsid w:val="003E4F23"/>
    <w:rsid w:val="003E5DB3"/>
    <w:rsid w:val="003E6452"/>
    <w:rsid w:val="003F4DF3"/>
    <w:rsid w:val="004009F6"/>
    <w:rsid w:val="00402D4F"/>
    <w:rsid w:val="00403620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1663F"/>
    <w:rsid w:val="00425D99"/>
    <w:rsid w:val="00425E64"/>
    <w:rsid w:val="00432B4C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457D"/>
    <w:rsid w:val="004751CF"/>
    <w:rsid w:val="00475DBD"/>
    <w:rsid w:val="004768A8"/>
    <w:rsid w:val="00480822"/>
    <w:rsid w:val="0048145B"/>
    <w:rsid w:val="00483300"/>
    <w:rsid w:val="00484367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2337"/>
    <w:rsid w:val="004A3377"/>
    <w:rsid w:val="004A34FB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510B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78D9"/>
    <w:rsid w:val="00501CC5"/>
    <w:rsid w:val="005051FF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5318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3D7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86F6E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ADA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151F"/>
    <w:rsid w:val="005E5A03"/>
    <w:rsid w:val="005E7ABF"/>
    <w:rsid w:val="005F0415"/>
    <w:rsid w:val="005F0B95"/>
    <w:rsid w:val="005F0C09"/>
    <w:rsid w:val="005F279F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3012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BC9"/>
    <w:rsid w:val="00665CC2"/>
    <w:rsid w:val="00666573"/>
    <w:rsid w:val="00681B98"/>
    <w:rsid w:val="00682A4B"/>
    <w:rsid w:val="00682E42"/>
    <w:rsid w:val="00684D4F"/>
    <w:rsid w:val="00685867"/>
    <w:rsid w:val="00686D72"/>
    <w:rsid w:val="00690CF5"/>
    <w:rsid w:val="0069190E"/>
    <w:rsid w:val="00696511"/>
    <w:rsid w:val="006A02E6"/>
    <w:rsid w:val="006A118D"/>
    <w:rsid w:val="006A3CD2"/>
    <w:rsid w:val="006A5C0D"/>
    <w:rsid w:val="006A7939"/>
    <w:rsid w:val="006A7C58"/>
    <w:rsid w:val="006B1618"/>
    <w:rsid w:val="006B20F8"/>
    <w:rsid w:val="006B311E"/>
    <w:rsid w:val="006B3460"/>
    <w:rsid w:val="006B5466"/>
    <w:rsid w:val="006C1776"/>
    <w:rsid w:val="006C32B4"/>
    <w:rsid w:val="006C5F31"/>
    <w:rsid w:val="006D1C31"/>
    <w:rsid w:val="006D26AA"/>
    <w:rsid w:val="006D3694"/>
    <w:rsid w:val="006D493C"/>
    <w:rsid w:val="006E456A"/>
    <w:rsid w:val="006E533C"/>
    <w:rsid w:val="006E5D2F"/>
    <w:rsid w:val="006E7E96"/>
    <w:rsid w:val="006F0422"/>
    <w:rsid w:val="006F0C8D"/>
    <w:rsid w:val="006F2756"/>
    <w:rsid w:val="006F4180"/>
    <w:rsid w:val="006F72C9"/>
    <w:rsid w:val="00701018"/>
    <w:rsid w:val="00701DCE"/>
    <w:rsid w:val="00701FA6"/>
    <w:rsid w:val="00702058"/>
    <w:rsid w:val="0070258D"/>
    <w:rsid w:val="00711B7A"/>
    <w:rsid w:val="00711E67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1F87"/>
    <w:rsid w:val="00765A0B"/>
    <w:rsid w:val="007663E5"/>
    <w:rsid w:val="00770A33"/>
    <w:rsid w:val="007721EA"/>
    <w:rsid w:val="00781A60"/>
    <w:rsid w:val="007832BD"/>
    <w:rsid w:val="00783A11"/>
    <w:rsid w:val="007853BC"/>
    <w:rsid w:val="00786386"/>
    <w:rsid w:val="007874B7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A683D"/>
    <w:rsid w:val="007B0A93"/>
    <w:rsid w:val="007B0B1C"/>
    <w:rsid w:val="007B2B5F"/>
    <w:rsid w:val="007B370F"/>
    <w:rsid w:val="007B73F6"/>
    <w:rsid w:val="007B744B"/>
    <w:rsid w:val="007B7BC5"/>
    <w:rsid w:val="007C0B07"/>
    <w:rsid w:val="007C4E3A"/>
    <w:rsid w:val="007C5669"/>
    <w:rsid w:val="007C6806"/>
    <w:rsid w:val="007D2CCF"/>
    <w:rsid w:val="007D4B7B"/>
    <w:rsid w:val="007D627D"/>
    <w:rsid w:val="007D679B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65E"/>
    <w:rsid w:val="00817EB7"/>
    <w:rsid w:val="008223BD"/>
    <w:rsid w:val="008315A0"/>
    <w:rsid w:val="00833548"/>
    <w:rsid w:val="00833BCE"/>
    <w:rsid w:val="00834ED0"/>
    <w:rsid w:val="00835E26"/>
    <w:rsid w:val="00840EF4"/>
    <w:rsid w:val="00841EF8"/>
    <w:rsid w:val="008436A0"/>
    <w:rsid w:val="00843DCA"/>
    <w:rsid w:val="00847D68"/>
    <w:rsid w:val="0085135D"/>
    <w:rsid w:val="0085140C"/>
    <w:rsid w:val="0085401D"/>
    <w:rsid w:val="0085494F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09C0"/>
    <w:rsid w:val="00881734"/>
    <w:rsid w:val="0088226B"/>
    <w:rsid w:val="00882945"/>
    <w:rsid w:val="008829D1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197E"/>
    <w:rsid w:val="008B47CE"/>
    <w:rsid w:val="008B5FB8"/>
    <w:rsid w:val="008B7ED7"/>
    <w:rsid w:val="008C2564"/>
    <w:rsid w:val="008C55C8"/>
    <w:rsid w:val="008C5857"/>
    <w:rsid w:val="008C78DE"/>
    <w:rsid w:val="008D0B17"/>
    <w:rsid w:val="008D3061"/>
    <w:rsid w:val="008D333B"/>
    <w:rsid w:val="008D4472"/>
    <w:rsid w:val="008D665D"/>
    <w:rsid w:val="008D7E7F"/>
    <w:rsid w:val="008E5DA7"/>
    <w:rsid w:val="008E6979"/>
    <w:rsid w:val="008E766C"/>
    <w:rsid w:val="008F0C2E"/>
    <w:rsid w:val="008F30B3"/>
    <w:rsid w:val="008F38AF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311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62B70"/>
    <w:rsid w:val="00972E79"/>
    <w:rsid w:val="0097338B"/>
    <w:rsid w:val="00973773"/>
    <w:rsid w:val="00981B45"/>
    <w:rsid w:val="009822CA"/>
    <w:rsid w:val="00983A76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517C"/>
    <w:rsid w:val="009B643B"/>
    <w:rsid w:val="009B7A1D"/>
    <w:rsid w:val="009C11BB"/>
    <w:rsid w:val="009C2CDE"/>
    <w:rsid w:val="009C677B"/>
    <w:rsid w:val="009C6B6D"/>
    <w:rsid w:val="009C7A6B"/>
    <w:rsid w:val="009D0142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63A9"/>
    <w:rsid w:val="009F6811"/>
    <w:rsid w:val="009F6FA8"/>
    <w:rsid w:val="009F7885"/>
    <w:rsid w:val="00A02CDF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DF6"/>
    <w:rsid w:val="00A226F4"/>
    <w:rsid w:val="00A231F4"/>
    <w:rsid w:val="00A24187"/>
    <w:rsid w:val="00A24561"/>
    <w:rsid w:val="00A253AE"/>
    <w:rsid w:val="00A27859"/>
    <w:rsid w:val="00A27C00"/>
    <w:rsid w:val="00A33E51"/>
    <w:rsid w:val="00A34D8A"/>
    <w:rsid w:val="00A37142"/>
    <w:rsid w:val="00A40F2D"/>
    <w:rsid w:val="00A41BFE"/>
    <w:rsid w:val="00A457A7"/>
    <w:rsid w:val="00A47621"/>
    <w:rsid w:val="00A47640"/>
    <w:rsid w:val="00A503CF"/>
    <w:rsid w:val="00A51DF3"/>
    <w:rsid w:val="00A54669"/>
    <w:rsid w:val="00A6032F"/>
    <w:rsid w:val="00A60E5D"/>
    <w:rsid w:val="00A612D7"/>
    <w:rsid w:val="00A648D8"/>
    <w:rsid w:val="00A661A0"/>
    <w:rsid w:val="00A66357"/>
    <w:rsid w:val="00A6664A"/>
    <w:rsid w:val="00A71CF1"/>
    <w:rsid w:val="00A72AD4"/>
    <w:rsid w:val="00A7359A"/>
    <w:rsid w:val="00A741ED"/>
    <w:rsid w:val="00A75D4A"/>
    <w:rsid w:val="00A761CA"/>
    <w:rsid w:val="00A76B7F"/>
    <w:rsid w:val="00A8072B"/>
    <w:rsid w:val="00A822DE"/>
    <w:rsid w:val="00A841A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602"/>
    <w:rsid w:val="00AB1FB0"/>
    <w:rsid w:val="00AB2CBB"/>
    <w:rsid w:val="00AB2DFD"/>
    <w:rsid w:val="00AB31B4"/>
    <w:rsid w:val="00AB45BC"/>
    <w:rsid w:val="00AB5418"/>
    <w:rsid w:val="00AB6831"/>
    <w:rsid w:val="00AB7B3B"/>
    <w:rsid w:val="00AC0159"/>
    <w:rsid w:val="00AC09A9"/>
    <w:rsid w:val="00AC3B10"/>
    <w:rsid w:val="00AC50E3"/>
    <w:rsid w:val="00AC66F9"/>
    <w:rsid w:val="00AC6C38"/>
    <w:rsid w:val="00AD0614"/>
    <w:rsid w:val="00AD0A76"/>
    <w:rsid w:val="00AD12A3"/>
    <w:rsid w:val="00AD1DE5"/>
    <w:rsid w:val="00AD325A"/>
    <w:rsid w:val="00AD3756"/>
    <w:rsid w:val="00AD607D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27EA"/>
    <w:rsid w:val="00B03600"/>
    <w:rsid w:val="00B04712"/>
    <w:rsid w:val="00B1093B"/>
    <w:rsid w:val="00B1118B"/>
    <w:rsid w:val="00B11ECE"/>
    <w:rsid w:val="00B12C89"/>
    <w:rsid w:val="00B14E9E"/>
    <w:rsid w:val="00B15948"/>
    <w:rsid w:val="00B17193"/>
    <w:rsid w:val="00B2055B"/>
    <w:rsid w:val="00B23365"/>
    <w:rsid w:val="00B272D8"/>
    <w:rsid w:val="00B306B8"/>
    <w:rsid w:val="00B30E19"/>
    <w:rsid w:val="00B31E84"/>
    <w:rsid w:val="00B367D2"/>
    <w:rsid w:val="00B36A05"/>
    <w:rsid w:val="00B41409"/>
    <w:rsid w:val="00B421DA"/>
    <w:rsid w:val="00B429CD"/>
    <w:rsid w:val="00B431CB"/>
    <w:rsid w:val="00B440C4"/>
    <w:rsid w:val="00B52690"/>
    <w:rsid w:val="00B5350E"/>
    <w:rsid w:val="00B54771"/>
    <w:rsid w:val="00B5494D"/>
    <w:rsid w:val="00B56A9F"/>
    <w:rsid w:val="00B628CF"/>
    <w:rsid w:val="00B637AA"/>
    <w:rsid w:val="00B640DE"/>
    <w:rsid w:val="00B71E5D"/>
    <w:rsid w:val="00B75C2F"/>
    <w:rsid w:val="00B76A37"/>
    <w:rsid w:val="00B80615"/>
    <w:rsid w:val="00B8115E"/>
    <w:rsid w:val="00B823CC"/>
    <w:rsid w:val="00B841A2"/>
    <w:rsid w:val="00B845FA"/>
    <w:rsid w:val="00B84738"/>
    <w:rsid w:val="00B84A42"/>
    <w:rsid w:val="00B85919"/>
    <w:rsid w:val="00B90719"/>
    <w:rsid w:val="00B91E01"/>
    <w:rsid w:val="00B94445"/>
    <w:rsid w:val="00B947D3"/>
    <w:rsid w:val="00BA2075"/>
    <w:rsid w:val="00BA2BAF"/>
    <w:rsid w:val="00BA3FF1"/>
    <w:rsid w:val="00BA68C6"/>
    <w:rsid w:val="00BA7010"/>
    <w:rsid w:val="00BA77A6"/>
    <w:rsid w:val="00BB09D5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6240"/>
    <w:rsid w:val="00BD15CB"/>
    <w:rsid w:val="00BD1C65"/>
    <w:rsid w:val="00BD26EB"/>
    <w:rsid w:val="00BD5482"/>
    <w:rsid w:val="00BD7829"/>
    <w:rsid w:val="00BE090B"/>
    <w:rsid w:val="00BE181F"/>
    <w:rsid w:val="00BE5B1A"/>
    <w:rsid w:val="00BE7A35"/>
    <w:rsid w:val="00BF172C"/>
    <w:rsid w:val="00BF2BF1"/>
    <w:rsid w:val="00BF77B4"/>
    <w:rsid w:val="00C01CA7"/>
    <w:rsid w:val="00C024DD"/>
    <w:rsid w:val="00C0282D"/>
    <w:rsid w:val="00C1235A"/>
    <w:rsid w:val="00C134E4"/>
    <w:rsid w:val="00C150EA"/>
    <w:rsid w:val="00C207C0"/>
    <w:rsid w:val="00C219FE"/>
    <w:rsid w:val="00C2661E"/>
    <w:rsid w:val="00C26A33"/>
    <w:rsid w:val="00C30069"/>
    <w:rsid w:val="00C32ACE"/>
    <w:rsid w:val="00C37072"/>
    <w:rsid w:val="00C41828"/>
    <w:rsid w:val="00C42549"/>
    <w:rsid w:val="00C428A0"/>
    <w:rsid w:val="00C449F4"/>
    <w:rsid w:val="00C44D40"/>
    <w:rsid w:val="00C45F4F"/>
    <w:rsid w:val="00C469F1"/>
    <w:rsid w:val="00C51435"/>
    <w:rsid w:val="00C51D84"/>
    <w:rsid w:val="00C55EE7"/>
    <w:rsid w:val="00C619E7"/>
    <w:rsid w:val="00C632AA"/>
    <w:rsid w:val="00C6445A"/>
    <w:rsid w:val="00C648AE"/>
    <w:rsid w:val="00C65EC2"/>
    <w:rsid w:val="00C665C2"/>
    <w:rsid w:val="00C71836"/>
    <w:rsid w:val="00C718AD"/>
    <w:rsid w:val="00C7628B"/>
    <w:rsid w:val="00C81083"/>
    <w:rsid w:val="00C83170"/>
    <w:rsid w:val="00C8400B"/>
    <w:rsid w:val="00C85D0C"/>
    <w:rsid w:val="00C85F62"/>
    <w:rsid w:val="00C9703B"/>
    <w:rsid w:val="00CA1DEB"/>
    <w:rsid w:val="00CA1E9F"/>
    <w:rsid w:val="00CA24D7"/>
    <w:rsid w:val="00CA367D"/>
    <w:rsid w:val="00CA411E"/>
    <w:rsid w:val="00CA632E"/>
    <w:rsid w:val="00CB06EE"/>
    <w:rsid w:val="00CB2099"/>
    <w:rsid w:val="00CB5D52"/>
    <w:rsid w:val="00CB7CAB"/>
    <w:rsid w:val="00CC1768"/>
    <w:rsid w:val="00CC17C2"/>
    <w:rsid w:val="00CC2930"/>
    <w:rsid w:val="00CC3432"/>
    <w:rsid w:val="00CC5827"/>
    <w:rsid w:val="00CD0D51"/>
    <w:rsid w:val="00CD1B9E"/>
    <w:rsid w:val="00CD210F"/>
    <w:rsid w:val="00CD2C81"/>
    <w:rsid w:val="00CD3B23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19F"/>
    <w:rsid w:val="00D05714"/>
    <w:rsid w:val="00D05A10"/>
    <w:rsid w:val="00D105F5"/>
    <w:rsid w:val="00D115C0"/>
    <w:rsid w:val="00D118B3"/>
    <w:rsid w:val="00D12078"/>
    <w:rsid w:val="00D120BD"/>
    <w:rsid w:val="00D13313"/>
    <w:rsid w:val="00D134B4"/>
    <w:rsid w:val="00D149A1"/>
    <w:rsid w:val="00D15443"/>
    <w:rsid w:val="00D162EA"/>
    <w:rsid w:val="00D16CC8"/>
    <w:rsid w:val="00D211A8"/>
    <w:rsid w:val="00D21A29"/>
    <w:rsid w:val="00D25463"/>
    <w:rsid w:val="00D26522"/>
    <w:rsid w:val="00D268DB"/>
    <w:rsid w:val="00D26A3F"/>
    <w:rsid w:val="00D27BD1"/>
    <w:rsid w:val="00D30B49"/>
    <w:rsid w:val="00D332EF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0DB2"/>
    <w:rsid w:val="00D67226"/>
    <w:rsid w:val="00D673F5"/>
    <w:rsid w:val="00D802E9"/>
    <w:rsid w:val="00D80543"/>
    <w:rsid w:val="00D80A91"/>
    <w:rsid w:val="00D8586E"/>
    <w:rsid w:val="00D8689B"/>
    <w:rsid w:val="00D86E7D"/>
    <w:rsid w:val="00D87C96"/>
    <w:rsid w:val="00D90D9C"/>
    <w:rsid w:val="00D91723"/>
    <w:rsid w:val="00D928BF"/>
    <w:rsid w:val="00D92C64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D55F8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45B9"/>
    <w:rsid w:val="00DF5033"/>
    <w:rsid w:val="00DF5378"/>
    <w:rsid w:val="00DF7F08"/>
    <w:rsid w:val="00E00094"/>
    <w:rsid w:val="00E00632"/>
    <w:rsid w:val="00E02304"/>
    <w:rsid w:val="00E02B66"/>
    <w:rsid w:val="00E040C9"/>
    <w:rsid w:val="00E047EF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349"/>
    <w:rsid w:val="00E34547"/>
    <w:rsid w:val="00E34801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0531"/>
    <w:rsid w:val="00E763F6"/>
    <w:rsid w:val="00E81766"/>
    <w:rsid w:val="00E81CC4"/>
    <w:rsid w:val="00E900FF"/>
    <w:rsid w:val="00E9258F"/>
    <w:rsid w:val="00E94D16"/>
    <w:rsid w:val="00E95845"/>
    <w:rsid w:val="00E95FAA"/>
    <w:rsid w:val="00EA02C0"/>
    <w:rsid w:val="00EA3EFA"/>
    <w:rsid w:val="00EA5F81"/>
    <w:rsid w:val="00EA7463"/>
    <w:rsid w:val="00EA7C31"/>
    <w:rsid w:val="00EB08B7"/>
    <w:rsid w:val="00EB2D7F"/>
    <w:rsid w:val="00EB35AD"/>
    <w:rsid w:val="00EB35C0"/>
    <w:rsid w:val="00EB3ACD"/>
    <w:rsid w:val="00EB6170"/>
    <w:rsid w:val="00EB77A0"/>
    <w:rsid w:val="00EC4F2E"/>
    <w:rsid w:val="00EC563E"/>
    <w:rsid w:val="00EC67D5"/>
    <w:rsid w:val="00ED0D61"/>
    <w:rsid w:val="00ED1F57"/>
    <w:rsid w:val="00ED26F1"/>
    <w:rsid w:val="00ED5A03"/>
    <w:rsid w:val="00EE10DF"/>
    <w:rsid w:val="00EE1AD6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25CF"/>
    <w:rsid w:val="00F22CCC"/>
    <w:rsid w:val="00F22E7A"/>
    <w:rsid w:val="00F2367E"/>
    <w:rsid w:val="00F246C4"/>
    <w:rsid w:val="00F248FD"/>
    <w:rsid w:val="00F32B51"/>
    <w:rsid w:val="00F33624"/>
    <w:rsid w:val="00F34107"/>
    <w:rsid w:val="00F347CF"/>
    <w:rsid w:val="00F3637F"/>
    <w:rsid w:val="00F37A03"/>
    <w:rsid w:val="00F4029E"/>
    <w:rsid w:val="00F45804"/>
    <w:rsid w:val="00F4662F"/>
    <w:rsid w:val="00F54CD1"/>
    <w:rsid w:val="00F552E4"/>
    <w:rsid w:val="00F56250"/>
    <w:rsid w:val="00F5683E"/>
    <w:rsid w:val="00F56F29"/>
    <w:rsid w:val="00F573FC"/>
    <w:rsid w:val="00F60309"/>
    <w:rsid w:val="00F604C8"/>
    <w:rsid w:val="00F62D12"/>
    <w:rsid w:val="00F6319D"/>
    <w:rsid w:val="00F63809"/>
    <w:rsid w:val="00F66157"/>
    <w:rsid w:val="00F6705F"/>
    <w:rsid w:val="00F67F1E"/>
    <w:rsid w:val="00F70096"/>
    <w:rsid w:val="00F77646"/>
    <w:rsid w:val="00F777D2"/>
    <w:rsid w:val="00F8071B"/>
    <w:rsid w:val="00F80DFC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F61"/>
    <w:rsid w:val="00FA51C7"/>
    <w:rsid w:val="00FA5EE9"/>
    <w:rsid w:val="00FA624B"/>
    <w:rsid w:val="00FB2F86"/>
    <w:rsid w:val="00FB3A45"/>
    <w:rsid w:val="00FB47CF"/>
    <w:rsid w:val="00FB4970"/>
    <w:rsid w:val="00FB5A6C"/>
    <w:rsid w:val="00FB7D67"/>
    <w:rsid w:val="00FC0B9D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3A7"/>
    <w:rsid w:val="00FE07AE"/>
    <w:rsid w:val="00FE634A"/>
    <w:rsid w:val="00FE75FD"/>
    <w:rsid w:val="00FF2292"/>
    <w:rsid w:val="00FF38B7"/>
    <w:rsid w:val="00FF4336"/>
    <w:rsid w:val="00FF53F9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Heading5">
    <w:name w:val="heading 5"/>
    <w:aliases w:val="Знак"/>
    <w:basedOn w:val="Normal"/>
    <w:next w:val="Normal"/>
    <w:link w:val="Heading5Char1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Heading6">
    <w:name w:val="heading 6"/>
    <w:aliases w:val="Знак12"/>
    <w:basedOn w:val="Normal"/>
    <w:next w:val="Normal"/>
    <w:link w:val="Heading6Char1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Heading7">
    <w:name w:val="heading 7"/>
    <w:aliases w:val="Знак11"/>
    <w:basedOn w:val="Normal"/>
    <w:next w:val="Normal"/>
    <w:link w:val="Heading7Char1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Heading8">
    <w:name w:val="heading 8"/>
    <w:aliases w:val="Знак10"/>
    <w:basedOn w:val="Normal"/>
    <w:next w:val="Normal"/>
    <w:link w:val="Heading8Char1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aliases w:val="Знак9"/>
    <w:basedOn w:val="Normal"/>
    <w:next w:val="Normal"/>
    <w:link w:val="Heading9Char1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DefaultParagraphFont"/>
    <w:link w:val="Heading5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DefaultParagraphFont"/>
    <w:link w:val="Heading6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DefaultParagraphFont"/>
    <w:link w:val="Heading7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DefaultParagraphFont"/>
    <w:link w:val="Heading8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DefaultParagraphFont"/>
    <w:link w:val="Heading9"/>
    <w:uiPriority w:val="99"/>
    <w:semiHidden/>
    <w:locked/>
    <w:rsid w:val="00696511"/>
    <w:rPr>
      <w:rFonts w:ascii="Cambria" w:hAnsi="Cambria" w:cs="Times New Roman"/>
    </w:rPr>
  </w:style>
  <w:style w:type="character" w:customStyle="1" w:styleId="Heading5Char1">
    <w:name w:val="Heading 5 Char1"/>
    <w:aliases w:val="Знак Char1"/>
    <w:link w:val="Heading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Heading6Char1">
    <w:name w:val="Heading 6 Char1"/>
    <w:aliases w:val="Знак12 Char1"/>
    <w:link w:val="Heading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Heading7Char1">
    <w:name w:val="Heading 7 Char1"/>
    <w:aliases w:val="Знак11 Char1"/>
    <w:link w:val="Heading7"/>
    <w:uiPriority w:val="99"/>
    <w:semiHidden/>
    <w:locked/>
    <w:rsid w:val="00045455"/>
    <w:rPr>
      <w:rFonts w:ascii="Cambria" w:hAnsi="Cambria"/>
      <w:i/>
    </w:rPr>
  </w:style>
  <w:style w:type="character" w:customStyle="1" w:styleId="Heading8Char1">
    <w:name w:val="Heading 8 Char1"/>
    <w:aliases w:val="Знак10 Char1"/>
    <w:link w:val="Heading8"/>
    <w:uiPriority w:val="99"/>
    <w:semiHidden/>
    <w:locked/>
    <w:rsid w:val="00045455"/>
    <w:rPr>
      <w:rFonts w:ascii="Cambria" w:hAnsi="Cambria"/>
      <w:sz w:val="20"/>
    </w:rPr>
  </w:style>
  <w:style w:type="character" w:customStyle="1" w:styleId="Heading9Char1">
    <w:name w:val="Heading 9 Char1"/>
    <w:aliases w:val="Знак9 Char1"/>
    <w:link w:val="Heading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Caption">
    <w:name w:val="caption"/>
    <w:basedOn w:val="Normal"/>
    <w:next w:val="Normal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Знак8"/>
    <w:basedOn w:val="Normal"/>
    <w:next w:val="Normal"/>
    <w:link w:val="TitleChar1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DefaultParagraphFont"/>
    <w:link w:val="Title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TitleChar1">
    <w:name w:val="Title Char1"/>
    <w:aliases w:val="Знак8 Char1"/>
    <w:link w:val="Title"/>
    <w:uiPriority w:val="99"/>
    <w:locked/>
    <w:rsid w:val="00045455"/>
    <w:rPr>
      <w:rFonts w:ascii="Cambria" w:hAnsi="Cambria"/>
      <w:spacing w:val="5"/>
      <w:sz w:val="52"/>
    </w:rPr>
  </w:style>
  <w:style w:type="paragraph" w:styleId="Subtitle">
    <w:name w:val="Subtitle"/>
    <w:aliases w:val="Знак7"/>
    <w:basedOn w:val="Normal"/>
    <w:next w:val="Normal"/>
    <w:link w:val="SubtitleChar1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DefaultParagraphFont"/>
    <w:link w:val="Subtitle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SubtitleChar1">
    <w:name w:val="Subtitle Char1"/>
    <w:aliases w:val="Знак7 Char1"/>
    <w:link w:val="Subtitle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04545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">
    <w:name w:val="Без интервала1"/>
    <w:basedOn w:val="Normal"/>
    <w:uiPriority w:val="99"/>
    <w:rsid w:val="00045455"/>
    <w:pPr>
      <w:spacing w:after="0" w:line="240" w:lineRule="auto"/>
    </w:pPr>
  </w:style>
  <w:style w:type="paragraph" w:customStyle="1" w:styleId="10">
    <w:name w:val="Абзац списка1"/>
    <w:basedOn w:val="Normal"/>
    <w:uiPriority w:val="99"/>
    <w:rsid w:val="00045455"/>
    <w:pPr>
      <w:ind w:left="720"/>
    </w:pPr>
  </w:style>
  <w:style w:type="paragraph" w:customStyle="1" w:styleId="21">
    <w:name w:val="Цитата 21"/>
    <w:basedOn w:val="Normal"/>
    <w:next w:val="Normal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1">
    <w:name w:val="Выделенная цитата1"/>
    <w:basedOn w:val="Normal"/>
    <w:next w:val="Normal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1"/>
    <w:uiPriority w:val="99"/>
    <w:locked/>
    <w:rsid w:val="00045455"/>
    <w:rPr>
      <w:b/>
      <w:i/>
    </w:rPr>
  </w:style>
  <w:style w:type="character" w:customStyle="1" w:styleId="12">
    <w:name w:val="Слабое выделение1"/>
    <w:uiPriority w:val="99"/>
    <w:rsid w:val="00045455"/>
    <w:rPr>
      <w:i/>
    </w:rPr>
  </w:style>
  <w:style w:type="character" w:customStyle="1" w:styleId="13">
    <w:name w:val="Сильное выделение1"/>
    <w:uiPriority w:val="99"/>
    <w:rsid w:val="00045455"/>
    <w:rPr>
      <w:b/>
    </w:rPr>
  </w:style>
  <w:style w:type="character" w:customStyle="1" w:styleId="14">
    <w:name w:val="Слабая ссылка1"/>
    <w:uiPriority w:val="99"/>
    <w:rsid w:val="00045455"/>
    <w:rPr>
      <w:smallCaps/>
    </w:rPr>
  </w:style>
  <w:style w:type="character" w:customStyle="1" w:styleId="15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6">
    <w:name w:val="Название книги1"/>
    <w:uiPriority w:val="99"/>
    <w:rsid w:val="00045455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uiPriority w:val="99"/>
    <w:rsid w:val="00045455"/>
    <w:pPr>
      <w:outlineLvl w:val="9"/>
    </w:pPr>
  </w:style>
  <w:style w:type="table" w:styleId="TableGrid">
    <w:name w:val="Table Grid"/>
    <w:basedOn w:val="TableNormal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Знак6"/>
    <w:basedOn w:val="Normal"/>
    <w:link w:val="FootnoteTextChar1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DefaultParagraphFont"/>
    <w:link w:val="FootnoteText"/>
    <w:uiPriority w:val="99"/>
    <w:semiHidden/>
    <w:locked/>
    <w:rsid w:val="00696511"/>
    <w:rPr>
      <w:rFonts w:cs="Times New Roman"/>
      <w:sz w:val="20"/>
    </w:rPr>
  </w:style>
  <w:style w:type="character" w:customStyle="1" w:styleId="FootnoteTextChar1">
    <w:name w:val="Footnote Text Char1"/>
    <w:aliases w:val="Знак6 Char1"/>
    <w:link w:val="FootnoteText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5401D"/>
    <w:rPr>
      <w:rFonts w:cs="Times New Roman"/>
      <w:vertAlign w:val="superscript"/>
    </w:rPr>
  </w:style>
  <w:style w:type="paragraph" w:styleId="BalloonText">
    <w:name w:val="Balloon Text"/>
    <w:aliases w:val="Знак5"/>
    <w:basedOn w:val="Normal"/>
    <w:link w:val="BalloonTextChar1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DefaultParagraphFont"/>
    <w:link w:val="BalloonText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aliases w:val="Знак5 Char1"/>
    <w:link w:val="BalloonText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aliases w:val="Знак4"/>
    <w:basedOn w:val="Normal"/>
    <w:link w:val="EndnoteTextChar1"/>
    <w:uiPriority w:val="99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DefaultParagraphFont"/>
    <w:link w:val="EndnoteText"/>
    <w:uiPriority w:val="99"/>
    <w:semiHidden/>
    <w:locked/>
    <w:rsid w:val="00696511"/>
    <w:rPr>
      <w:rFonts w:cs="Times New Roman"/>
      <w:sz w:val="20"/>
    </w:rPr>
  </w:style>
  <w:style w:type="character" w:customStyle="1" w:styleId="EndnoteTextChar1">
    <w:name w:val="Endnote Text Char1"/>
    <w:aliases w:val="Знак4 Char1"/>
    <w:link w:val="EndnoteText"/>
    <w:uiPriority w:val="99"/>
    <w:semiHidden/>
    <w:locked/>
    <w:rsid w:val="00863CA5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285C92"/>
    <w:rPr>
      <w:rFonts w:cs="Times New Roman"/>
      <w:vertAlign w:val="superscript"/>
    </w:rPr>
  </w:style>
  <w:style w:type="paragraph" w:styleId="Footer">
    <w:name w:val="footer"/>
    <w:aliases w:val="Знак3"/>
    <w:basedOn w:val="Normal"/>
    <w:link w:val="FooterChar1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DefaultParagraphFont"/>
    <w:link w:val="Footer"/>
    <w:uiPriority w:val="99"/>
    <w:semiHidden/>
    <w:locked/>
    <w:rsid w:val="00696511"/>
    <w:rPr>
      <w:rFonts w:cs="Times New Roman"/>
    </w:rPr>
  </w:style>
  <w:style w:type="character" w:customStyle="1" w:styleId="FooterChar1">
    <w:name w:val="Footer Char1"/>
    <w:aliases w:val="Знак3 Char1"/>
    <w:link w:val="Footer"/>
    <w:uiPriority w:val="99"/>
    <w:locked/>
    <w:rsid w:val="00A95387"/>
    <w:rPr>
      <w:rFonts w:ascii="Calibri" w:hAnsi="Calibri"/>
      <w:lang w:eastAsia="en-US"/>
    </w:rPr>
  </w:style>
  <w:style w:type="character" w:styleId="PageNumber">
    <w:name w:val="page number"/>
    <w:basedOn w:val="DefaultParagraphFont"/>
    <w:uiPriority w:val="99"/>
    <w:rsid w:val="00A95387"/>
    <w:rPr>
      <w:rFonts w:cs="Times New Roman"/>
    </w:rPr>
  </w:style>
  <w:style w:type="paragraph" w:styleId="Header">
    <w:name w:val="header"/>
    <w:aliases w:val="Знак2"/>
    <w:basedOn w:val="Normal"/>
    <w:link w:val="HeaderChar1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DefaultParagraphFont"/>
    <w:link w:val="Header"/>
    <w:uiPriority w:val="99"/>
    <w:semiHidden/>
    <w:locked/>
    <w:rsid w:val="00696511"/>
    <w:rPr>
      <w:rFonts w:cs="Times New Roman"/>
    </w:rPr>
  </w:style>
  <w:style w:type="character" w:customStyle="1" w:styleId="HeaderChar1">
    <w:name w:val="Header Char1"/>
    <w:aliases w:val="Знак2 Char1"/>
    <w:link w:val="Header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Normal"/>
    <w:uiPriority w:val="99"/>
    <w:rsid w:val="00A34D8A"/>
    <w:pPr>
      <w:ind w:left="720"/>
    </w:pPr>
  </w:style>
  <w:style w:type="paragraph" w:styleId="HTMLPreformatted">
    <w:name w:val="HTML Preformatted"/>
    <w:aliases w:val="Знак1"/>
    <w:basedOn w:val="Normal"/>
    <w:link w:val="HTMLPreformattedChar1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DefaultParagraphFont"/>
    <w:link w:val="HTMLPreformatted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PreformattedChar1">
    <w:name w:val="HTML Preformatted Char1"/>
    <w:aliases w:val="Знак1 Char1"/>
    <w:link w:val="HTMLPreformatted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8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styleId="TOCHeading">
    <w:name w:val="TOC Heading"/>
    <w:basedOn w:val="Heading1"/>
    <w:next w:val="Normal"/>
    <w:uiPriority w:val="9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99"/>
    <w:locked/>
    <w:rsid w:val="007D2CCF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9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TOC3">
    <w:name w:val="toc 3"/>
    <w:basedOn w:val="Normal"/>
    <w:next w:val="Normal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TOC1"/>
    <w:uiPriority w:val="99"/>
    <w:rsid w:val="001049A9"/>
  </w:style>
  <w:style w:type="character" w:styleId="CommentReference">
    <w:name w:val="annotation reference"/>
    <w:basedOn w:val="DefaultParagraphFont"/>
    <w:uiPriority w:val="99"/>
    <w:locked/>
    <w:rsid w:val="003B56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locked/>
    <w:rsid w:val="003B560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560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C44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449F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808</TotalTime>
  <Pages>13</Pages>
  <Words>3296</Words>
  <Characters>18790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Тнкозян В.Л</dc:creator>
  <cp:keywords>ПЗ к ПРофстандарту</cp:keywords>
  <dc:description/>
  <cp:lastModifiedBy>Admin</cp:lastModifiedBy>
  <cp:revision>18</cp:revision>
  <cp:lastPrinted>2016-11-02T06:36:00Z</cp:lastPrinted>
  <dcterms:created xsi:type="dcterms:W3CDTF">2017-08-22T13:03:00Z</dcterms:created>
  <dcterms:modified xsi:type="dcterms:W3CDTF">2020-03-07T18:51:00Z</dcterms:modified>
</cp:coreProperties>
</file>