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43F7" w:rsidRPr="00FE774F" w:rsidRDefault="001C43F7" w:rsidP="00031824">
      <w:pPr>
        <w:ind w:left="5800"/>
        <w:jc w:val="center"/>
        <w:rPr>
          <w:spacing w:val="5"/>
          <w:sz w:val="28"/>
          <w:szCs w:val="28"/>
        </w:rPr>
      </w:pPr>
      <w:r w:rsidRPr="00FE774F">
        <w:rPr>
          <w:spacing w:val="5"/>
          <w:sz w:val="28"/>
          <w:szCs w:val="28"/>
        </w:rPr>
        <w:t>УТВЕРЖДЕН</w:t>
      </w:r>
    </w:p>
    <w:p w:rsidR="001C43F7" w:rsidRPr="00FE774F" w:rsidRDefault="001C43F7" w:rsidP="001C43F7">
      <w:pPr>
        <w:pStyle w:val="af1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FE774F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1C43F7" w:rsidRPr="00FE774F" w:rsidRDefault="001C43F7" w:rsidP="001C43F7">
      <w:pPr>
        <w:pStyle w:val="af1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FE774F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1C43F7" w:rsidRPr="00FE774F" w:rsidRDefault="001C43F7" w:rsidP="0072244F">
      <w:pPr>
        <w:pStyle w:val="af1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FE774F">
        <w:rPr>
          <w:rFonts w:ascii="Times New Roman" w:hAnsi="Times New Roman"/>
          <w:sz w:val="28"/>
          <w:szCs w:val="28"/>
        </w:rPr>
        <w:t>от «</w:t>
      </w:r>
      <w:r w:rsidR="00276E70">
        <w:rPr>
          <w:rFonts w:ascii="Times New Roman" w:hAnsi="Times New Roman"/>
          <w:sz w:val="28"/>
          <w:szCs w:val="28"/>
        </w:rPr>
        <w:t>23</w:t>
      </w:r>
      <w:r w:rsidRPr="00FE774F">
        <w:rPr>
          <w:rFonts w:ascii="Times New Roman" w:hAnsi="Times New Roman"/>
          <w:sz w:val="28"/>
          <w:szCs w:val="28"/>
        </w:rPr>
        <w:t xml:space="preserve">» </w:t>
      </w:r>
      <w:r w:rsidR="00276E70">
        <w:rPr>
          <w:rFonts w:ascii="Times New Roman" w:hAnsi="Times New Roman"/>
          <w:sz w:val="28"/>
          <w:szCs w:val="28"/>
        </w:rPr>
        <w:t xml:space="preserve">октября </w:t>
      </w:r>
      <w:r w:rsidRPr="00FE774F">
        <w:rPr>
          <w:rFonts w:ascii="Times New Roman" w:hAnsi="Times New Roman"/>
          <w:sz w:val="28"/>
          <w:szCs w:val="28"/>
        </w:rPr>
        <w:t>201</w:t>
      </w:r>
      <w:r w:rsidR="0079757F" w:rsidRPr="00FE774F">
        <w:rPr>
          <w:rFonts w:ascii="Times New Roman" w:hAnsi="Times New Roman"/>
          <w:sz w:val="28"/>
          <w:szCs w:val="28"/>
        </w:rPr>
        <w:t>5</w:t>
      </w:r>
      <w:r w:rsidRPr="00FE774F">
        <w:rPr>
          <w:rFonts w:ascii="Times New Roman" w:hAnsi="Times New Roman"/>
          <w:sz w:val="28"/>
          <w:szCs w:val="28"/>
        </w:rPr>
        <w:t xml:space="preserve"> г. №</w:t>
      </w:r>
      <w:r w:rsidR="00276E70">
        <w:rPr>
          <w:rFonts w:ascii="Times New Roman" w:hAnsi="Times New Roman"/>
          <w:sz w:val="28"/>
          <w:szCs w:val="28"/>
        </w:rPr>
        <w:t xml:space="preserve"> 770н</w:t>
      </w:r>
    </w:p>
    <w:p w:rsidR="00CF360A" w:rsidRPr="00FE774F" w:rsidRDefault="00CF360A" w:rsidP="002311B4">
      <w:pPr>
        <w:jc w:val="center"/>
        <w:rPr>
          <w:sz w:val="52"/>
          <w:szCs w:val="52"/>
        </w:rPr>
      </w:pPr>
      <w:r w:rsidRPr="00FE774F">
        <w:rPr>
          <w:sz w:val="52"/>
          <w:szCs w:val="52"/>
        </w:rPr>
        <w:t>ПРОФЕССИОНАЛЬНЫЙ</w:t>
      </w:r>
      <w:r w:rsidR="002252E3" w:rsidRPr="00FE774F">
        <w:rPr>
          <w:sz w:val="52"/>
          <w:szCs w:val="52"/>
        </w:rPr>
        <w:t xml:space="preserve"> </w:t>
      </w:r>
      <w:r w:rsidRPr="00FE774F">
        <w:rPr>
          <w:sz w:val="52"/>
          <w:szCs w:val="52"/>
        </w:rPr>
        <w:t>СТАНДАРТ</w:t>
      </w:r>
    </w:p>
    <w:p w:rsidR="0072244F" w:rsidRDefault="00AA5346" w:rsidP="00B7334A">
      <w:pPr>
        <w:ind w:left="284" w:right="284"/>
        <w:jc w:val="center"/>
        <w:rPr>
          <w:b/>
          <w:sz w:val="28"/>
          <w:szCs w:val="28"/>
        </w:rPr>
      </w:pPr>
      <w:r w:rsidRPr="00FE774F">
        <w:rPr>
          <w:b/>
          <w:sz w:val="28"/>
          <w:szCs w:val="28"/>
        </w:rPr>
        <w:t>Специалист по проектированию</w:t>
      </w:r>
      <w:r w:rsidR="00C95D84">
        <w:rPr>
          <w:b/>
          <w:sz w:val="28"/>
          <w:szCs w:val="28"/>
        </w:rPr>
        <w:t xml:space="preserve"> и конструированию</w:t>
      </w:r>
      <w:r w:rsidRPr="00FE774F">
        <w:rPr>
          <w:b/>
          <w:sz w:val="28"/>
          <w:szCs w:val="28"/>
        </w:rPr>
        <w:t xml:space="preserve"> </w:t>
      </w:r>
      <w:r w:rsidR="00ED7154" w:rsidRPr="00FE774F">
        <w:rPr>
          <w:b/>
          <w:sz w:val="28"/>
          <w:szCs w:val="28"/>
        </w:rPr>
        <w:t>разгонных блоков</w:t>
      </w:r>
      <w:r w:rsidR="0076063F" w:rsidRPr="00FE774F">
        <w:rPr>
          <w:b/>
          <w:sz w:val="28"/>
          <w:szCs w:val="28"/>
        </w:rPr>
        <w:t xml:space="preserve"> транспортных систем</w:t>
      </w:r>
      <w:r w:rsidR="003E1B09" w:rsidRPr="00FE774F">
        <w:rPr>
          <w:b/>
          <w:sz w:val="28"/>
          <w:szCs w:val="28"/>
        </w:rPr>
        <w:t xml:space="preserve"> в ракетно-космической промышленности</w:t>
      </w:r>
    </w:p>
    <w:p w:rsidR="00441243" w:rsidRPr="00FE774F" w:rsidRDefault="00441243" w:rsidP="00B7334A">
      <w:pPr>
        <w:ind w:left="284" w:right="284"/>
        <w:jc w:val="center"/>
        <w:rPr>
          <w:b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8"/>
      </w:tblGrid>
      <w:tr w:rsidR="00CF360A" w:rsidRPr="00FE774F" w:rsidTr="000D6069">
        <w:trPr>
          <w:trHeight w:val="397"/>
          <w:jc w:val="right"/>
        </w:trPr>
        <w:tc>
          <w:tcPr>
            <w:tcW w:w="25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F360A" w:rsidRPr="00FE774F" w:rsidRDefault="003F5077">
            <w:pPr>
              <w:jc w:val="center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575</w:t>
            </w:r>
          </w:p>
        </w:tc>
      </w:tr>
      <w:tr w:rsidR="000D6069" w:rsidRPr="00FE774F" w:rsidTr="000D6069">
        <w:trPr>
          <w:trHeight w:val="397"/>
          <w:jc w:val="right"/>
        </w:trPr>
        <w:tc>
          <w:tcPr>
            <w:tcW w:w="257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0D6069" w:rsidRPr="00FE774F" w:rsidRDefault="000D6069">
            <w:pPr>
              <w:jc w:val="center"/>
              <w:rPr>
                <w:sz w:val="24"/>
                <w:szCs w:val="24"/>
              </w:rPr>
            </w:pPr>
            <w:r w:rsidRPr="00FE774F">
              <w:rPr>
                <w:szCs w:val="18"/>
              </w:rPr>
              <w:t>Регистрационный номер</w:t>
            </w:r>
          </w:p>
        </w:tc>
      </w:tr>
    </w:tbl>
    <w:p w:rsidR="00BA0BC6" w:rsidRPr="00FE774F" w:rsidRDefault="00BA0BC6" w:rsidP="00BA0BC6">
      <w:pPr>
        <w:pStyle w:val="afd"/>
        <w:jc w:val="center"/>
        <w:rPr>
          <w:rFonts w:ascii="Times New Roman" w:hAnsi="Times New Roman" w:cs="Times New Roman"/>
          <w:bCs/>
        </w:rPr>
      </w:pPr>
      <w:r w:rsidRPr="00FE774F">
        <w:rPr>
          <w:rFonts w:ascii="Times New Roman" w:hAnsi="Times New Roman" w:cs="Times New Roman"/>
          <w:bCs/>
        </w:rPr>
        <w:t>Содержание:</w:t>
      </w:r>
    </w:p>
    <w:p w:rsidR="0024146A" w:rsidRPr="00FE774F" w:rsidRDefault="00574727" w:rsidP="00DC4D13">
      <w:pPr>
        <w:pStyle w:val="31"/>
        <w:tabs>
          <w:tab w:val="left" w:pos="400"/>
          <w:tab w:val="left" w:pos="960"/>
          <w:tab w:val="right" w:leader="dot" w:pos="10195"/>
        </w:tabs>
        <w:ind w:left="0"/>
        <w:jc w:val="both"/>
        <w:rPr>
          <w:noProof/>
          <w:sz w:val="24"/>
          <w:szCs w:val="24"/>
        </w:rPr>
      </w:pPr>
      <w:r w:rsidRPr="00FE774F">
        <w:rPr>
          <w:sz w:val="24"/>
          <w:szCs w:val="24"/>
        </w:rPr>
        <w:fldChar w:fldCharType="begin"/>
      </w:r>
      <w:r w:rsidR="0024146A" w:rsidRPr="00FE774F">
        <w:rPr>
          <w:sz w:val="24"/>
          <w:szCs w:val="24"/>
        </w:rPr>
        <w:instrText xml:space="preserve"> TOC \o "1-3" \h \z \u </w:instrText>
      </w:r>
      <w:r w:rsidRPr="00FE774F">
        <w:rPr>
          <w:sz w:val="24"/>
          <w:szCs w:val="24"/>
        </w:rPr>
        <w:fldChar w:fldCharType="separate"/>
      </w:r>
      <w:hyperlink w:anchor="_Toc426478963" w:history="1">
        <w:r w:rsidR="0024146A" w:rsidRPr="00FE774F">
          <w:rPr>
            <w:rStyle w:val="af0"/>
            <w:noProof/>
            <w:color w:val="auto"/>
            <w:sz w:val="24"/>
            <w:szCs w:val="24"/>
            <w:lang w:val="en-US"/>
          </w:rPr>
          <w:t>I.</w:t>
        </w:r>
        <w:r w:rsidR="0024146A" w:rsidRPr="00FE774F">
          <w:rPr>
            <w:noProof/>
            <w:sz w:val="24"/>
            <w:szCs w:val="24"/>
          </w:rPr>
          <w:tab/>
        </w:r>
        <w:r w:rsidR="0024146A" w:rsidRPr="00FE774F">
          <w:rPr>
            <w:rStyle w:val="af0"/>
            <w:noProof/>
            <w:color w:val="auto"/>
            <w:sz w:val="24"/>
            <w:szCs w:val="24"/>
          </w:rPr>
          <w:t>Общие сведения</w:t>
        </w:r>
        <w:r w:rsidR="0024146A" w:rsidRPr="00FE774F">
          <w:rPr>
            <w:noProof/>
            <w:webHidden/>
            <w:sz w:val="24"/>
            <w:szCs w:val="24"/>
          </w:rPr>
          <w:tab/>
        </w:r>
        <w:r w:rsidRPr="00FE774F">
          <w:rPr>
            <w:noProof/>
            <w:webHidden/>
            <w:sz w:val="24"/>
            <w:szCs w:val="24"/>
          </w:rPr>
          <w:fldChar w:fldCharType="begin"/>
        </w:r>
        <w:r w:rsidR="0024146A" w:rsidRPr="00FE774F">
          <w:rPr>
            <w:noProof/>
            <w:webHidden/>
            <w:sz w:val="24"/>
            <w:szCs w:val="24"/>
          </w:rPr>
          <w:instrText xml:space="preserve"> PAGEREF _Toc426478963 \h </w:instrText>
        </w:r>
        <w:r w:rsidRPr="00FE774F">
          <w:rPr>
            <w:noProof/>
            <w:webHidden/>
            <w:sz w:val="24"/>
            <w:szCs w:val="24"/>
          </w:rPr>
        </w:r>
        <w:r w:rsidRPr="00FE774F">
          <w:rPr>
            <w:noProof/>
            <w:webHidden/>
            <w:sz w:val="24"/>
            <w:szCs w:val="24"/>
          </w:rPr>
          <w:fldChar w:fldCharType="separate"/>
        </w:r>
        <w:r w:rsidR="00CD6F8A">
          <w:rPr>
            <w:noProof/>
            <w:webHidden/>
            <w:sz w:val="24"/>
            <w:szCs w:val="24"/>
          </w:rPr>
          <w:t>1</w:t>
        </w:r>
        <w:r w:rsidRPr="00FE774F">
          <w:rPr>
            <w:noProof/>
            <w:webHidden/>
            <w:sz w:val="24"/>
            <w:szCs w:val="24"/>
          </w:rPr>
          <w:fldChar w:fldCharType="end"/>
        </w:r>
      </w:hyperlink>
    </w:p>
    <w:p w:rsidR="0024146A" w:rsidRPr="00FE774F" w:rsidRDefault="00441243" w:rsidP="00DC4D13">
      <w:pPr>
        <w:pStyle w:val="31"/>
        <w:tabs>
          <w:tab w:val="left" w:pos="400"/>
          <w:tab w:val="left" w:pos="960"/>
          <w:tab w:val="right" w:leader="dot" w:pos="10195"/>
        </w:tabs>
        <w:ind w:left="0"/>
        <w:jc w:val="both"/>
        <w:rPr>
          <w:noProof/>
          <w:sz w:val="24"/>
          <w:szCs w:val="24"/>
        </w:rPr>
      </w:pPr>
      <w:hyperlink w:anchor="_Toc426478964" w:history="1">
        <w:r w:rsidR="0024146A" w:rsidRPr="00FE774F">
          <w:rPr>
            <w:rStyle w:val="af0"/>
            <w:noProof/>
            <w:color w:val="auto"/>
            <w:sz w:val="24"/>
            <w:szCs w:val="24"/>
          </w:rPr>
          <w:t>II.</w:t>
        </w:r>
        <w:r w:rsidR="0024146A" w:rsidRPr="00FE774F">
          <w:rPr>
            <w:noProof/>
            <w:sz w:val="24"/>
            <w:szCs w:val="24"/>
          </w:rPr>
          <w:tab/>
        </w:r>
        <w:r w:rsidR="0024146A" w:rsidRPr="00FE774F">
          <w:rPr>
            <w:rStyle w:val="af0"/>
            <w:noProof/>
            <w:color w:val="auto"/>
            <w:sz w:val="24"/>
            <w:szCs w:val="24"/>
          </w:rPr>
          <w:t>Описание трудовых функций, входящих в профессиональный стандарт</w:t>
        </w:r>
        <w:r w:rsidR="003F7E57" w:rsidRPr="00FE774F">
          <w:rPr>
            <w:rStyle w:val="af0"/>
            <w:noProof/>
            <w:color w:val="auto"/>
            <w:sz w:val="24"/>
            <w:szCs w:val="24"/>
          </w:rPr>
          <w:t xml:space="preserve"> </w:t>
        </w:r>
        <w:r w:rsidR="0024146A" w:rsidRPr="00FE774F">
          <w:rPr>
            <w:rStyle w:val="af0"/>
            <w:noProof/>
            <w:color w:val="auto"/>
            <w:sz w:val="24"/>
            <w:szCs w:val="24"/>
          </w:rPr>
          <w:t xml:space="preserve">(функциональная карта вида </w:t>
        </w:r>
        <w:r w:rsidR="00FE774F" w:rsidRPr="00FE774F">
          <w:rPr>
            <w:rStyle w:val="af0"/>
            <w:noProof/>
            <w:color w:val="auto"/>
            <w:sz w:val="24"/>
            <w:szCs w:val="24"/>
          </w:rPr>
          <w:t>профессиональной</w:t>
        </w:r>
        <w:r w:rsidR="0024146A" w:rsidRPr="00FE774F">
          <w:rPr>
            <w:rStyle w:val="af0"/>
            <w:noProof/>
            <w:color w:val="auto"/>
            <w:sz w:val="24"/>
            <w:szCs w:val="24"/>
          </w:rPr>
          <w:t xml:space="preserve"> деятельности)</w:t>
        </w:r>
        <w:r w:rsidR="0024146A" w:rsidRPr="00FE774F">
          <w:rPr>
            <w:noProof/>
            <w:webHidden/>
            <w:sz w:val="24"/>
            <w:szCs w:val="24"/>
          </w:rPr>
          <w:tab/>
        </w:r>
        <w:r w:rsidR="00574727" w:rsidRPr="00FE774F">
          <w:rPr>
            <w:noProof/>
            <w:webHidden/>
            <w:sz w:val="24"/>
            <w:szCs w:val="24"/>
          </w:rPr>
          <w:fldChar w:fldCharType="begin"/>
        </w:r>
        <w:r w:rsidR="0024146A" w:rsidRPr="00FE774F">
          <w:rPr>
            <w:noProof/>
            <w:webHidden/>
            <w:sz w:val="24"/>
            <w:szCs w:val="24"/>
          </w:rPr>
          <w:instrText xml:space="preserve"> PAGEREF _Toc426478964 \h </w:instrText>
        </w:r>
        <w:r w:rsidR="00574727" w:rsidRPr="00FE774F">
          <w:rPr>
            <w:noProof/>
            <w:webHidden/>
            <w:sz w:val="24"/>
            <w:szCs w:val="24"/>
          </w:rPr>
        </w:r>
        <w:r w:rsidR="00574727" w:rsidRPr="00FE774F">
          <w:rPr>
            <w:noProof/>
            <w:webHidden/>
            <w:sz w:val="24"/>
            <w:szCs w:val="24"/>
          </w:rPr>
          <w:fldChar w:fldCharType="separate"/>
        </w:r>
        <w:r w:rsidR="00CD6F8A">
          <w:rPr>
            <w:noProof/>
            <w:webHidden/>
            <w:sz w:val="24"/>
            <w:szCs w:val="24"/>
          </w:rPr>
          <w:t>3</w:t>
        </w:r>
        <w:r w:rsidR="00574727" w:rsidRPr="00FE774F">
          <w:rPr>
            <w:noProof/>
            <w:webHidden/>
            <w:sz w:val="24"/>
            <w:szCs w:val="24"/>
          </w:rPr>
          <w:fldChar w:fldCharType="end"/>
        </w:r>
      </w:hyperlink>
    </w:p>
    <w:p w:rsidR="0024146A" w:rsidRPr="00FE774F" w:rsidRDefault="00441243" w:rsidP="00DC4D13">
      <w:pPr>
        <w:pStyle w:val="31"/>
        <w:tabs>
          <w:tab w:val="left" w:pos="400"/>
          <w:tab w:val="left" w:pos="960"/>
          <w:tab w:val="right" w:leader="dot" w:pos="10195"/>
        </w:tabs>
        <w:ind w:left="0"/>
        <w:jc w:val="both"/>
        <w:rPr>
          <w:noProof/>
          <w:sz w:val="24"/>
          <w:szCs w:val="24"/>
        </w:rPr>
      </w:pPr>
      <w:hyperlink w:anchor="_Toc426478965" w:history="1">
        <w:r w:rsidR="0024146A" w:rsidRPr="00FE774F">
          <w:rPr>
            <w:rStyle w:val="af0"/>
            <w:noProof/>
            <w:color w:val="auto"/>
            <w:sz w:val="24"/>
            <w:szCs w:val="24"/>
          </w:rPr>
          <w:t>III.</w:t>
        </w:r>
        <w:r w:rsidR="0024146A" w:rsidRPr="00FE774F">
          <w:rPr>
            <w:noProof/>
            <w:sz w:val="24"/>
            <w:szCs w:val="24"/>
          </w:rPr>
          <w:tab/>
        </w:r>
        <w:r w:rsidR="0024146A" w:rsidRPr="00FE774F">
          <w:rPr>
            <w:rStyle w:val="af0"/>
            <w:noProof/>
            <w:color w:val="auto"/>
            <w:sz w:val="24"/>
            <w:szCs w:val="24"/>
          </w:rPr>
          <w:t>Характеристика обобщенных трудовых функций</w:t>
        </w:r>
        <w:r w:rsidR="0024146A" w:rsidRPr="00FE774F">
          <w:rPr>
            <w:noProof/>
            <w:webHidden/>
            <w:sz w:val="24"/>
            <w:szCs w:val="24"/>
          </w:rPr>
          <w:tab/>
        </w:r>
        <w:r w:rsidR="00574727" w:rsidRPr="00FE774F">
          <w:rPr>
            <w:noProof/>
            <w:webHidden/>
            <w:sz w:val="24"/>
            <w:szCs w:val="24"/>
          </w:rPr>
          <w:fldChar w:fldCharType="begin"/>
        </w:r>
        <w:r w:rsidR="0024146A" w:rsidRPr="00FE774F">
          <w:rPr>
            <w:noProof/>
            <w:webHidden/>
            <w:sz w:val="24"/>
            <w:szCs w:val="24"/>
          </w:rPr>
          <w:instrText xml:space="preserve"> PAGEREF _Toc426478965 \h </w:instrText>
        </w:r>
        <w:r w:rsidR="00574727" w:rsidRPr="00FE774F">
          <w:rPr>
            <w:noProof/>
            <w:webHidden/>
            <w:sz w:val="24"/>
            <w:szCs w:val="24"/>
          </w:rPr>
        </w:r>
        <w:r w:rsidR="00574727" w:rsidRPr="00FE774F">
          <w:rPr>
            <w:noProof/>
            <w:webHidden/>
            <w:sz w:val="24"/>
            <w:szCs w:val="24"/>
          </w:rPr>
          <w:fldChar w:fldCharType="separate"/>
        </w:r>
        <w:r w:rsidR="00CD6F8A">
          <w:rPr>
            <w:noProof/>
            <w:webHidden/>
            <w:sz w:val="24"/>
            <w:szCs w:val="24"/>
          </w:rPr>
          <w:t>5</w:t>
        </w:r>
        <w:r w:rsidR="00574727" w:rsidRPr="00FE774F">
          <w:rPr>
            <w:noProof/>
            <w:webHidden/>
            <w:sz w:val="24"/>
            <w:szCs w:val="24"/>
          </w:rPr>
          <w:fldChar w:fldCharType="end"/>
        </w:r>
      </w:hyperlink>
    </w:p>
    <w:p w:rsidR="0024146A" w:rsidRPr="00FE774F" w:rsidRDefault="00441243" w:rsidP="00DC4D13">
      <w:pPr>
        <w:pStyle w:val="31"/>
        <w:tabs>
          <w:tab w:val="left" w:pos="400"/>
          <w:tab w:val="right" w:leader="dot" w:pos="10195"/>
        </w:tabs>
        <w:jc w:val="both"/>
        <w:rPr>
          <w:noProof/>
          <w:sz w:val="24"/>
          <w:szCs w:val="24"/>
        </w:rPr>
      </w:pPr>
      <w:hyperlink w:anchor="_Toc426478966" w:history="1">
        <w:r w:rsidR="0024146A" w:rsidRPr="00FE774F">
          <w:rPr>
            <w:rStyle w:val="af0"/>
            <w:noProof/>
            <w:color w:val="auto"/>
            <w:sz w:val="24"/>
            <w:szCs w:val="24"/>
          </w:rPr>
          <w:t>3.1. Обобщенная трудовая функция «</w:t>
        </w:r>
        <w:r w:rsidR="00CD6F8A" w:rsidRPr="00FE774F">
          <w:rPr>
            <w:sz w:val="24"/>
          </w:rPr>
          <w:t>Техническ</w:t>
        </w:r>
        <w:r w:rsidR="00CD6F8A">
          <w:rPr>
            <w:sz w:val="24"/>
          </w:rPr>
          <w:t xml:space="preserve">ое сопровождение </w:t>
        </w:r>
        <w:r w:rsidR="00CD6F8A" w:rsidRPr="00FE774F">
          <w:rPr>
            <w:sz w:val="24"/>
          </w:rPr>
          <w:t xml:space="preserve">создания разгонных блоков </w:t>
        </w:r>
        <w:r w:rsidR="00CD6F8A" w:rsidRPr="00FE774F">
          <w:rPr>
            <w:sz w:val="24"/>
            <w:szCs w:val="24"/>
          </w:rPr>
          <w:t>ракет космического назначения, межорбитальных буксиров</w:t>
        </w:r>
        <w:r w:rsidR="00CD6F8A" w:rsidRPr="00FE774F" w:rsidDel="00CD6F8A">
          <w:rPr>
            <w:noProof/>
            <w:sz w:val="24"/>
          </w:rPr>
          <w:t xml:space="preserve"> </w:t>
        </w:r>
        <w:r w:rsidR="0024146A" w:rsidRPr="00FE774F">
          <w:rPr>
            <w:noProof/>
            <w:sz w:val="24"/>
            <w:szCs w:val="24"/>
          </w:rPr>
          <w:t>»</w:t>
        </w:r>
        <w:r w:rsidR="0024146A" w:rsidRPr="00FE774F">
          <w:rPr>
            <w:noProof/>
            <w:webHidden/>
            <w:sz w:val="24"/>
            <w:szCs w:val="24"/>
          </w:rPr>
          <w:tab/>
        </w:r>
        <w:r w:rsidR="00574727" w:rsidRPr="00FE774F">
          <w:rPr>
            <w:noProof/>
            <w:webHidden/>
            <w:sz w:val="24"/>
            <w:szCs w:val="24"/>
          </w:rPr>
          <w:fldChar w:fldCharType="begin"/>
        </w:r>
        <w:r w:rsidR="0024146A" w:rsidRPr="00FE774F">
          <w:rPr>
            <w:noProof/>
            <w:webHidden/>
            <w:sz w:val="24"/>
            <w:szCs w:val="24"/>
          </w:rPr>
          <w:instrText xml:space="preserve"> PAGEREF _Toc426478966 \h </w:instrText>
        </w:r>
        <w:r w:rsidR="00574727" w:rsidRPr="00FE774F">
          <w:rPr>
            <w:noProof/>
            <w:webHidden/>
            <w:sz w:val="24"/>
            <w:szCs w:val="24"/>
          </w:rPr>
        </w:r>
        <w:r w:rsidR="00574727" w:rsidRPr="00FE774F">
          <w:rPr>
            <w:noProof/>
            <w:webHidden/>
            <w:sz w:val="24"/>
            <w:szCs w:val="24"/>
          </w:rPr>
          <w:fldChar w:fldCharType="separate"/>
        </w:r>
        <w:r w:rsidR="00CD6F8A">
          <w:rPr>
            <w:noProof/>
            <w:webHidden/>
            <w:sz w:val="24"/>
            <w:szCs w:val="24"/>
          </w:rPr>
          <w:t>5</w:t>
        </w:r>
        <w:r w:rsidR="00574727" w:rsidRPr="00FE774F">
          <w:rPr>
            <w:noProof/>
            <w:webHidden/>
            <w:sz w:val="24"/>
            <w:szCs w:val="24"/>
          </w:rPr>
          <w:fldChar w:fldCharType="end"/>
        </w:r>
      </w:hyperlink>
    </w:p>
    <w:p w:rsidR="0024146A" w:rsidRPr="00FE774F" w:rsidRDefault="00441243" w:rsidP="00DC4D13">
      <w:pPr>
        <w:pStyle w:val="31"/>
        <w:tabs>
          <w:tab w:val="left" w:pos="400"/>
          <w:tab w:val="right" w:leader="dot" w:pos="10195"/>
        </w:tabs>
        <w:jc w:val="both"/>
        <w:rPr>
          <w:noProof/>
          <w:sz w:val="24"/>
          <w:szCs w:val="24"/>
        </w:rPr>
      </w:pPr>
      <w:hyperlink w:anchor="_Toc426478967" w:history="1">
        <w:r w:rsidR="0024146A" w:rsidRPr="00FE774F">
          <w:rPr>
            <w:rStyle w:val="af0"/>
            <w:noProof/>
            <w:color w:val="auto"/>
            <w:sz w:val="24"/>
            <w:szCs w:val="24"/>
          </w:rPr>
          <w:t>3.2. Обобщенная трудовая функция «</w:t>
        </w:r>
        <w:r w:rsidR="00CD6F8A">
          <w:rPr>
            <w:sz w:val="24"/>
            <w:szCs w:val="24"/>
          </w:rPr>
          <w:t>Создание</w:t>
        </w:r>
        <w:r w:rsidR="00CD6F8A" w:rsidRPr="00FE774F">
          <w:rPr>
            <w:sz w:val="24"/>
            <w:szCs w:val="24"/>
          </w:rPr>
          <w:t xml:space="preserve"> разгонных блоков ракет космического назначения, межорбитальных буксиров</w:t>
        </w:r>
        <w:r w:rsidR="0024146A" w:rsidRPr="00FE774F">
          <w:rPr>
            <w:noProof/>
            <w:sz w:val="24"/>
            <w:szCs w:val="24"/>
          </w:rPr>
          <w:t>»</w:t>
        </w:r>
        <w:r w:rsidR="0024146A" w:rsidRPr="00FE774F">
          <w:rPr>
            <w:noProof/>
            <w:webHidden/>
            <w:sz w:val="24"/>
            <w:szCs w:val="24"/>
          </w:rPr>
          <w:tab/>
        </w:r>
        <w:r w:rsidR="00574727" w:rsidRPr="00FE774F">
          <w:rPr>
            <w:noProof/>
            <w:webHidden/>
            <w:sz w:val="24"/>
            <w:szCs w:val="24"/>
          </w:rPr>
          <w:fldChar w:fldCharType="begin"/>
        </w:r>
        <w:r w:rsidR="0024146A" w:rsidRPr="00FE774F">
          <w:rPr>
            <w:noProof/>
            <w:webHidden/>
            <w:sz w:val="24"/>
            <w:szCs w:val="24"/>
          </w:rPr>
          <w:instrText xml:space="preserve"> PAGEREF _Toc426478967 \h </w:instrText>
        </w:r>
        <w:r w:rsidR="00574727" w:rsidRPr="00FE774F">
          <w:rPr>
            <w:noProof/>
            <w:webHidden/>
            <w:sz w:val="24"/>
            <w:szCs w:val="24"/>
          </w:rPr>
        </w:r>
        <w:r w:rsidR="00574727" w:rsidRPr="00FE774F">
          <w:rPr>
            <w:noProof/>
            <w:webHidden/>
            <w:sz w:val="24"/>
            <w:szCs w:val="24"/>
          </w:rPr>
          <w:fldChar w:fldCharType="separate"/>
        </w:r>
        <w:r w:rsidR="00CD6F8A">
          <w:rPr>
            <w:noProof/>
            <w:webHidden/>
            <w:sz w:val="24"/>
            <w:szCs w:val="24"/>
          </w:rPr>
          <w:t>11</w:t>
        </w:r>
        <w:r w:rsidR="00574727" w:rsidRPr="00FE774F">
          <w:rPr>
            <w:noProof/>
            <w:webHidden/>
            <w:sz w:val="24"/>
            <w:szCs w:val="24"/>
          </w:rPr>
          <w:fldChar w:fldCharType="end"/>
        </w:r>
      </w:hyperlink>
    </w:p>
    <w:p w:rsidR="0024146A" w:rsidRPr="00FE774F" w:rsidRDefault="00441243" w:rsidP="00DC4D13">
      <w:pPr>
        <w:pStyle w:val="31"/>
        <w:tabs>
          <w:tab w:val="left" w:pos="400"/>
          <w:tab w:val="right" w:leader="dot" w:pos="10195"/>
        </w:tabs>
        <w:jc w:val="both"/>
        <w:rPr>
          <w:noProof/>
          <w:sz w:val="24"/>
          <w:szCs w:val="24"/>
        </w:rPr>
      </w:pPr>
      <w:hyperlink w:anchor="_Toc426478968" w:history="1">
        <w:r w:rsidR="0024146A" w:rsidRPr="00FE774F">
          <w:rPr>
            <w:rStyle w:val="af0"/>
            <w:noProof/>
            <w:color w:val="auto"/>
            <w:sz w:val="24"/>
            <w:szCs w:val="24"/>
          </w:rPr>
          <w:t>3.3. Обобщенная трудовая функция «</w:t>
        </w:r>
        <w:r w:rsidR="00CD6F8A">
          <w:rPr>
            <w:sz w:val="24"/>
            <w:szCs w:val="24"/>
          </w:rPr>
          <w:t xml:space="preserve">Управление отдельными направлениями работ по созданию </w:t>
        </w:r>
        <w:r w:rsidR="00CD6F8A" w:rsidRPr="00FE774F">
          <w:rPr>
            <w:sz w:val="24"/>
            <w:szCs w:val="24"/>
          </w:rPr>
          <w:t>разгонных блоков ракет космического назначения, межорбитальных буксиров</w:t>
        </w:r>
        <w:r w:rsidR="0024146A" w:rsidRPr="00FE774F">
          <w:rPr>
            <w:noProof/>
            <w:sz w:val="24"/>
            <w:szCs w:val="24"/>
          </w:rPr>
          <w:t>»</w:t>
        </w:r>
        <w:r w:rsidR="0024146A" w:rsidRPr="00FE774F">
          <w:rPr>
            <w:noProof/>
            <w:webHidden/>
            <w:sz w:val="24"/>
            <w:szCs w:val="24"/>
          </w:rPr>
          <w:tab/>
        </w:r>
        <w:r w:rsidR="00574727" w:rsidRPr="00FE774F">
          <w:rPr>
            <w:noProof/>
            <w:webHidden/>
            <w:sz w:val="24"/>
            <w:szCs w:val="24"/>
          </w:rPr>
          <w:fldChar w:fldCharType="begin"/>
        </w:r>
        <w:r w:rsidR="0024146A" w:rsidRPr="00FE774F">
          <w:rPr>
            <w:noProof/>
            <w:webHidden/>
            <w:sz w:val="24"/>
            <w:szCs w:val="24"/>
          </w:rPr>
          <w:instrText xml:space="preserve"> PAGEREF _Toc426478968 \h </w:instrText>
        </w:r>
        <w:r w:rsidR="00574727" w:rsidRPr="00FE774F">
          <w:rPr>
            <w:noProof/>
            <w:webHidden/>
            <w:sz w:val="24"/>
            <w:szCs w:val="24"/>
          </w:rPr>
        </w:r>
        <w:r w:rsidR="00574727" w:rsidRPr="00FE774F">
          <w:rPr>
            <w:noProof/>
            <w:webHidden/>
            <w:sz w:val="24"/>
            <w:szCs w:val="24"/>
          </w:rPr>
          <w:fldChar w:fldCharType="separate"/>
        </w:r>
        <w:r w:rsidR="00CD6F8A">
          <w:rPr>
            <w:noProof/>
            <w:webHidden/>
            <w:sz w:val="24"/>
            <w:szCs w:val="24"/>
          </w:rPr>
          <w:t>20</w:t>
        </w:r>
        <w:r w:rsidR="00574727" w:rsidRPr="00FE774F">
          <w:rPr>
            <w:noProof/>
            <w:webHidden/>
            <w:sz w:val="24"/>
            <w:szCs w:val="24"/>
          </w:rPr>
          <w:fldChar w:fldCharType="end"/>
        </w:r>
      </w:hyperlink>
    </w:p>
    <w:p w:rsidR="0024146A" w:rsidRPr="00FE774F" w:rsidRDefault="00441243" w:rsidP="00DC4D13">
      <w:pPr>
        <w:pStyle w:val="31"/>
        <w:tabs>
          <w:tab w:val="left" w:pos="400"/>
          <w:tab w:val="right" w:leader="dot" w:pos="10195"/>
        </w:tabs>
        <w:jc w:val="both"/>
        <w:rPr>
          <w:noProof/>
          <w:sz w:val="24"/>
          <w:szCs w:val="24"/>
        </w:rPr>
      </w:pPr>
      <w:hyperlink w:anchor="_Toc426478969" w:history="1">
        <w:r w:rsidR="0024146A" w:rsidRPr="00FE774F">
          <w:rPr>
            <w:rStyle w:val="af0"/>
            <w:noProof/>
            <w:color w:val="auto"/>
            <w:sz w:val="24"/>
            <w:szCs w:val="24"/>
          </w:rPr>
          <w:t>3.4. Обобщенная трудовая функция «</w:t>
        </w:r>
        <w:r w:rsidR="00CD6F8A" w:rsidRPr="0057585A">
          <w:rPr>
            <w:sz w:val="24"/>
            <w:szCs w:val="24"/>
          </w:rPr>
          <w:t xml:space="preserve">Проведение научно-исследовательских и опытно-конструкторских работ (НИОКР) </w:t>
        </w:r>
        <w:r w:rsidR="00CD6F8A">
          <w:rPr>
            <w:sz w:val="24"/>
            <w:szCs w:val="24"/>
          </w:rPr>
          <w:t>в области создания</w:t>
        </w:r>
        <w:r w:rsidR="00CD6F8A" w:rsidRPr="0057585A">
          <w:rPr>
            <w:sz w:val="24"/>
            <w:szCs w:val="24"/>
          </w:rPr>
          <w:t xml:space="preserve"> </w:t>
        </w:r>
        <w:r w:rsidR="00CD6F8A" w:rsidRPr="00FE774F">
          <w:rPr>
            <w:sz w:val="24"/>
            <w:szCs w:val="24"/>
          </w:rPr>
          <w:t>разгонных блоков ракет космического назначения, межорбитальных буксиров</w:t>
        </w:r>
        <w:r w:rsidR="0024146A" w:rsidRPr="00FE774F">
          <w:rPr>
            <w:noProof/>
            <w:sz w:val="24"/>
            <w:szCs w:val="24"/>
          </w:rPr>
          <w:t>»</w:t>
        </w:r>
        <w:r w:rsidR="0024146A" w:rsidRPr="00FE774F">
          <w:rPr>
            <w:noProof/>
            <w:webHidden/>
            <w:sz w:val="24"/>
            <w:szCs w:val="24"/>
          </w:rPr>
          <w:tab/>
        </w:r>
        <w:r w:rsidR="00574727" w:rsidRPr="00FE774F">
          <w:rPr>
            <w:noProof/>
            <w:webHidden/>
            <w:sz w:val="24"/>
            <w:szCs w:val="24"/>
          </w:rPr>
          <w:fldChar w:fldCharType="begin"/>
        </w:r>
        <w:r w:rsidR="0024146A" w:rsidRPr="00FE774F">
          <w:rPr>
            <w:noProof/>
            <w:webHidden/>
            <w:sz w:val="24"/>
            <w:szCs w:val="24"/>
          </w:rPr>
          <w:instrText xml:space="preserve"> PAGEREF _Toc426478969 \h </w:instrText>
        </w:r>
        <w:r w:rsidR="00574727" w:rsidRPr="00FE774F">
          <w:rPr>
            <w:noProof/>
            <w:webHidden/>
            <w:sz w:val="24"/>
            <w:szCs w:val="24"/>
          </w:rPr>
        </w:r>
        <w:r w:rsidR="00574727" w:rsidRPr="00FE774F">
          <w:rPr>
            <w:noProof/>
            <w:webHidden/>
            <w:sz w:val="24"/>
            <w:szCs w:val="24"/>
          </w:rPr>
          <w:fldChar w:fldCharType="separate"/>
        </w:r>
        <w:r w:rsidR="00CD6F8A">
          <w:rPr>
            <w:noProof/>
            <w:webHidden/>
            <w:sz w:val="24"/>
            <w:szCs w:val="24"/>
          </w:rPr>
          <w:t>31</w:t>
        </w:r>
        <w:r w:rsidR="00574727" w:rsidRPr="00FE774F">
          <w:rPr>
            <w:noProof/>
            <w:webHidden/>
            <w:sz w:val="24"/>
            <w:szCs w:val="24"/>
          </w:rPr>
          <w:fldChar w:fldCharType="end"/>
        </w:r>
      </w:hyperlink>
    </w:p>
    <w:p w:rsidR="0024146A" w:rsidRPr="00FE774F" w:rsidRDefault="00441243" w:rsidP="00DC4D13">
      <w:pPr>
        <w:pStyle w:val="31"/>
        <w:tabs>
          <w:tab w:val="left" w:pos="400"/>
          <w:tab w:val="right" w:leader="dot" w:pos="10195"/>
        </w:tabs>
        <w:jc w:val="both"/>
        <w:rPr>
          <w:noProof/>
          <w:sz w:val="24"/>
          <w:szCs w:val="24"/>
        </w:rPr>
      </w:pPr>
      <w:hyperlink w:anchor="_Toc426478970" w:history="1">
        <w:r w:rsidR="0024146A" w:rsidRPr="00FE774F">
          <w:rPr>
            <w:rStyle w:val="af0"/>
            <w:noProof/>
            <w:color w:val="auto"/>
            <w:sz w:val="24"/>
            <w:szCs w:val="24"/>
          </w:rPr>
          <w:t>3.5. Обобщенная трудовая функция «</w:t>
        </w:r>
        <w:r w:rsidR="00CD6F8A" w:rsidRPr="0057585A">
          <w:rPr>
            <w:sz w:val="24"/>
            <w:szCs w:val="24"/>
          </w:rPr>
          <w:t xml:space="preserve">Управление проектами по созданию </w:t>
        </w:r>
        <w:r w:rsidR="00CD6F8A" w:rsidRPr="00FE774F">
          <w:rPr>
            <w:sz w:val="24"/>
            <w:szCs w:val="24"/>
          </w:rPr>
          <w:t>разгонных блоков ракет космического назначения, межорбитальных буксиров</w:t>
        </w:r>
        <w:r w:rsidR="0024146A" w:rsidRPr="00FE774F">
          <w:rPr>
            <w:noProof/>
            <w:sz w:val="24"/>
            <w:szCs w:val="24"/>
          </w:rPr>
          <w:t>»</w:t>
        </w:r>
        <w:r w:rsidR="0024146A" w:rsidRPr="00FE774F">
          <w:rPr>
            <w:noProof/>
            <w:webHidden/>
            <w:sz w:val="24"/>
            <w:szCs w:val="24"/>
          </w:rPr>
          <w:tab/>
        </w:r>
        <w:r w:rsidR="00574727" w:rsidRPr="00FE774F">
          <w:rPr>
            <w:noProof/>
            <w:webHidden/>
            <w:sz w:val="24"/>
            <w:szCs w:val="24"/>
          </w:rPr>
          <w:fldChar w:fldCharType="begin"/>
        </w:r>
        <w:r w:rsidR="0024146A" w:rsidRPr="00FE774F">
          <w:rPr>
            <w:noProof/>
            <w:webHidden/>
            <w:sz w:val="24"/>
            <w:szCs w:val="24"/>
          </w:rPr>
          <w:instrText xml:space="preserve"> PAGEREF _Toc426478970 \h </w:instrText>
        </w:r>
        <w:r w:rsidR="00574727" w:rsidRPr="00FE774F">
          <w:rPr>
            <w:noProof/>
            <w:webHidden/>
            <w:sz w:val="24"/>
            <w:szCs w:val="24"/>
          </w:rPr>
        </w:r>
        <w:r w:rsidR="00574727" w:rsidRPr="00FE774F">
          <w:rPr>
            <w:noProof/>
            <w:webHidden/>
            <w:sz w:val="24"/>
            <w:szCs w:val="24"/>
          </w:rPr>
          <w:fldChar w:fldCharType="separate"/>
        </w:r>
        <w:r w:rsidR="00CD6F8A">
          <w:rPr>
            <w:noProof/>
            <w:webHidden/>
            <w:sz w:val="24"/>
            <w:szCs w:val="24"/>
          </w:rPr>
          <w:t>58</w:t>
        </w:r>
        <w:r w:rsidR="00574727" w:rsidRPr="00FE774F">
          <w:rPr>
            <w:noProof/>
            <w:webHidden/>
            <w:sz w:val="24"/>
            <w:szCs w:val="24"/>
          </w:rPr>
          <w:fldChar w:fldCharType="end"/>
        </w:r>
      </w:hyperlink>
    </w:p>
    <w:p w:rsidR="0024146A" w:rsidRPr="00FE774F" w:rsidRDefault="00790849" w:rsidP="00DC4D13">
      <w:pPr>
        <w:pStyle w:val="31"/>
        <w:tabs>
          <w:tab w:val="left" w:pos="400"/>
          <w:tab w:val="left" w:pos="960"/>
          <w:tab w:val="right" w:leader="dot" w:pos="10195"/>
        </w:tabs>
        <w:ind w:left="0"/>
        <w:jc w:val="both"/>
        <w:rPr>
          <w:noProof/>
          <w:sz w:val="24"/>
          <w:szCs w:val="24"/>
        </w:rPr>
      </w:pPr>
      <w:hyperlink w:anchor="_Toc426478972" w:history="1">
        <w:r w:rsidR="0024146A" w:rsidRPr="00FE774F">
          <w:rPr>
            <w:rStyle w:val="af0"/>
            <w:noProof/>
            <w:color w:val="auto"/>
            <w:sz w:val="24"/>
            <w:szCs w:val="24"/>
          </w:rPr>
          <w:t>IV.</w:t>
        </w:r>
        <w:r w:rsidR="0024146A" w:rsidRPr="00FE774F">
          <w:rPr>
            <w:noProof/>
            <w:sz w:val="24"/>
            <w:szCs w:val="24"/>
          </w:rPr>
          <w:tab/>
        </w:r>
        <w:r w:rsidR="0024146A" w:rsidRPr="00FE774F">
          <w:rPr>
            <w:rStyle w:val="af0"/>
            <w:noProof/>
            <w:color w:val="auto"/>
            <w:sz w:val="24"/>
            <w:szCs w:val="24"/>
          </w:rPr>
          <w:t>Сведения об организациях-разработчиках профессионального стандарта</w:t>
        </w:r>
        <w:r w:rsidR="0024146A" w:rsidRPr="00FE774F">
          <w:rPr>
            <w:noProof/>
            <w:webHidden/>
            <w:sz w:val="24"/>
            <w:szCs w:val="24"/>
          </w:rPr>
          <w:tab/>
        </w:r>
        <w:r w:rsidR="00574727" w:rsidRPr="00FE774F">
          <w:rPr>
            <w:noProof/>
            <w:webHidden/>
            <w:sz w:val="24"/>
            <w:szCs w:val="24"/>
          </w:rPr>
          <w:fldChar w:fldCharType="begin"/>
        </w:r>
        <w:r w:rsidR="0024146A" w:rsidRPr="00FE774F">
          <w:rPr>
            <w:noProof/>
            <w:webHidden/>
            <w:sz w:val="24"/>
            <w:szCs w:val="24"/>
          </w:rPr>
          <w:instrText xml:space="preserve"> PAGEREF _Toc426478972 \h </w:instrText>
        </w:r>
        <w:r w:rsidR="00574727" w:rsidRPr="00FE774F">
          <w:rPr>
            <w:noProof/>
            <w:webHidden/>
            <w:sz w:val="24"/>
            <w:szCs w:val="24"/>
          </w:rPr>
        </w:r>
        <w:r w:rsidR="00574727" w:rsidRPr="00FE774F">
          <w:rPr>
            <w:noProof/>
            <w:webHidden/>
            <w:sz w:val="24"/>
            <w:szCs w:val="24"/>
          </w:rPr>
          <w:fldChar w:fldCharType="separate"/>
        </w:r>
        <w:r w:rsidR="00CD6F8A">
          <w:rPr>
            <w:noProof/>
            <w:webHidden/>
            <w:sz w:val="24"/>
            <w:szCs w:val="24"/>
          </w:rPr>
          <w:t>59</w:t>
        </w:r>
        <w:r w:rsidR="00574727" w:rsidRPr="00FE774F">
          <w:rPr>
            <w:noProof/>
            <w:webHidden/>
            <w:sz w:val="24"/>
            <w:szCs w:val="24"/>
          </w:rPr>
          <w:fldChar w:fldCharType="end"/>
        </w:r>
      </w:hyperlink>
    </w:p>
    <w:p w:rsidR="00BA0BC6" w:rsidRPr="00FC4CCE" w:rsidRDefault="00574727" w:rsidP="00DC4D13">
      <w:pPr>
        <w:tabs>
          <w:tab w:val="left" w:pos="400"/>
        </w:tabs>
        <w:jc w:val="both"/>
        <w:rPr>
          <w:sz w:val="24"/>
          <w:szCs w:val="24"/>
        </w:rPr>
      </w:pPr>
      <w:r w:rsidRPr="00FE774F">
        <w:rPr>
          <w:sz w:val="24"/>
          <w:szCs w:val="24"/>
        </w:rPr>
        <w:fldChar w:fldCharType="end"/>
      </w:r>
    </w:p>
    <w:p w:rsidR="00D737CD" w:rsidRPr="00FE774F" w:rsidRDefault="00D737CD" w:rsidP="0079757F">
      <w:pPr>
        <w:pStyle w:val="21"/>
        <w:numPr>
          <w:ilvl w:val="0"/>
          <w:numId w:val="3"/>
        </w:numPr>
        <w:tabs>
          <w:tab w:val="left" w:pos="252"/>
        </w:tabs>
        <w:spacing w:before="0" w:line="240" w:lineRule="auto"/>
        <w:ind w:left="12" w:firstLine="0"/>
        <w:rPr>
          <w:rStyle w:val="aff0"/>
          <w:rFonts w:ascii="Times New Roman" w:hAnsi="Times New Roman"/>
          <w:b/>
          <w:bCs w:val="0"/>
          <w:lang w:val="en-US"/>
        </w:rPr>
      </w:pPr>
      <w:bookmarkStart w:id="0" w:name="_Toc426466207"/>
      <w:bookmarkStart w:id="1" w:name="_Toc426471363"/>
      <w:bookmarkStart w:id="2" w:name="_Toc426478963"/>
      <w:r w:rsidRPr="00FE774F">
        <w:rPr>
          <w:rStyle w:val="aff0"/>
          <w:rFonts w:ascii="Times New Roman" w:hAnsi="Times New Roman"/>
          <w:b/>
          <w:bCs w:val="0"/>
        </w:rPr>
        <w:t>Общие сведения</w:t>
      </w:r>
      <w:bookmarkEnd w:id="0"/>
      <w:bookmarkEnd w:id="1"/>
      <w:bookmarkEnd w:id="2"/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72"/>
        <w:gridCol w:w="553"/>
        <w:gridCol w:w="1475"/>
      </w:tblGrid>
      <w:tr w:rsidR="00CF360A" w:rsidRPr="00FE774F" w:rsidTr="000D6069">
        <w:trPr>
          <w:trHeight w:val="397"/>
        </w:trPr>
        <w:tc>
          <w:tcPr>
            <w:tcW w:w="40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60A" w:rsidRPr="00FE774F" w:rsidRDefault="00AA5346" w:rsidP="000D6069">
            <w:pPr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 xml:space="preserve">Проектирование и конструирование </w:t>
            </w:r>
            <w:r w:rsidR="00ED7154" w:rsidRPr="00FE774F">
              <w:rPr>
                <w:sz w:val="24"/>
                <w:szCs w:val="24"/>
              </w:rPr>
              <w:t xml:space="preserve">разгонных блоков </w:t>
            </w:r>
            <w:r w:rsidR="0076063F" w:rsidRPr="00FE774F">
              <w:rPr>
                <w:sz w:val="24"/>
                <w:szCs w:val="24"/>
              </w:rPr>
              <w:t>транспортных систем</w:t>
            </w:r>
            <w:r w:rsidR="0076063F" w:rsidRPr="00FE774F">
              <w:rPr>
                <w:b/>
                <w:sz w:val="28"/>
                <w:szCs w:val="24"/>
              </w:rPr>
              <w:t xml:space="preserve"> </w:t>
            </w:r>
            <w:r w:rsidR="00ED7154" w:rsidRPr="00FE774F">
              <w:rPr>
                <w:sz w:val="24"/>
                <w:szCs w:val="24"/>
              </w:rPr>
              <w:t xml:space="preserve">средств выведения </w:t>
            </w:r>
            <w:r w:rsidR="00EE1A92" w:rsidRPr="00FE774F">
              <w:rPr>
                <w:sz w:val="24"/>
                <w:szCs w:val="24"/>
              </w:rPr>
              <w:t>ракетно-</w:t>
            </w:r>
            <w:r w:rsidR="00ED7154" w:rsidRPr="00FE774F">
              <w:rPr>
                <w:sz w:val="24"/>
                <w:szCs w:val="24"/>
              </w:rPr>
              <w:t>космических комплексов</w:t>
            </w:r>
            <w:r w:rsidR="008E035B" w:rsidRPr="00FE77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CF360A" w:rsidRPr="00FE774F" w:rsidRDefault="00CF360A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F360A" w:rsidRPr="00FE774F" w:rsidRDefault="003F5077" w:rsidP="00AE70F2">
            <w:pPr>
              <w:jc w:val="center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25.022</w:t>
            </w:r>
          </w:p>
        </w:tc>
      </w:tr>
      <w:tr w:rsidR="00CF360A" w:rsidRPr="00FE774F" w:rsidTr="000D6069">
        <w:tc>
          <w:tcPr>
            <w:tcW w:w="4006" w:type="pct"/>
            <w:tcBorders>
              <w:top w:val="nil"/>
              <w:left w:val="nil"/>
              <w:bottom w:val="nil"/>
              <w:right w:val="nil"/>
            </w:tcBorders>
          </w:tcPr>
          <w:p w:rsidR="00CF360A" w:rsidRPr="00FE774F" w:rsidRDefault="00CF360A">
            <w:pPr>
              <w:jc w:val="center"/>
              <w:rPr>
                <w:sz w:val="18"/>
                <w:szCs w:val="18"/>
              </w:rPr>
            </w:pPr>
            <w:r w:rsidRPr="00FE774F">
              <w:rPr>
                <w:sz w:val="18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CF360A" w:rsidRPr="00FE774F" w:rsidRDefault="00CF360A">
            <w:pPr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F360A" w:rsidRPr="00FE774F" w:rsidRDefault="00AA5346">
            <w:pPr>
              <w:jc w:val="center"/>
              <w:rPr>
                <w:sz w:val="18"/>
                <w:szCs w:val="18"/>
              </w:rPr>
            </w:pPr>
            <w:r w:rsidRPr="00FE774F">
              <w:rPr>
                <w:szCs w:val="18"/>
              </w:rPr>
              <w:t>Код</w:t>
            </w:r>
          </w:p>
        </w:tc>
      </w:tr>
    </w:tbl>
    <w:p w:rsidR="00CF360A" w:rsidRPr="00FE774F" w:rsidRDefault="00CF360A" w:rsidP="004A3BD3">
      <w:pPr>
        <w:spacing w:before="120" w:after="120"/>
        <w:rPr>
          <w:sz w:val="24"/>
          <w:szCs w:val="24"/>
        </w:rPr>
      </w:pPr>
      <w:r w:rsidRPr="00FE774F">
        <w:rPr>
          <w:sz w:val="24"/>
          <w:szCs w:val="24"/>
        </w:rPr>
        <w:t>Основная цель вида профессиональной деятельности: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5"/>
      </w:tblGrid>
      <w:tr w:rsidR="00CF360A" w:rsidRPr="00FE774F" w:rsidTr="000D6069">
        <w:tc>
          <w:tcPr>
            <w:tcW w:w="5000" w:type="pct"/>
          </w:tcPr>
          <w:p w:rsidR="00CF360A" w:rsidRPr="00FE774F" w:rsidRDefault="0076769A" w:rsidP="000D6069">
            <w:pPr>
              <w:ind w:left="57" w:right="57"/>
              <w:rPr>
                <w:sz w:val="24"/>
                <w:szCs w:val="24"/>
              </w:rPr>
            </w:pPr>
            <w:r w:rsidRPr="00FE774F">
              <w:rPr>
                <w:rStyle w:val="FontStyle35"/>
                <w:sz w:val="24"/>
                <w:szCs w:val="24"/>
              </w:rPr>
              <w:t>Разработка и изготовление</w:t>
            </w:r>
            <w:r w:rsidR="003F7E57" w:rsidRPr="00FE774F">
              <w:rPr>
                <w:rStyle w:val="FontStyle35"/>
                <w:sz w:val="24"/>
                <w:szCs w:val="24"/>
              </w:rPr>
              <w:t xml:space="preserve"> </w:t>
            </w:r>
            <w:r w:rsidR="00CF360A" w:rsidRPr="00FE774F">
              <w:rPr>
                <w:rStyle w:val="FontStyle35"/>
                <w:sz w:val="24"/>
                <w:szCs w:val="24"/>
              </w:rPr>
              <w:t xml:space="preserve">конкурентоспособных </w:t>
            </w:r>
            <w:r w:rsidR="00782873" w:rsidRPr="00FE774F">
              <w:rPr>
                <w:sz w:val="24"/>
                <w:szCs w:val="24"/>
              </w:rPr>
              <w:t>разгонных блоков</w:t>
            </w:r>
            <w:r w:rsidR="000807F3">
              <w:rPr>
                <w:sz w:val="24"/>
                <w:szCs w:val="24"/>
              </w:rPr>
              <w:t xml:space="preserve"> опережающего характера</w:t>
            </w:r>
            <w:r w:rsidR="00782873" w:rsidRPr="00FE774F">
              <w:rPr>
                <w:sz w:val="24"/>
                <w:szCs w:val="24"/>
              </w:rPr>
              <w:t xml:space="preserve"> ракет космического назначения, межорбитальных буксиров</w:t>
            </w:r>
            <w:r w:rsidR="00CF360A" w:rsidRPr="00FE774F">
              <w:rPr>
                <w:rStyle w:val="FontStyle35"/>
                <w:sz w:val="24"/>
                <w:szCs w:val="24"/>
              </w:rPr>
              <w:t xml:space="preserve"> с применением современных методов и средств проектирования, конструирования, </w:t>
            </w:r>
            <w:r w:rsidR="000807F3" w:rsidRPr="00FE774F">
              <w:rPr>
                <w:rStyle w:val="FontStyle35"/>
                <w:sz w:val="24"/>
                <w:szCs w:val="24"/>
              </w:rPr>
              <w:t>расчётов</w:t>
            </w:r>
            <w:r w:rsidR="00CF360A" w:rsidRPr="00FE774F">
              <w:rPr>
                <w:rStyle w:val="FontStyle35"/>
                <w:sz w:val="24"/>
                <w:szCs w:val="24"/>
              </w:rPr>
              <w:t>, математического, физического и</w:t>
            </w:r>
            <w:r w:rsidR="000D6069" w:rsidRPr="00FE774F">
              <w:rPr>
                <w:rStyle w:val="FontStyle35"/>
                <w:sz w:val="24"/>
                <w:szCs w:val="24"/>
              </w:rPr>
              <w:t> </w:t>
            </w:r>
            <w:r w:rsidR="00CF360A" w:rsidRPr="00FE774F">
              <w:rPr>
                <w:rStyle w:val="FontStyle35"/>
                <w:sz w:val="24"/>
                <w:szCs w:val="24"/>
              </w:rPr>
              <w:t>компьютерного моделирования</w:t>
            </w:r>
            <w:r w:rsidR="002058E4" w:rsidRPr="00FE774F">
              <w:rPr>
                <w:rStyle w:val="FontStyle35"/>
                <w:sz w:val="24"/>
                <w:szCs w:val="24"/>
              </w:rPr>
              <w:t>, в полной мере удовлетворяющих потребности российских и (или) зарубежных заказчиков</w:t>
            </w:r>
          </w:p>
        </w:tc>
      </w:tr>
    </w:tbl>
    <w:p w:rsidR="00CF360A" w:rsidRPr="00FE774F" w:rsidRDefault="00CF360A">
      <w:pPr>
        <w:spacing w:before="240" w:after="240"/>
        <w:rPr>
          <w:sz w:val="24"/>
          <w:szCs w:val="24"/>
        </w:rPr>
      </w:pPr>
      <w:r w:rsidRPr="00FE774F">
        <w:rPr>
          <w:sz w:val="24"/>
          <w:szCs w:val="24"/>
        </w:rPr>
        <w:t>Группа занятий: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3827"/>
        <w:gridCol w:w="1134"/>
        <w:gridCol w:w="4105"/>
      </w:tblGrid>
      <w:tr w:rsidR="00C95D84" w:rsidRPr="00FE774F" w:rsidTr="00FC4CCE">
        <w:trPr>
          <w:trHeight w:val="283"/>
        </w:trPr>
        <w:tc>
          <w:tcPr>
            <w:tcW w:w="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5D84" w:rsidRPr="00FE774F" w:rsidRDefault="00C95D84" w:rsidP="00C95D84">
            <w:pPr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1223</w:t>
            </w:r>
          </w:p>
        </w:tc>
        <w:tc>
          <w:tcPr>
            <w:tcW w:w="1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5D84" w:rsidRPr="00FE774F" w:rsidRDefault="00C95D84" w:rsidP="00C95D84">
            <w:pPr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Руководители подразделений по научным исследованиям и разработкам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5D84" w:rsidRPr="00FE774F" w:rsidRDefault="00C95D84" w:rsidP="00C95D84">
            <w:pPr>
              <w:rPr>
                <w:sz w:val="24"/>
                <w:szCs w:val="24"/>
              </w:rPr>
            </w:pPr>
            <w:r w:rsidRPr="009F3310">
              <w:rPr>
                <w:sz w:val="24"/>
                <w:szCs w:val="24"/>
              </w:rPr>
              <w:t>2141</w:t>
            </w:r>
          </w:p>
        </w:tc>
        <w:tc>
          <w:tcPr>
            <w:tcW w:w="20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5D84" w:rsidRPr="00FE774F" w:rsidRDefault="00C95D84" w:rsidP="00C95D84">
            <w:pPr>
              <w:rPr>
                <w:sz w:val="24"/>
                <w:szCs w:val="24"/>
              </w:rPr>
            </w:pPr>
            <w:r w:rsidRPr="009F3310">
              <w:rPr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C95D84" w:rsidRPr="00FE774F" w:rsidTr="00FC4CCE">
        <w:trPr>
          <w:trHeight w:val="283"/>
        </w:trPr>
        <w:tc>
          <w:tcPr>
            <w:tcW w:w="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5D84" w:rsidRPr="007C5337" w:rsidRDefault="00C95D84" w:rsidP="00C95D84">
            <w:pPr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2144</w:t>
            </w:r>
          </w:p>
        </w:tc>
        <w:tc>
          <w:tcPr>
            <w:tcW w:w="1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5D84" w:rsidRPr="007C5337" w:rsidRDefault="00C95D84" w:rsidP="00C95D84">
            <w:pPr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Инженеры-механики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5D84" w:rsidRPr="00FE774F" w:rsidRDefault="00C95D84" w:rsidP="00C95D84">
            <w:pPr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2152</w:t>
            </w:r>
          </w:p>
        </w:tc>
        <w:tc>
          <w:tcPr>
            <w:tcW w:w="20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5D84" w:rsidRPr="00FE774F" w:rsidRDefault="00C95D84" w:rsidP="00C95D84">
            <w:pPr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Инженеры-электроники</w:t>
            </w:r>
          </w:p>
        </w:tc>
      </w:tr>
      <w:tr w:rsidR="00C95D84" w:rsidRPr="00FE774F" w:rsidTr="00FC4CCE">
        <w:tc>
          <w:tcPr>
            <w:tcW w:w="55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95D84" w:rsidRPr="00FE774F" w:rsidRDefault="00C95D84" w:rsidP="00C95D84">
            <w:pPr>
              <w:jc w:val="center"/>
              <w:rPr>
                <w:szCs w:val="18"/>
              </w:rPr>
            </w:pPr>
            <w:r w:rsidRPr="00FE774F">
              <w:rPr>
                <w:szCs w:val="18"/>
              </w:rPr>
              <w:t>(код ОКЗ</w:t>
            </w:r>
            <w:r w:rsidRPr="00FE774F">
              <w:rPr>
                <w:rStyle w:val="ae"/>
                <w:szCs w:val="18"/>
              </w:rPr>
              <w:endnoteReference w:id="1"/>
            </w:r>
            <w:r w:rsidRPr="00FE774F">
              <w:rPr>
                <w:szCs w:val="18"/>
              </w:rPr>
              <w:t>)</w:t>
            </w:r>
          </w:p>
        </w:tc>
        <w:tc>
          <w:tcPr>
            <w:tcW w:w="187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95D84" w:rsidRPr="00FE774F" w:rsidRDefault="00C95D84" w:rsidP="00C95D84">
            <w:pPr>
              <w:jc w:val="center"/>
              <w:rPr>
                <w:szCs w:val="18"/>
              </w:rPr>
            </w:pPr>
            <w:r w:rsidRPr="00FE774F">
              <w:rPr>
                <w:szCs w:val="18"/>
              </w:rPr>
              <w:t>(наименование)</w:t>
            </w:r>
          </w:p>
        </w:tc>
        <w:tc>
          <w:tcPr>
            <w:tcW w:w="55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95D84" w:rsidRPr="00FE774F" w:rsidRDefault="00C95D84" w:rsidP="00C95D84">
            <w:pPr>
              <w:jc w:val="center"/>
              <w:rPr>
                <w:szCs w:val="18"/>
              </w:rPr>
            </w:pPr>
            <w:r w:rsidRPr="00FE774F">
              <w:rPr>
                <w:szCs w:val="18"/>
              </w:rPr>
              <w:t>(код ОКЗ)</w:t>
            </w:r>
          </w:p>
        </w:tc>
        <w:tc>
          <w:tcPr>
            <w:tcW w:w="201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95D84" w:rsidRPr="00FE774F" w:rsidRDefault="00C95D84" w:rsidP="00C95D84">
            <w:pPr>
              <w:jc w:val="center"/>
              <w:rPr>
                <w:szCs w:val="18"/>
              </w:rPr>
            </w:pPr>
            <w:r w:rsidRPr="00FE774F">
              <w:rPr>
                <w:szCs w:val="18"/>
              </w:rPr>
              <w:t>(наименование)</w:t>
            </w:r>
          </w:p>
        </w:tc>
      </w:tr>
    </w:tbl>
    <w:p w:rsidR="00CF360A" w:rsidRPr="00FE774F" w:rsidRDefault="00CF360A">
      <w:pPr>
        <w:spacing w:before="360" w:after="240"/>
        <w:rPr>
          <w:sz w:val="24"/>
          <w:szCs w:val="24"/>
        </w:rPr>
      </w:pPr>
      <w:r w:rsidRPr="00FE774F">
        <w:rPr>
          <w:sz w:val="24"/>
          <w:szCs w:val="24"/>
        </w:rPr>
        <w:lastRenderedPageBreak/>
        <w:t>Отнесение к видам экономической деятельности: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5"/>
        <w:gridCol w:w="8590"/>
      </w:tblGrid>
      <w:tr w:rsidR="00516FBF" w:rsidRPr="00FE774F" w:rsidTr="000D6069">
        <w:trPr>
          <w:trHeight w:val="283"/>
        </w:trPr>
        <w:tc>
          <w:tcPr>
            <w:tcW w:w="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6FBF" w:rsidRPr="00FE774F" w:rsidRDefault="00516FBF" w:rsidP="000D6069">
            <w:pPr>
              <w:rPr>
                <w:sz w:val="24"/>
                <w:szCs w:val="24"/>
                <w:lang w:val="en-US"/>
              </w:rPr>
            </w:pPr>
            <w:r w:rsidRPr="00FE774F">
              <w:rPr>
                <w:sz w:val="24"/>
                <w:szCs w:val="24"/>
                <w:lang w:val="en-US"/>
              </w:rPr>
              <w:t>30.30.43</w:t>
            </w:r>
          </w:p>
        </w:tc>
        <w:tc>
          <w:tcPr>
            <w:tcW w:w="4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6FBF" w:rsidRPr="00FE774F" w:rsidRDefault="00516FBF" w:rsidP="000D6069">
            <w:pPr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Производство ракет-носителей</w:t>
            </w:r>
          </w:p>
        </w:tc>
      </w:tr>
      <w:tr w:rsidR="00516FBF" w:rsidRPr="00FE774F" w:rsidTr="000D6069">
        <w:trPr>
          <w:trHeight w:val="283"/>
        </w:trPr>
        <w:tc>
          <w:tcPr>
            <w:tcW w:w="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6FBF" w:rsidRPr="00FE774F" w:rsidRDefault="00516FBF" w:rsidP="000D6069">
            <w:pPr>
              <w:rPr>
                <w:sz w:val="24"/>
                <w:szCs w:val="24"/>
                <w:lang w:val="en-US"/>
              </w:rPr>
            </w:pPr>
            <w:r w:rsidRPr="00FE774F">
              <w:rPr>
                <w:sz w:val="24"/>
                <w:szCs w:val="24"/>
                <w:lang w:val="en-US"/>
              </w:rPr>
              <w:t>30.30.5</w:t>
            </w:r>
          </w:p>
        </w:tc>
        <w:tc>
          <w:tcPr>
            <w:tcW w:w="4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6FBF" w:rsidRPr="00FE774F" w:rsidRDefault="00930A62" w:rsidP="000D6069">
            <w:pPr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Производство частей и принадлежностей летательных и космических аппаратов</w:t>
            </w:r>
          </w:p>
        </w:tc>
      </w:tr>
      <w:tr w:rsidR="001C6AE4" w:rsidRPr="00FE774F" w:rsidTr="000D6069">
        <w:trPr>
          <w:trHeight w:val="283"/>
        </w:trPr>
        <w:tc>
          <w:tcPr>
            <w:tcW w:w="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6AE4" w:rsidRPr="00FE774F" w:rsidRDefault="001C6AE4" w:rsidP="000D6069">
            <w:pPr>
              <w:rPr>
                <w:sz w:val="24"/>
                <w:szCs w:val="24"/>
                <w:lang w:val="en-US"/>
              </w:rPr>
            </w:pPr>
            <w:r w:rsidRPr="00FE774F">
              <w:rPr>
                <w:sz w:val="24"/>
                <w:szCs w:val="24"/>
                <w:lang w:val="en-US"/>
              </w:rPr>
              <w:t>51.22</w:t>
            </w:r>
          </w:p>
        </w:tc>
        <w:tc>
          <w:tcPr>
            <w:tcW w:w="4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6AE4" w:rsidRPr="00FE774F" w:rsidRDefault="001C6AE4" w:rsidP="000D6069">
            <w:pPr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Деятельность космического транспорта</w:t>
            </w:r>
          </w:p>
        </w:tc>
      </w:tr>
      <w:tr w:rsidR="001C6AE4" w:rsidRPr="00FE774F" w:rsidTr="000D6069">
        <w:trPr>
          <w:trHeight w:val="283"/>
        </w:trPr>
        <w:tc>
          <w:tcPr>
            <w:tcW w:w="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6AE4" w:rsidRPr="00FE774F" w:rsidRDefault="001C6AE4" w:rsidP="000D6069">
            <w:pPr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  <w:lang w:val="en-US"/>
              </w:rPr>
              <w:t>52.23</w:t>
            </w:r>
            <w:r w:rsidR="009D4F7B" w:rsidRPr="00FE774F">
              <w:rPr>
                <w:sz w:val="24"/>
                <w:szCs w:val="24"/>
              </w:rPr>
              <w:t>.2</w:t>
            </w:r>
          </w:p>
        </w:tc>
        <w:tc>
          <w:tcPr>
            <w:tcW w:w="4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6AE4" w:rsidRPr="00FE774F" w:rsidRDefault="009D4F7B" w:rsidP="000D6069">
            <w:pPr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Деятельность вспомогательная, связанная с космическим транспортом</w:t>
            </w:r>
          </w:p>
        </w:tc>
      </w:tr>
      <w:tr w:rsidR="001C6AE4" w:rsidRPr="00FE774F" w:rsidTr="000D6069">
        <w:trPr>
          <w:trHeight w:val="283"/>
        </w:trPr>
        <w:tc>
          <w:tcPr>
            <w:tcW w:w="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6AE4" w:rsidRPr="00FE774F" w:rsidRDefault="001C6AE4" w:rsidP="000D6069">
            <w:pPr>
              <w:rPr>
                <w:sz w:val="24"/>
                <w:szCs w:val="24"/>
                <w:lang w:val="en-US"/>
              </w:rPr>
            </w:pPr>
            <w:r w:rsidRPr="00FE774F">
              <w:rPr>
                <w:sz w:val="24"/>
                <w:szCs w:val="24"/>
                <w:lang w:val="en-US"/>
              </w:rPr>
              <w:t>72.19</w:t>
            </w:r>
          </w:p>
        </w:tc>
        <w:tc>
          <w:tcPr>
            <w:tcW w:w="4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6AE4" w:rsidRPr="00FE774F" w:rsidRDefault="001C6AE4" w:rsidP="000D6069">
            <w:pPr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 xml:space="preserve">Научные исследования и разработки в области </w:t>
            </w:r>
            <w:r w:rsidR="00B85D77">
              <w:rPr>
                <w:sz w:val="24"/>
                <w:szCs w:val="24"/>
              </w:rPr>
              <w:t xml:space="preserve">естественных и </w:t>
            </w:r>
            <w:r w:rsidRPr="00FE774F">
              <w:rPr>
                <w:sz w:val="24"/>
                <w:szCs w:val="24"/>
              </w:rPr>
              <w:t>технических наук</w:t>
            </w:r>
            <w:r w:rsidR="00B85D77">
              <w:rPr>
                <w:sz w:val="24"/>
                <w:szCs w:val="24"/>
              </w:rPr>
              <w:t xml:space="preserve"> прочие</w:t>
            </w:r>
          </w:p>
        </w:tc>
      </w:tr>
      <w:tr w:rsidR="000B615B" w:rsidRPr="00FE774F" w:rsidTr="000D6069">
        <w:trPr>
          <w:trHeight w:val="283"/>
        </w:trPr>
        <w:tc>
          <w:tcPr>
            <w:tcW w:w="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615B" w:rsidRPr="00FE774F" w:rsidRDefault="000B615B" w:rsidP="000D6069">
            <w:pPr>
              <w:rPr>
                <w:sz w:val="24"/>
                <w:szCs w:val="24"/>
                <w:lang w:val="en-US"/>
              </w:rPr>
            </w:pPr>
            <w:bookmarkStart w:id="3" w:name="_Hlk37963521"/>
            <w:r w:rsidRPr="000B615B">
              <w:rPr>
                <w:sz w:val="24"/>
                <w:szCs w:val="24"/>
                <w:lang w:val="en-US"/>
              </w:rPr>
              <w:t>73.20.1</w:t>
            </w:r>
          </w:p>
        </w:tc>
        <w:tc>
          <w:tcPr>
            <w:tcW w:w="4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615B" w:rsidRPr="00FE774F" w:rsidRDefault="000B615B" w:rsidP="000D6069">
            <w:pPr>
              <w:rPr>
                <w:sz w:val="24"/>
                <w:szCs w:val="24"/>
              </w:rPr>
            </w:pPr>
            <w:r w:rsidRPr="000B615B">
              <w:rPr>
                <w:sz w:val="24"/>
                <w:szCs w:val="24"/>
                <w:lang w:val="en-US"/>
              </w:rPr>
              <w:t>Исследование конъюнктуры рынка</w:t>
            </w:r>
          </w:p>
        </w:tc>
      </w:tr>
      <w:bookmarkEnd w:id="3"/>
      <w:tr w:rsidR="001C6AE4" w:rsidRPr="00FE774F" w:rsidTr="000D6069">
        <w:tc>
          <w:tcPr>
            <w:tcW w:w="78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C6AE4" w:rsidRPr="00FE774F" w:rsidRDefault="001C6AE4" w:rsidP="003F7E57">
            <w:pPr>
              <w:jc w:val="center"/>
              <w:rPr>
                <w:szCs w:val="18"/>
              </w:rPr>
            </w:pPr>
            <w:r w:rsidRPr="00FE774F">
              <w:rPr>
                <w:szCs w:val="18"/>
              </w:rPr>
              <w:t>(код ОКВЭД</w:t>
            </w:r>
            <w:r w:rsidR="003F7E57" w:rsidRPr="00FE774F">
              <w:rPr>
                <w:rStyle w:val="ae"/>
                <w:szCs w:val="18"/>
              </w:rPr>
              <w:endnoteReference w:id="2"/>
            </w:r>
            <w:r w:rsidRPr="00FE774F">
              <w:rPr>
                <w:szCs w:val="18"/>
              </w:rPr>
              <w:t>)</w:t>
            </w:r>
          </w:p>
        </w:tc>
        <w:tc>
          <w:tcPr>
            <w:tcW w:w="421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C6AE4" w:rsidRPr="00FE774F" w:rsidRDefault="001C6AE4">
            <w:pPr>
              <w:jc w:val="center"/>
              <w:rPr>
                <w:szCs w:val="18"/>
              </w:rPr>
            </w:pPr>
            <w:r w:rsidRPr="00FE774F">
              <w:rPr>
                <w:szCs w:val="18"/>
              </w:rPr>
              <w:t>(наименование вида экономической деятельности)</w:t>
            </w:r>
          </w:p>
        </w:tc>
      </w:tr>
    </w:tbl>
    <w:p w:rsidR="00CF360A" w:rsidRPr="00FE774F" w:rsidRDefault="00CF360A">
      <w:pPr>
        <w:rPr>
          <w:sz w:val="28"/>
          <w:szCs w:val="24"/>
        </w:rPr>
      </w:pPr>
    </w:p>
    <w:p w:rsidR="00CF360A" w:rsidRPr="00FE774F" w:rsidRDefault="00CF360A" w:rsidP="00412591">
      <w:pPr>
        <w:spacing w:after="840"/>
        <w:jc w:val="center"/>
        <w:rPr>
          <w:sz w:val="28"/>
          <w:szCs w:val="24"/>
        </w:rPr>
        <w:sectPr w:rsidR="00CF360A" w:rsidRPr="00FE774F" w:rsidSect="000D6069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tbl>
      <w:tblPr>
        <w:tblW w:w="491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34"/>
      </w:tblGrid>
      <w:tr w:rsidR="00CF360A" w:rsidRPr="00FE774F" w:rsidTr="00871494">
        <w:trPr>
          <w:trHeight w:val="7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60A" w:rsidRPr="00FE774F" w:rsidRDefault="00CF360A" w:rsidP="00DC4D13">
            <w:pPr>
              <w:pStyle w:val="21"/>
              <w:numPr>
                <w:ilvl w:val="0"/>
                <w:numId w:val="3"/>
              </w:numPr>
              <w:tabs>
                <w:tab w:val="left" w:pos="252"/>
                <w:tab w:val="left" w:pos="372"/>
              </w:tabs>
              <w:spacing w:before="0" w:line="240" w:lineRule="auto"/>
              <w:ind w:left="12" w:firstLine="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FE774F">
              <w:rPr>
                <w:rFonts w:ascii="Times New Roman" w:hAnsi="Times New Roman"/>
                <w:b w:val="0"/>
                <w:szCs w:val="28"/>
              </w:rPr>
              <w:lastRenderedPageBreak/>
              <w:br w:type="page"/>
            </w:r>
            <w:bookmarkStart w:id="4" w:name="_Toc426478964"/>
            <w:r w:rsidRPr="00FE774F">
              <w:rPr>
                <w:rStyle w:val="aff0"/>
                <w:rFonts w:ascii="Times New Roman" w:hAnsi="Times New Roman"/>
                <w:b/>
                <w:bCs w:val="0"/>
              </w:rPr>
              <w:t xml:space="preserve">Описание трудовых функций, </w:t>
            </w:r>
            <w:r w:rsidR="00A937DC" w:rsidRPr="00FE774F">
              <w:rPr>
                <w:rStyle w:val="aff0"/>
                <w:rFonts w:ascii="Times New Roman" w:hAnsi="Times New Roman"/>
                <w:b/>
                <w:bCs w:val="0"/>
              </w:rPr>
              <w:t xml:space="preserve">входящих в </w:t>
            </w:r>
            <w:r w:rsidRPr="00FE774F">
              <w:rPr>
                <w:rStyle w:val="aff0"/>
                <w:rFonts w:ascii="Times New Roman" w:hAnsi="Times New Roman"/>
                <w:b/>
                <w:bCs w:val="0"/>
              </w:rPr>
              <w:t xml:space="preserve">профессиональный стандарт </w:t>
            </w:r>
            <w:r w:rsidR="001B20DA" w:rsidRPr="00FE774F">
              <w:rPr>
                <w:rStyle w:val="aff0"/>
                <w:rFonts w:ascii="Times New Roman" w:hAnsi="Times New Roman"/>
                <w:b/>
                <w:bCs w:val="0"/>
              </w:rPr>
              <w:br/>
            </w:r>
            <w:r w:rsidRPr="00FE774F">
              <w:rPr>
                <w:rStyle w:val="aff0"/>
                <w:rFonts w:ascii="Times New Roman" w:hAnsi="Times New Roman"/>
                <w:b/>
                <w:bCs w:val="0"/>
              </w:rPr>
              <w:t xml:space="preserve">(функциональная карта вида </w:t>
            </w:r>
            <w:r w:rsidR="00DC4D13" w:rsidRPr="00FE774F">
              <w:rPr>
                <w:rStyle w:val="aff0"/>
                <w:rFonts w:ascii="Times New Roman" w:hAnsi="Times New Roman"/>
                <w:b/>
                <w:bCs w:val="0"/>
              </w:rPr>
              <w:t xml:space="preserve">профессиональной </w:t>
            </w:r>
            <w:r w:rsidRPr="00FE774F">
              <w:rPr>
                <w:rStyle w:val="aff0"/>
                <w:rFonts w:ascii="Times New Roman" w:hAnsi="Times New Roman"/>
                <w:b/>
                <w:bCs w:val="0"/>
              </w:rPr>
              <w:t>деятельности)</w:t>
            </w:r>
            <w:bookmarkEnd w:id="4"/>
          </w:p>
        </w:tc>
      </w:tr>
    </w:tbl>
    <w:p w:rsidR="000D6069" w:rsidRPr="00FE774F" w:rsidRDefault="000D6069"/>
    <w:tbl>
      <w:tblPr>
        <w:tblW w:w="491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3017"/>
        <w:gridCol w:w="1702"/>
        <w:gridCol w:w="6171"/>
        <w:gridCol w:w="977"/>
        <w:gridCol w:w="1793"/>
      </w:tblGrid>
      <w:tr w:rsidR="00CF360A" w:rsidRPr="00FE774F" w:rsidTr="00FC4CCE">
        <w:tc>
          <w:tcPr>
            <w:tcW w:w="1879" w:type="pct"/>
            <w:gridSpan w:val="3"/>
            <w:vAlign w:val="center"/>
          </w:tcPr>
          <w:p w:rsidR="00CF360A" w:rsidRPr="00FE774F" w:rsidRDefault="00C80022" w:rsidP="006342A9">
            <w:pPr>
              <w:jc w:val="center"/>
              <w:rPr>
                <w:sz w:val="24"/>
              </w:rPr>
            </w:pPr>
            <w:r w:rsidRPr="00FE774F">
              <w:rPr>
                <w:sz w:val="24"/>
              </w:rPr>
              <w:t>Обобщённые</w:t>
            </w:r>
            <w:r w:rsidR="00AA5346" w:rsidRPr="00FE774F">
              <w:rPr>
                <w:sz w:val="24"/>
              </w:rPr>
              <w:t xml:space="preserve"> трудовые функции</w:t>
            </w:r>
          </w:p>
        </w:tc>
        <w:tc>
          <w:tcPr>
            <w:tcW w:w="3121" w:type="pct"/>
            <w:gridSpan w:val="3"/>
            <w:vAlign w:val="center"/>
          </w:tcPr>
          <w:p w:rsidR="00CF360A" w:rsidRPr="00FE774F" w:rsidRDefault="00AA5346" w:rsidP="006342A9">
            <w:pPr>
              <w:jc w:val="center"/>
              <w:rPr>
                <w:sz w:val="24"/>
              </w:rPr>
            </w:pPr>
            <w:r w:rsidRPr="00FE774F">
              <w:rPr>
                <w:sz w:val="24"/>
              </w:rPr>
              <w:t>Трудовые функции</w:t>
            </w:r>
          </w:p>
        </w:tc>
      </w:tr>
      <w:tr w:rsidR="00CF360A" w:rsidRPr="00FE774F" w:rsidTr="00FC4CCE">
        <w:trPr>
          <w:trHeight w:val="1"/>
        </w:trPr>
        <w:tc>
          <w:tcPr>
            <w:tcW w:w="232" w:type="pct"/>
            <w:vAlign w:val="center"/>
          </w:tcPr>
          <w:p w:rsidR="00CF360A" w:rsidRPr="00FE774F" w:rsidRDefault="00DC4D13" w:rsidP="006342A9">
            <w:pPr>
              <w:jc w:val="center"/>
              <w:rPr>
                <w:sz w:val="24"/>
              </w:rPr>
            </w:pPr>
            <w:r w:rsidRPr="00FE774F">
              <w:rPr>
                <w:sz w:val="24"/>
              </w:rPr>
              <w:t>код</w:t>
            </w:r>
          </w:p>
        </w:tc>
        <w:tc>
          <w:tcPr>
            <w:tcW w:w="1053" w:type="pct"/>
            <w:vAlign w:val="center"/>
          </w:tcPr>
          <w:p w:rsidR="00CF360A" w:rsidRPr="00FE774F" w:rsidRDefault="00DC4D13" w:rsidP="006342A9">
            <w:pPr>
              <w:jc w:val="center"/>
              <w:rPr>
                <w:sz w:val="24"/>
              </w:rPr>
            </w:pPr>
            <w:r w:rsidRPr="00FE774F">
              <w:rPr>
                <w:sz w:val="24"/>
              </w:rPr>
              <w:t>наименование</w:t>
            </w:r>
          </w:p>
        </w:tc>
        <w:tc>
          <w:tcPr>
            <w:tcW w:w="594" w:type="pct"/>
            <w:vAlign w:val="center"/>
          </w:tcPr>
          <w:p w:rsidR="00CF360A" w:rsidRPr="00FE774F" w:rsidRDefault="00DC4D13" w:rsidP="00DC4D13">
            <w:pPr>
              <w:jc w:val="center"/>
              <w:rPr>
                <w:sz w:val="24"/>
              </w:rPr>
            </w:pPr>
            <w:r w:rsidRPr="00FE774F">
              <w:rPr>
                <w:sz w:val="24"/>
              </w:rPr>
              <w:t>уровень квалификации</w:t>
            </w:r>
          </w:p>
        </w:tc>
        <w:tc>
          <w:tcPr>
            <w:tcW w:w="2154" w:type="pct"/>
            <w:vAlign w:val="center"/>
          </w:tcPr>
          <w:p w:rsidR="00CF360A" w:rsidRPr="00FE774F" w:rsidRDefault="000D6069" w:rsidP="006342A9">
            <w:pPr>
              <w:jc w:val="center"/>
              <w:rPr>
                <w:sz w:val="24"/>
              </w:rPr>
            </w:pPr>
            <w:r w:rsidRPr="00FE774F">
              <w:rPr>
                <w:sz w:val="24"/>
              </w:rPr>
              <w:t>Н</w:t>
            </w:r>
            <w:r w:rsidR="00DC4D13" w:rsidRPr="00FE774F">
              <w:rPr>
                <w:sz w:val="24"/>
              </w:rPr>
              <w:t>аименование</w:t>
            </w:r>
          </w:p>
        </w:tc>
        <w:tc>
          <w:tcPr>
            <w:tcW w:w="341" w:type="pct"/>
            <w:vAlign w:val="center"/>
          </w:tcPr>
          <w:p w:rsidR="00CF360A" w:rsidRPr="00FE774F" w:rsidRDefault="00DC4D13" w:rsidP="006342A9">
            <w:pPr>
              <w:jc w:val="center"/>
              <w:rPr>
                <w:sz w:val="24"/>
              </w:rPr>
            </w:pPr>
            <w:r w:rsidRPr="00FE774F">
              <w:rPr>
                <w:sz w:val="24"/>
              </w:rPr>
              <w:t>код</w:t>
            </w:r>
          </w:p>
        </w:tc>
        <w:tc>
          <w:tcPr>
            <w:tcW w:w="626" w:type="pct"/>
            <w:vAlign w:val="center"/>
          </w:tcPr>
          <w:p w:rsidR="00CF360A" w:rsidRPr="00FE774F" w:rsidRDefault="00DC4D13" w:rsidP="006342A9">
            <w:pPr>
              <w:jc w:val="center"/>
              <w:rPr>
                <w:sz w:val="24"/>
              </w:rPr>
            </w:pPr>
            <w:r w:rsidRPr="00FE774F">
              <w:rPr>
                <w:sz w:val="24"/>
              </w:rPr>
              <w:t>уровень (подуровень) квалификации</w:t>
            </w:r>
          </w:p>
        </w:tc>
      </w:tr>
      <w:tr w:rsidR="00740657" w:rsidRPr="00FE774F" w:rsidTr="00FC4CCE">
        <w:trPr>
          <w:trHeight w:val="1"/>
        </w:trPr>
        <w:tc>
          <w:tcPr>
            <w:tcW w:w="232" w:type="pct"/>
            <w:vMerge w:val="restart"/>
          </w:tcPr>
          <w:p w:rsidR="00740657" w:rsidRPr="00FE774F" w:rsidRDefault="00740657" w:rsidP="00DC4D13">
            <w:pPr>
              <w:rPr>
                <w:sz w:val="24"/>
              </w:rPr>
            </w:pPr>
            <w:r w:rsidRPr="00FE774F">
              <w:rPr>
                <w:sz w:val="24"/>
              </w:rPr>
              <w:t>А</w:t>
            </w:r>
          </w:p>
        </w:tc>
        <w:tc>
          <w:tcPr>
            <w:tcW w:w="1053" w:type="pct"/>
            <w:vMerge w:val="restart"/>
          </w:tcPr>
          <w:p w:rsidR="00740657" w:rsidRPr="00FE774F" w:rsidRDefault="005517FD" w:rsidP="00790849">
            <w:pPr>
              <w:rPr>
                <w:sz w:val="24"/>
              </w:rPr>
            </w:pPr>
            <w:r w:rsidRPr="00FE774F">
              <w:rPr>
                <w:sz w:val="24"/>
              </w:rPr>
              <w:t>Техническ</w:t>
            </w:r>
            <w:r w:rsidR="00790849">
              <w:rPr>
                <w:sz w:val="24"/>
              </w:rPr>
              <w:t xml:space="preserve">ое сопровождение </w:t>
            </w:r>
            <w:r w:rsidRPr="00FE774F">
              <w:rPr>
                <w:sz w:val="24"/>
              </w:rPr>
              <w:t xml:space="preserve">создания разгонных блоков </w:t>
            </w:r>
            <w:r w:rsidRPr="00FE774F">
              <w:rPr>
                <w:sz w:val="24"/>
                <w:szCs w:val="24"/>
              </w:rPr>
              <w:t>ракет космического назначения, межорбитальных буксиров</w:t>
            </w:r>
          </w:p>
        </w:tc>
        <w:tc>
          <w:tcPr>
            <w:tcW w:w="594" w:type="pct"/>
            <w:vMerge w:val="restart"/>
          </w:tcPr>
          <w:p w:rsidR="00740657" w:rsidRPr="00FE774F" w:rsidRDefault="00F15562" w:rsidP="00DC4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54" w:type="pct"/>
          </w:tcPr>
          <w:p w:rsidR="0070684B" w:rsidRPr="00FE774F" w:rsidRDefault="00453EEF" w:rsidP="00790849">
            <w:pPr>
              <w:rPr>
                <w:sz w:val="24"/>
              </w:rPr>
            </w:pPr>
            <w:r w:rsidRPr="00453EEF">
              <w:rPr>
                <w:sz w:val="24"/>
              </w:rPr>
              <w:t xml:space="preserve">Разработка проектной конструкторской документации на </w:t>
            </w:r>
            <w:r>
              <w:rPr>
                <w:sz w:val="24"/>
              </w:rPr>
              <w:t xml:space="preserve">разрабатываемые </w:t>
            </w:r>
            <w:r w:rsidRPr="00FE774F">
              <w:rPr>
                <w:sz w:val="24"/>
              </w:rPr>
              <w:t>разгонны</w:t>
            </w:r>
            <w:r>
              <w:rPr>
                <w:sz w:val="24"/>
              </w:rPr>
              <w:t>е</w:t>
            </w:r>
            <w:r w:rsidRPr="00FE774F">
              <w:rPr>
                <w:sz w:val="24"/>
              </w:rPr>
              <w:t xml:space="preserve"> блок</w:t>
            </w:r>
            <w:r>
              <w:rPr>
                <w:sz w:val="24"/>
              </w:rPr>
              <w:t>и</w:t>
            </w:r>
            <w:r w:rsidRPr="00FE774F">
              <w:rPr>
                <w:sz w:val="24"/>
                <w:szCs w:val="24"/>
              </w:rPr>
              <w:t xml:space="preserve"> ракет космического назначения, межорбитальны</w:t>
            </w:r>
            <w:r w:rsidR="00651B96">
              <w:rPr>
                <w:sz w:val="24"/>
                <w:szCs w:val="24"/>
              </w:rPr>
              <w:t>е</w:t>
            </w:r>
            <w:r w:rsidRPr="00FE774F">
              <w:rPr>
                <w:sz w:val="24"/>
                <w:szCs w:val="24"/>
              </w:rPr>
              <w:t xml:space="preserve"> буксир</w:t>
            </w:r>
            <w:r w:rsidR="00651B96">
              <w:rPr>
                <w:sz w:val="24"/>
                <w:szCs w:val="24"/>
              </w:rPr>
              <w:t>ы</w:t>
            </w:r>
          </w:p>
        </w:tc>
        <w:tc>
          <w:tcPr>
            <w:tcW w:w="341" w:type="pct"/>
          </w:tcPr>
          <w:p w:rsidR="00740657" w:rsidRPr="00FE774F" w:rsidRDefault="00740657" w:rsidP="00DC4D13">
            <w:pPr>
              <w:jc w:val="center"/>
              <w:rPr>
                <w:sz w:val="24"/>
              </w:rPr>
            </w:pPr>
            <w:r w:rsidRPr="00FE774F">
              <w:rPr>
                <w:sz w:val="24"/>
              </w:rPr>
              <w:t>А/01.</w:t>
            </w:r>
            <w:r w:rsidR="00F15562">
              <w:rPr>
                <w:sz w:val="24"/>
              </w:rPr>
              <w:t>6</w:t>
            </w:r>
          </w:p>
        </w:tc>
        <w:tc>
          <w:tcPr>
            <w:tcW w:w="626" w:type="pct"/>
            <w:vMerge w:val="restart"/>
            <w:vAlign w:val="center"/>
          </w:tcPr>
          <w:p w:rsidR="00740657" w:rsidRPr="00FE774F" w:rsidRDefault="00F15562">
            <w:pPr>
              <w:jc w:val="center"/>
              <w:rPr>
                <w:strike/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40657" w:rsidRPr="00FE774F" w:rsidTr="00FC4CCE">
        <w:trPr>
          <w:trHeight w:val="1"/>
        </w:trPr>
        <w:tc>
          <w:tcPr>
            <w:tcW w:w="232" w:type="pct"/>
            <w:vMerge/>
          </w:tcPr>
          <w:p w:rsidR="00740657" w:rsidRPr="00FE774F" w:rsidRDefault="00740657" w:rsidP="00DC4D13">
            <w:pPr>
              <w:rPr>
                <w:sz w:val="24"/>
              </w:rPr>
            </w:pPr>
          </w:p>
        </w:tc>
        <w:tc>
          <w:tcPr>
            <w:tcW w:w="1053" w:type="pct"/>
            <w:vMerge/>
          </w:tcPr>
          <w:p w:rsidR="00740657" w:rsidRPr="00FE774F" w:rsidRDefault="00740657" w:rsidP="00DC4D13">
            <w:pPr>
              <w:rPr>
                <w:sz w:val="24"/>
              </w:rPr>
            </w:pPr>
          </w:p>
        </w:tc>
        <w:tc>
          <w:tcPr>
            <w:tcW w:w="594" w:type="pct"/>
            <w:vMerge/>
          </w:tcPr>
          <w:p w:rsidR="00740657" w:rsidRPr="00FE774F" w:rsidRDefault="00740657" w:rsidP="00DC4D13">
            <w:pPr>
              <w:jc w:val="center"/>
              <w:rPr>
                <w:sz w:val="24"/>
              </w:rPr>
            </w:pPr>
          </w:p>
        </w:tc>
        <w:tc>
          <w:tcPr>
            <w:tcW w:w="2154" w:type="pct"/>
          </w:tcPr>
          <w:p w:rsidR="00740657" w:rsidRPr="00FE774F" w:rsidRDefault="0057585A" w:rsidP="00A6590F">
            <w:pPr>
              <w:rPr>
                <w:sz w:val="24"/>
              </w:rPr>
            </w:pPr>
            <w:r>
              <w:rPr>
                <w:sz w:val="24"/>
              </w:rPr>
              <w:t>Разработка проектной технической</w:t>
            </w:r>
            <w:r w:rsidRPr="00FE774F">
              <w:rPr>
                <w:sz w:val="24"/>
              </w:rPr>
              <w:t xml:space="preserve"> документации </w:t>
            </w:r>
            <w:r w:rsidR="00453EEF" w:rsidRPr="00453EEF">
              <w:rPr>
                <w:sz w:val="24"/>
              </w:rPr>
              <w:t xml:space="preserve">на </w:t>
            </w:r>
            <w:r w:rsidR="00453EEF">
              <w:rPr>
                <w:sz w:val="24"/>
              </w:rPr>
              <w:t xml:space="preserve">разрабатываемые </w:t>
            </w:r>
            <w:r w:rsidR="00453EEF" w:rsidRPr="00FE774F">
              <w:rPr>
                <w:sz w:val="24"/>
              </w:rPr>
              <w:t>разгонны</w:t>
            </w:r>
            <w:r w:rsidR="00453EEF">
              <w:rPr>
                <w:sz w:val="24"/>
              </w:rPr>
              <w:t>е</w:t>
            </w:r>
            <w:r w:rsidR="00453EEF" w:rsidRPr="00FE774F">
              <w:rPr>
                <w:sz w:val="24"/>
              </w:rPr>
              <w:t xml:space="preserve"> блок</w:t>
            </w:r>
            <w:r w:rsidR="00453EEF">
              <w:rPr>
                <w:sz w:val="24"/>
              </w:rPr>
              <w:t>и</w:t>
            </w:r>
            <w:r w:rsidR="00453EEF" w:rsidRPr="00FE774F">
              <w:rPr>
                <w:sz w:val="24"/>
                <w:szCs w:val="24"/>
              </w:rPr>
              <w:t xml:space="preserve"> ракет космического назначения, межорбитальн</w:t>
            </w:r>
            <w:r w:rsidR="00651B96">
              <w:rPr>
                <w:sz w:val="24"/>
                <w:szCs w:val="24"/>
              </w:rPr>
              <w:t>ые</w:t>
            </w:r>
            <w:r w:rsidR="00453EEF" w:rsidRPr="00FE774F">
              <w:rPr>
                <w:sz w:val="24"/>
                <w:szCs w:val="24"/>
              </w:rPr>
              <w:t xml:space="preserve"> буксир</w:t>
            </w:r>
            <w:r w:rsidR="00651B96">
              <w:rPr>
                <w:sz w:val="24"/>
                <w:szCs w:val="24"/>
              </w:rPr>
              <w:t>ы</w:t>
            </w:r>
          </w:p>
        </w:tc>
        <w:tc>
          <w:tcPr>
            <w:tcW w:w="341" w:type="pct"/>
          </w:tcPr>
          <w:p w:rsidR="00740657" w:rsidRPr="00FE774F" w:rsidRDefault="00740657" w:rsidP="00DC4D13">
            <w:pPr>
              <w:jc w:val="center"/>
              <w:rPr>
                <w:sz w:val="24"/>
              </w:rPr>
            </w:pPr>
            <w:r w:rsidRPr="00FE774F">
              <w:rPr>
                <w:sz w:val="24"/>
              </w:rPr>
              <w:t>А/02.</w:t>
            </w:r>
            <w:r w:rsidR="00F15562">
              <w:rPr>
                <w:sz w:val="24"/>
              </w:rPr>
              <w:t>6</w:t>
            </w:r>
          </w:p>
        </w:tc>
        <w:tc>
          <w:tcPr>
            <w:tcW w:w="626" w:type="pct"/>
            <w:vMerge/>
            <w:vAlign w:val="center"/>
          </w:tcPr>
          <w:p w:rsidR="00740657" w:rsidRPr="00FE774F" w:rsidRDefault="00740657" w:rsidP="00FC4CCE">
            <w:pPr>
              <w:jc w:val="center"/>
              <w:rPr>
                <w:sz w:val="24"/>
              </w:rPr>
            </w:pPr>
          </w:p>
        </w:tc>
      </w:tr>
      <w:tr w:rsidR="00740657" w:rsidRPr="00FE774F" w:rsidTr="00FC4CCE">
        <w:trPr>
          <w:trHeight w:val="1"/>
        </w:trPr>
        <w:tc>
          <w:tcPr>
            <w:tcW w:w="232" w:type="pct"/>
            <w:vMerge/>
          </w:tcPr>
          <w:p w:rsidR="00740657" w:rsidRPr="00FE774F" w:rsidRDefault="00740657" w:rsidP="00DC4D13">
            <w:pPr>
              <w:rPr>
                <w:sz w:val="24"/>
              </w:rPr>
            </w:pPr>
          </w:p>
        </w:tc>
        <w:tc>
          <w:tcPr>
            <w:tcW w:w="1053" w:type="pct"/>
            <w:vMerge/>
          </w:tcPr>
          <w:p w:rsidR="00740657" w:rsidRPr="00FE774F" w:rsidRDefault="00740657" w:rsidP="00DC4D13">
            <w:pPr>
              <w:rPr>
                <w:sz w:val="24"/>
              </w:rPr>
            </w:pPr>
          </w:p>
        </w:tc>
        <w:tc>
          <w:tcPr>
            <w:tcW w:w="594" w:type="pct"/>
            <w:vMerge/>
          </w:tcPr>
          <w:p w:rsidR="00740657" w:rsidRPr="00FE774F" w:rsidRDefault="00740657" w:rsidP="00DC4D13">
            <w:pPr>
              <w:jc w:val="center"/>
              <w:rPr>
                <w:sz w:val="24"/>
              </w:rPr>
            </w:pPr>
          </w:p>
        </w:tc>
        <w:tc>
          <w:tcPr>
            <w:tcW w:w="2154" w:type="pct"/>
          </w:tcPr>
          <w:p w:rsidR="00740657" w:rsidRPr="00FE774F" w:rsidRDefault="0057585A" w:rsidP="00B017EF">
            <w:pPr>
              <w:rPr>
                <w:sz w:val="24"/>
              </w:rPr>
            </w:pPr>
            <w:r>
              <w:rPr>
                <w:sz w:val="24"/>
              </w:rPr>
              <w:t>Инженерно-техническое сопровождение создания</w:t>
            </w:r>
            <w:r w:rsidRPr="00FE774F">
              <w:rPr>
                <w:sz w:val="24"/>
              </w:rPr>
              <w:t xml:space="preserve"> разгонных блоков</w:t>
            </w:r>
            <w:r w:rsidRPr="00FE774F">
              <w:rPr>
                <w:sz w:val="24"/>
                <w:szCs w:val="24"/>
              </w:rPr>
              <w:t xml:space="preserve"> ракет космического назначения, межорбитальных буксиров</w:t>
            </w:r>
          </w:p>
        </w:tc>
        <w:tc>
          <w:tcPr>
            <w:tcW w:w="341" w:type="pct"/>
          </w:tcPr>
          <w:p w:rsidR="00740657" w:rsidRPr="00FE774F" w:rsidRDefault="00740657" w:rsidP="00DC4D13">
            <w:pPr>
              <w:jc w:val="center"/>
              <w:rPr>
                <w:sz w:val="24"/>
              </w:rPr>
            </w:pPr>
            <w:r w:rsidRPr="00FE774F">
              <w:rPr>
                <w:sz w:val="24"/>
              </w:rPr>
              <w:t>А/03.</w:t>
            </w:r>
            <w:r w:rsidR="00F15562">
              <w:rPr>
                <w:sz w:val="24"/>
              </w:rPr>
              <w:t>6</w:t>
            </w:r>
          </w:p>
        </w:tc>
        <w:tc>
          <w:tcPr>
            <w:tcW w:w="626" w:type="pct"/>
            <w:vMerge/>
            <w:vAlign w:val="center"/>
          </w:tcPr>
          <w:p w:rsidR="00740657" w:rsidRPr="00FE774F" w:rsidRDefault="00740657" w:rsidP="00FC4CCE">
            <w:pPr>
              <w:jc w:val="center"/>
              <w:rPr>
                <w:sz w:val="24"/>
              </w:rPr>
            </w:pPr>
          </w:p>
        </w:tc>
      </w:tr>
      <w:tr w:rsidR="00740657" w:rsidRPr="00FE774F" w:rsidTr="00FC4CCE">
        <w:trPr>
          <w:trHeight w:val="567"/>
        </w:trPr>
        <w:tc>
          <w:tcPr>
            <w:tcW w:w="232" w:type="pct"/>
            <w:vMerge w:val="restart"/>
          </w:tcPr>
          <w:p w:rsidR="00740657" w:rsidRPr="00FE774F" w:rsidRDefault="00740657" w:rsidP="00DC4D13">
            <w:pPr>
              <w:rPr>
                <w:sz w:val="24"/>
                <w:szCs w:val="24"/>
                <w:lang w:val="en-GB"/>
              </w:rPr>
            </w:pPr>
            <w:r w:rsidRPr="00FE774F">
              <w:rPr>
                <w:sz w:val="24"/>
                <w:szCs w:val="24"/>
              </w:rPr>
              <w:t>В</w:t>
            </w:r>
          </w:p>
        </w:tc>
        <w:tc>
          <w:tcPr>
            <w:tcW w:w="1053" w:type="pct"/>
            <w:vMerge w:val="restart"/>
          </w:tcPr>
          <w:p w:rsidR="00740657" w:rsidRPr="00FE774F" w:rsidRDefault="00DB619D" w:rsidP="00DC4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 w:rsidR="00740657" w:rsidRPr="00FE774F">
              <w:rPr>
                <w:sz w:val="24"/>
                <w:szCs w:val="24"/>
              </w:rPr>
              <w:t xml:space="preserve"> разгонных блоков ракет космического назначения, межорбитальных буксиров</w:t>
            </w:r>
          </w:p>
        </w:tc>
        <w:tc>
          <w:tcPr>
            <w:tcW w:w="594" w:type="pct"/>
            <w:vMerge w:val="restart"/>
          </w:tcPr>
          <w:p w:rsidR="00740657" w:rsidRPr="00FE774F" w:rsidRDefault="00BC30F2" w:rsidP="00DC4D13">
            <w:pPr>
              <w:jc w:val="center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7</w:t>
            </w:r>
          </w:p>
        </w:tc>
        <w:tc>
          <w:tcPr>
            <w:tcW w:w="2154" w:type="pct"/>
          </w:tcPr>
          <w:p w:rsidR="00740657" w:rsidRPr="00FE774F" w:rsidRDefault="0057585A" w:rsidP="00236276">
            <w:pPr>
              <w:rPr>
                <w:sz w:val="24"/>
                <w:szCs w:val="24"/>
              </w:rPr>
            </w:pPr>
            <w:r w:rsidRPr="0057585A">
              <w:rPr>
                <w:sz w:val="24"/>
                <w:szCs w:val="24"/>
              </w:rPr>
              <w:t>Расчёт и моделирование аэродинамических, прочностных, жёсткостных, массо-центровочных, инерционных и других технических характеристик</w:t>
            </w:r>
            <w:r w:rsidR="00740657" w:rsidRPr="00FE774F">
              <w:rPr>
                <w:sz w:val="24"/>
                <w:szCs w:val="24"/>
              </w:rPr>
              <w:t xml:space="preserve"> разгонных блоков ракет космического назначения, межорбитальных буксиров</w:t>
            </w:r>
          </w:p>
        </w:tc>
        <w:tc>
          <w:tcPr>
            <w:tcW w:w="341" w:type="pct"/>
          </w:tcPr>
          <w:p w:rsidR="00740657" w:rsidRPr="00FE774F" w:rsidRDefault="00740657" w:rsidP="00DC4D13">
            <w:pPr>
              <w:jc w:val="center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В/01.</w:t>
            </w:r>
            <w:r w:rsidR="00BC30F2" w:rsidRPr="00FE774F">
              <w:rPr>
                <w:sz w:val="24"/>
                <w:szCs w:val="24"/>
              </w:rPr>
              <w:t>7</w:t>
            </w:r>
          </w:p>
        </w:tc>
        <w:tc>
          <w:tcPr>
            <w:tcW w:w="626" w:type="pct"/>
            <w:vMerge w:val="restart"/>
            <w:vAlign w:val="center"/>
          </w:tcPr>
          <w:p w:rsidR="00740657" w:rsidRPr="00FE774F" w:rsidRDefault="00BC30F2">
            <w:pPr>
              <w:jc w:val="center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7</w:t>
            </w:r>
          </w:p>
        </w:tc>
      </w:tr>
      <w:tr w:rsidR="00740657" w:rsidRPr="00FE774F" w:rsidTr="00FC4CCE">
        <w:trPr>
          <w:trHeight w:val="285"/>
        </w:trPr>
        <w:tc>
          <w:tcPr>
            <w:tcW w:w="232" w:type="pct"/>
            <w:vMerge/>
          </w:tcPr>
          <w:p w:rsidR="00740657" w:rsidRPr="00FE774F" w:rsidRDefault="00740657" w:rsidP="00DC4D13">
            <w:pPr>
              <w:rPr>
                <w:sz w:val="18"/>
              </w:rPr>
            </w:pPr>
          </w:p>
        </w:tc>
        <w:tc>
          <w:tcPr>
            <w:tcW w:w="1053" w:type="pct"/>
            <w:vMerge/>
          </w:tcPr>
          <w:p w:rsidR="00740657" w:rsidRPr="00FE774F" w:rsidRDefault="00740657" w:rsidP="00DC4D13">
            <w:pPr>
              <w:rPr>
                <w:sz w:val="18"/>
              </w:rPr>
            </w:pPr>
          </w:p>
        </w:tc>
        <w:tc>
          <w:tcPr>
            <w:tcW w:w="594" w:type="pct"/>
            <w:vMerge/>
          </w:tcPr>
          <w:p w:rsidR="00740657" w:rsidRPr="00FE774F" w:rsidRDefault="00740657" w:rsidP="00DC4D13">
            <w:pPr>
              <w:jc w:val="center"/>
              <w:rPr>
                <w:sz w:val="18"/>
              </w:rPr>
            </w:pPr>
          </w:p>
        </w:tc>
        <w:tc>
          <w:tcPr>
            <w:tcW w:w="2154" w:type="pct"/>
          </w:tcPr>
          <w:p w:rsidR="00740657" w:rsidRPr="00FE774F" w:rsidRDefault="00740657" w:rsidP="00A6590F">
            <w:pPr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 xml:space="preserve">Разработка </w:t>
            </w:r>
            <w:r w:rsidR="0057585A" w:rsidRPr="00FE774F">
              <w:rPr>
                <w:sz w:val="24"/>
                <w:szCs w:val="24"/>
              </w:rPr>
              <w:t>разгонных блоков ракет космического назначения, межорбитальных буксиров</w:t>
            </w:r>
          </w:p>
        </w:tc>
        <w:tc>
          <w:tcPr>
            <w:tcW w:w="341" w:type="pct"/>
          </w:tcPr>
          <w:p w:rsidR="00740657" w:rsidRPr="00FE774F" w:rsidRDefault="00740657" w:rsidP="00DC4D13">
            <w:pPr>
              <w:jc w:val="center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В/02.</w:t>
            </w:r>
            <w:r w:rsidR="00BC30F2" w:rsidRPr="00FE774F">
              <w:rPr>
                <w:sz w:val="24"/>
                <w:szCs w:val="24"/>
              </w:rPr>
              <w:t>7</w:t>
            </w:r>
          </w:p>
        </w:tc>
        <w:tc>
          <w:tcPr>
            <w:tcW w:w="626" w:type="pct"/>
            <w:vMerge/>
            <w:vAlign w:val="center"/>
          </w:tcPr>
          <w:p w:rsidR="00740657" w:rsidRPr="00FE774F" w:rsidRDefault="00740657" w:rsidP="00FC4C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40657" w:rsidRPr="00FE774F" w:rsidTr="00FC4CCE">
        <w:trPr>
          <w:trHeight w:val="285"/>
        </w:trPr>
        <w:tc>
          <w:tcPr>
            <w:tcW w:w="232" w:type="pct"/>
            <w:vMerge/>
          </w:tcPr>
          <w:p w:rsidR="00740657" w:rsidRPr="00FE774F" w:rsidRDefault="00740657" w:rsidP="00DC4D13">
            <w:pPr>
              <w:rPr>
                <w:sz w:val="18"/>
              </w:rPr>
            </w:pPr>
          </w:p>
        </w:tc>
        <w:tc>
          <w:tcPr>
            <w:tcW w:w="1053" w:type="pct"/>
            <w:vMerge/>
          </w:tcPr>
          <w:p w:rsidR="00740657" w:rsidRPr="00FE774F" w:rsidRDefault="00740657" w:rsidP="00DC4D13">
            <w:pPr>
              <w:rPr>
                <w:sz w:val="18"/>
              </w:rPr>
            </w:pPr>
          </w:p>
        </w:tc>
        <w:tc>
          <w:tcPr>
            <w:tcW w:w="594" w:type="pct"/>
            <w:vMerge/>
          </w:tcPr>
          <w:p w:rsidR="00740657" w:rsidRPr="00FE774F" w:rsidRDefault="00740657" w:rsidP="00DC4D13">
            <w:pPr>
              <w:jc w:val="center"/>
              <w:rPr>
                <w:sz w:val="18"/>
              </w:rPr>
            </w:pPr>
          </w:p>
        </w:tc>
        <w:tc>
          <w:tcPr>
            <w:tcW w:w="2154" w:type="pct"/>
          </w:tcPr>
          <w:p w:rsidR="00740657" w:rsidRPr="00FE774F" w:rsidRDefault="0057585A" w:rsidP="00B733AD">
            <w:pPr>
              <w:rPr>
                <w:sz w:val="24"/>
                <w:szCs w:val="24"/>
              </w:rPr>
            </w:pPr>
            <w:r w:rsidRPr="0057585A">
              <w:rPr>
                <w:sz w:val="24"/>
                <w:szCs w:val="24"/>
              </w:rPr>
              <w:t xml:space="preserve">Разработка программ, методик испытаний </w:t>
            </w:r>
            <w:r w:rsidR="00740657" w:rsidRPr="00FE774F">
              <w:rPr>
                <w:sz w:val="24"/>
                <w:szCs w:val="24"/>
              </w:rPr>
              <w:t>разгонных блоков ракет космического назначения, межорбитальных буксиров</w:t>
            </w:r>
          </w:p>
        </w:tc>
        <w:tc>
          <w:tcPr>
            <w:tcW w:w="341" w:type="pct"/>
          </w:tcPr>
          <w:p w:rsidR="00740657" w:rsidRPr="00FE774F" w:rsidRDefault="00740657" w:rsidP="00DC4D13">
            <w:pPr>
              <w:jc w:val="center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В/03.</w:t>
            </w:r>
            <w:r w:rsidR="00BC30F2" w:rsidRPr="00FE774F">
              <w:rPr>
                <w:sz w:val="24"/>
                <w:szCs w:val="24"/>
              </w:rPr>
              <w:t>7</w:t>
            </w:r>
          </w:p>
        </w:tc>
        <w:tc>
          <w:tcPr>
            <w:tcW w:w="626" w:type="pct"/>
            <w:vMerge/>
            <w:vAlign w:val="center"/>
          </w:tcPr>
          <w:p w:rsidR="00740657" w:rsidRPr="00FE774F" w:rsidRDefault="00740657" w:rsidP="00FC4C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40657" w:rsidRPr="00FE774F" w:rsidTr="00FC4CCE">
        <w:trPr>
          <w:trHeight w:val="285"/>
        </w:trPr>
        <w:tc>
          <w:tcPr>
            <w:tcW w:w="232" w:type="pct"/>
            <w:vMerge/>
          </w:tcPr>
          <w:p w:rsidR="00740657" w:rsidRPr="00FE774F" w:rsidRDefault="00740657" w:rsidP="00DC4D13">
            <w:pPr>
              <w:rPr>
                <w:sz w:val="18"/>
              </w:rPr>
            </w:pPr>
          </w:p>
        </w:tc>
        <w:tc>
          <w:tcPr>
            <w:tcW w:w="1053" w:type="pct"/>
            <w:vMerge/>
          </w:tcPr>
          <w:p w:rsidR="00740657" w:rsidRPr="00FE774F" w:rsidRDefault="00740657" w:rsidP="00DC4D13">
            <w:pPr>
              <w:rPr>
                <w:sz w:val="18"/>
              </w:rPr>
            </w:pPr>
          </w:p>
        </w:tc>
        <w:tc>
          <w:tcPr>
            <w:tcW w:w="594" w:type="pct"/>
            <w:vMerge/>
          </w:tcPr>
          <w:p w:rsidR="00740657" w:rsidRPr="00FE774F" w:rsidRDefault="00740657" w:rsidP="00DC4D13">
            <w:pPr>
              <w:jc w:val="center"/>
              <w:rPr>
                <w:sz w:val="18"/>
              </w:rPr>
            </w:pPr>
          </w:p>
        </w:tc>
        <w:tc>
          <w:tcPr>
            <w:tcW w:w="2154" w:type="pct"/>
          </w:tcPr>
          <w:p w:rsidR="00740657" w:rsidRPr="00FE774F" w:rsidRDefault="0057585A" w:rsidP="00B733AD">
            <w:pPr>
              <w:rPr>
                <w:sz w:val="24"/>
                <w:szCs w:val="24"/>
              </w:rPr>
            </w:pPr>
            <w:r w:rsidRPr="0057585A">
              <w:rPr>
                <w:sz w:val="24"/>
                <w:szCs w:val="24"/>
              </w:rPr>
              <w:t>Разработка эксплуатационной документации</w:t>
            </w:r>
            <w:r w:rsidR="00740657" w:rsidRPr="00FE774F">
              <w:rPr>
                <w:sz w:val="24"/>
                <w:szCs w:val="24"/>
              </w:rPr>
              <w:t xml:space="preserve"> разгонных блоков ракет космического назначения, межорбитальных буксиров</w:t>
            </w:r>
          </w:p>
        </w:tc>
        <w:tc>
          <w:tcPr>
            <w:tcW w:w="341" w:type="pct"/>
          </w:tcPr>
          <w:p w:rsidR="00740657" w:rsidRPr="00FE774F" w:rsidRDefault="00740657" w:rsidP="00DC4D13">
            <w:pPr>
              <w:jc w:val="center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В/04.</w:t>
            </w:r>
            <w:r w:rsidR="00BC30F2" w:rsidRPr="00FE774F">
              <w:rPr>
                <w:sz w:val="24"/>
                <w:szCs w:val="24"/>
              </w:rPr>
              <w:t>7</w:t>
            </w:r>
          </w:p>
        </w:tc>
        <w:tc>
          <w:tcPr>
            <w:tcW w:w="626" w:type="pct"/>
            <w:vMerge/>
            <w:vAlign w:val="center"/>
          </w:tcPr>
          <w:p w:rsidR="00740657" w:rsidRPr="00FE774F" w:rsidRDefault="00740657" w:rsidP="00FC4C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7585A" w:rsidRPr="00FE774F" w:rsidTr="00FC4CCE">
        <w:trPr>
          <w:cantSplit/>
        </w:trPr>
        <w:tc>
          <w:tcPr>
            <w:tcW w:w="232" w:type="pct"/>
            <w:vMerge w:val="restart"/>
          </w:tcPr>
          <w:p w:rsidR="0057585A" w:rsidRPr="00FE774F" w:rsidRDefault="0057585A" w:rsidP="00DC4D13">
            <w:pPr>
              <w:rPr>
                <w:sz w:val="24"/>
                <w:szCs w:val="24"/>
                <w:lang w:val="en-GB"/>
              </w:rPr>
            </w:pPr>
            <w:r w:rsidRPr="00FE774F">
              <w:rPr>
                <w:sz w:val="24"/>
                <w:szCs w:val="24"/>
              </w:rPr>
              <w:t>С</w:t>
            </w:r>
          </w:p>
        </w:tc>
        <w:tc>
          <w:tcPr>
            <w:tcW w:w="1053" w:type="pct"/>
            <w:vMerge w:val="restart"/>
          </w:tcPr>
          <w:p w:rsidR="0057585A" w:rsidRPr="00FE774F" w:rsidRDefault="0057585A" w:rsidP="00DC4D13">
            <w:pPr>
              <w:rPr>
                <w:sz w:val="18"/>
              </w:rPr>
            </w:pPr>
            <w:r>
              <w:rPr>
                <w:sz w:val="24"/>
                <w:szCs w:val="24"/>
              </w:rPr>
              <w:t xml:space="preserve">Управление отдельными направлениями работ по созданию </w:t>
            </w:r>
            <w:r w:rsidRPr="00FE774F">
              <w:rPr>
                <w:sz w:val="24"/>
                <w:szCs w:val="24"/>
              </w:rPr>
              <w:t>разгонных блоков ракет космического назначения, межорбитальных буксиров</w:t>
            </w:r>
          </w:p>
        </w:tc>
        <w:tc>
          <w:tcPr>
            <w:tcW w:w="594" w:type="pct"/>
            <w:vMerge w:val="restart"/>
          </w:tcPr>
          <w:p w:rsidR="0057585A" w:rsidRPr="00FE774F" w:rsidRDefault="0057585A" w:rsidP="00DC4D13">
            <w:pPr>
              <w:jc w:val="center"/>
              <w:rPr>
                <w:sz w:val="18"/>
              </w:rPr>
            </w:pPr>
            <w:r w:rsidRPr="00FE774F">
              <w:rPr>
                <w:sz w:val="24"/>
                <w:szCs w:val="24"/>
              </w:rPr>
              <w:t>7</w:t>
            </w:r>
          </w:p>
        </w:tc>
        <w:tc>
          <w:tcPr>
            <w:tcW w:w="2154" w:type="pct"/>
          </w:tcPr>
          <w:p w:rsidR="0057585A" w:rsidRPr="00FE774F" w:rsidRDefault="0057585A" w:rsidP="00A6590F">
            <w:pPr>
              <w:rPr>
                <w:sz w:val="24"/>
                <w:szCs w:val="24"/>
              </w:rPr>
            </w:pPr>
            <w:r w:rsidRPr="0057585A">
              <w:rPr>
                <w:sz w:val="24"/>
                <w:szCs w:val="24"/>
              </w:rPr>
              <w:t>Систематизация поступающей информации по процессу создания</w:t>
            </w:r>
            <w:r>
              <w:rPr>
                <w:sz w:val="24"/>
                <w:szCs w:val="24"/>
              </w:rPr>
              <w:t xml:space="preserve"> </w:t>
            </w:r>
            <w:r w:rsidRPr="00FE774F">
              <w:rPr>
                <w:sz w:val="24"/>
                <w:szCs w:val="24"/>
              </w:rPr>
              <w:t>разгонных блоков ракет космического назначения межорбитальных буксиров</w:t>
            </w:r>
            <w:r w:rsidRPr="00FE774F" w:rsidDel="005758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</w:tcPr>
          <w:p w:rsidR="0057585A" w:rsidRPr="00FE774F" w:rsidRDefault="0057585A" w:rsidP="00DC4D13">
            <w:pPr>
              <w:jc w:val="center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С/01.7</w:t>
            </w:r>
          </w:p>
        </w:tc>
        <w:tc>
          <w:tcPr>
            <w:tcW w:w="626" w:type="pct"/>
            <w:vMerge w:val="restart"/>
            <w:vAlign w:val="center"/>
          </w:tcPr>
          <w:p w:rsidR="0057585A" w:rsidRPr="00FE774F" w:rsidRDefault="0057585A">
            <w:pPr>
              <w:jc w:val="center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7</w:t>
            </w:r>
          </w:p>
        </w:tc>
      </w:tr>
      <w:tr w:rsidR="0057585A" w:rsidRPr="00FE774F" w:rsidTr="00FC4CCE">
        <w:trPr>
          <w:trHeight w:val="285"/>
        </w:trPr>
        <w:tc>
          <w:tcPr>
            <w:tcW w:w="232" w:type="pct"/>
            <w:vMerge/>
          </w:tcPr>
          <w:p w:rsidR="0057585A" w:rsidRPr="00FE774F" w:rsidRDefault="0057585A" w:rsidP="00DC4D13">
            <w:pPr>
              <w:rPr>
                <w:sz w:val="18"/>
              </w:rPr>
            </w:pPr>
          </w:p>
        </w:tc>
        <w:tc>
          <w:tcPr>
            <w:tcW w:w="1053" w:type="pct"/>
            <w:vMerge/>
          </w:tcPr>
          <w:p w:rsidR="0057585A" w:rsidRPr="00FE774F" w:rsidRDefault="0057585A" w:rsidP="00DC4D13">
            <w:pPr>
              <w:rPr>
                <w:sz w:val="18"/>
              </w:rPr>
            </w:pPr>
          </w:p>
        </w:tc>
        <w:tc>
          <w:tcPr>
            <w:tcW w:w="594" w:type="pct"/>
            <w:vMerge/>
          </w:tcPr>
          <w:p w:rsidR="0057585A" w:rsidRPr="00FE774F" w:rsidRDefault="0057585A" w:rsidP="00DC4D13">
            <w:pPr>
              <w:jc w:val="center"/>
              <w:rPr>
                <w:sz w:val="18"/>
              </w:rPr>
            </w:pPr>
          </w:p>
        </w:tc>
        <w:tc>
          <w:tcPr>
            <w:tcW w:w="2154" w:type="pct"/>
          </w:tcPr>
          <w:p w:rsidR="0057585A" w:rsidRPr="00FE774F" w:rsidRDefault="0057585A" w:rsidP="00B733AD">
            <w:pPr>
              <w:rPr>
                <w:sz w:val="24"/>
                <w:szCs w:val="24"/>
              </w:rPr>
            </w:pPr>
            <w:r w:rsidRPr="0057585A">
              <w:rPr>
                <w:sz w:val="24"/>
                <w:szCs w:val="24"/>
              </w:rPr>
              <w:t xml:space="preserve">Моделирование вариантов решения задач по созданию </w:t>
            </w:r>
            <w:r w:rsidRPr="00FE774F">
              <w:rPr>
                <w:sz w:val="24"/>
                <w:szCs w:val="24"/>
              </w:rPr>
              <w:t>разгонных блоков ракет космического назначения межорбитальных буксиров</w:t>
            </w:r>
          </w:p>
        </w:tc>
        <w:tc>
          <w:tcPr>
            <w:tcW w:w="341" w:type="pct"/>
          </w:tcPr>
          <w:p w:rsidR="0057585A" w:rsidRPr="00FE774F" w:rsidRDefault="0057585A" w:rsidP="00DC4D13">
            <w:pPr>
              <w:jc w:val="center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С/02.7</w:t>
            </w:r>
          </w:p>
        </w:tc>
        <w:tc>
          <w:tcPr>
            <w:tcW w:w="626" w:type="pct"/>
            <w:vMerge/>
            <w:vAlign w:val="center"/>
          </w:tcPr>
          <w:p w:rsidR="0057585A" w:rsidRPr="00FE774F" w:rsidRDefault="0057585A" w:rsidP="00FC4C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7585A" w:rsidRPr="00FE774F" w:rsidTr="00FC4CCE">
        <w:trPr>
          <w:trHeight w:val="20"/>
        </w:trPr>
        <w:tc>
          <w:tcPr>
            <w:tcW w:w="232" w:type="pct"/>
            <w:vMerge/>
            <w:tcBorders>
              <w:bottom w:val="nil"/>
            </w:tcBorders>
          </w:tcPr>
          <w:p w:rsidR="0057585A" w:rsidRPr="00FE774F" w:rsidRDefault="0057585A" w:rsidP="00DC4D13">
            <w:pPr>
              <w:rPr>
                <w:sz w:val="18"/>
              </w:rPr>
            </w:pPr>
          </w:p>
        </w:tc>
        <w:tc>
          <w:tcPr>
            <w:tcW w:w="1053" w:type="pct"/>
            <w:vMerge/>
          </w:tcPr>
          <w:p w:rsidR="0057585A" w:rsidRPr="00FE774F" w:rsidRDefault="0057585A" w:rsidP="00DC4D13">
            <w:pPr>
              <w:rPr>
                <w:sz w:val="18"/>
              </w:rPr>
            </w:pPr>
          </w:p>
        </w:tc>
        <w:tc>
          <w:tcPr>
            <w:tcW w:w="594" w:type="pct"/>
            <w:vMerge/>
            <w:tcBorders>
              <w:bottom w:val="nil"/>
            </w:tcBorders>
          </w:tcPr>
          <w:p w:rsidR="0057585A" w:rsidRPr="00FE774F" w:rsidRDefault="0057585A" w:rsidP="00DC4D13">
            <w:pPr>
              <w:jc w:val="center"/>
              <w:rPr>
                <w:sz w:val="18"/>
              </w:rPr>
            </w:pPr>
          </w:p>
        </w:tc>
        <w:tc>
          <w:tcPr>
            <w:tcW w:w="2154" w:type="pct"/>
          </w:tcPr>
          <w:p w:rsidR="0057585A" w:rsidRPr="00FE774F" w:rsidRDefault="0057585A" w:rsidP="00D86C1B">
            <w:pPr>
              <w:rPr>
                <w:sz w:val="24"/>
                <w:szCs w:val="24"/>
              </w:rPr>
            </w:pPr>
            <w:r w:rsidRPr="0057585A">
              <w:rPr>
                <w:sz w:val="24"/>
                <w:szCs w:val="24"/>
              </w:rPr>
              <w:t xml:space="preserve">Разработка практических предложений на основе смоделированных вариантов по созданию </w:t>
            </w:r>
            <w:r w:rsidRPr="00FE774F">
              <w:rPr>
                <w:sz w:val="24"/>
                <w:szCs w:val="24"/>
              </w:rPr>
              <w:t>разгонных блоков ракет космического назначения, межорбитальных буксиров</w:t>
            </w:r>
          </w:p>
        </w:tc>
        <w:tc>
          <w:tcPr>
            <w:tcW w:w="341" w:type="pct"/>
          </w:tcPr>
          <w:p w:rsidR="0057585A" w:rsidRPr="00FE774F" w:rsidRDefault="0057585A" w:rsidP="00DC4D13">
            <w:pPr>
              <w:jc w:val="center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С/03.7</w:t>
            </w:r>
          </w:p>
        </w:tc>
        <w:tc>
          <w:tcPr>
            <w:tcW w:w="626" w:type="pct"/>
            <w:vMerge/>
            <w:tcBorders>
              <w:bottom w:val="nil"/>
            </w:tcBorders>
            <w:vAlign w:val="center"/>
          </w:tcPr>
          <w:p w:rsidR="0057585A" w:rsidRPr="00FE774F" w:rsidRDefault="0057585A" w:rsidP="00FC4CCE">
            <w:pPr>
              <w:jc w:val="center"/>
              <w:rPr>
                <w:sz w:val="24"/>
                <w:szCs w:val="24"/>
              </w:rPr>
            </w:pPr>
          </w:p>
        </w:tc>
      </w:tr>
      <w:tr w:rsidR="0057585A" w:rsidRPr="00FE774F" w:rsidTr="00FC4CCE">
        <w:trPr>
          <w:trHeight w:val="20"/>
        </w:trPr>
        <w:tc>
          <w:tcPr>
            <w:tcW w:w="232" w:type="pct"/>
            <w:tcBorders>
              <w:top w:val="nil"/>
            </w:tcBorders>
          </w:tcPr>
          <w:p w:rsidR="0057585A" w:rsidRPr="00FE774F" w:rsidRDefault="0057585A" w:rsidP="00DC4D13">
            <w:pPr>
              <w:rPr>
                <w:sz w:val="18"/>
              </w:rPr>
            </w:pPr>
          </w:p>
        </w:tc>
        <w:tc>
          <w:tcPr>
            <w:tcW w:w="1053" w:type="pct"/>
            <w:vMerge/>
          </w:tcPr>
          <w:p w:rsidR="0057585A" w:rsidRPr="00FE774F" w:rsidRDefault="0057585A" w:rsidP="00DC4D13">
            <w:pPr>
              <w:rPr>
                <w:sz w:val="18"/>
              </w:rPr>
            </w:pPr>
          </w:p>
        </w:tc>
        <w:tc>
          <w:tcPr>
            <w:tcW w:w="594" w:type="pct"/>
            <w:tcBorders>
              <w:top w:val="nil"/>
            </w:tcBorders>
          </w:tcPr>
          <w:p w:rsidR="0057585A" w:rsidRPr="00FE774F" w:rsidRDefault="0057585A" w:rsidP="00DC4D13">
            <w:pPr>
              <w:jc w:val="center"/>
              <w:rPr>
                <w:sz w:val="18"/>
              </w:rPr>
            </w:pPr>
          </w:p>
        </w:tc>
        <w:tc>
          <w:tcPr>
            <w:tcW w:w="2154" w:type="pct"/>
          </w:tcPr>
          <w:p w:rsidR="0057585A" w:rsidRPr="0057585A" w:rsidRDefault="0057585A" w:rsidP="00D86C1B">
            <w:pPr>
              <w:rPr>
                <w:sz w:val="24"/>
                <w:szCs w:val="24"/>
              </w:rPr>
            </w:pPr>
            <w:r w:rsidRPr="0057585A">
              <w:rPr>
                <w:sz w:val="24"/>
                <w:szCs w:val="24"/>
              </w:rPr>
              <w:t>Сервисное и гарантийное обслуживание эксплуатации</w:t>
            </w:r>
            <w:r>
              <w:rPr>
                <w:sz w:val="24"/>
                <w:szCs w:val="24"/>
              </w:rPr>
              <w:t xml:space="preserve"> </w:t>
            </w:r>
            <w:r w:rsidRPr="00FE774F">
              <w:rPr>
                <w:sz w:val="24"/>
                <w:szCs w:val="24"/>
              </w:rPr>
              <w:t>разгонных блоков ракет космического назначения, межорбитальных буксиров</w:t>
            </w:r>
          </w:p>
        </w:tc>
        <w:tc>
          <w:tcPr>
            <w:tcW w:w="341" w:type="pct"/>
          </w:tcPr>
          <w:p w:rsidR="0057585A" w:rsidRPr="00FE774F" w:rsidRDefault="0057585A" w:rsidP="00DC4D13">
            <w:pPr>
              <w:jc w:val="center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С/0</w:t>
            </w:r>
            <w:r>
              <w:rPr>
                <w:sz w:val="24"/>
                <w:szCs w:val="24"/>
              </w:rPr>
              <w:t>4</w:t>
            </w:r>
            <w:r w:rsidRPr="00FE774F">
              <w:rPr>
                <w:sz w:val="24"/>
                <w:szCs w:val="24"/>
              </w:rPr>
              <w:t>.7</w:t>
            </w:r>
          </w:p>
        </w:tc>
        <w:tc>
          <w:tcPr>
            <w:tcW w:w="626" w:type="pct"/>
            <w:tcBorders>
              <w:top w:val="nil"/>
            </w:tcBorders>
            <w:vAlign w:val="center"/>
          </w:tcPr>
          <w:p w:rsidR="0057585A" w:rsidRPr="00FE774F" w:rsidRDefault="0057585A">
            <w:pPr>
              <w:jc w:val="center"/>
              <w:rPr>
                <w:sz w:val="24"/>
                <w:szCs w:val="24"/>
              </w:rPr>
            </w:pPr>
          </w:p>
        </w:tc>
      </w:tr>
      <w:tr w:rsidR="002A2494" w:rsidRPr="00FE774F" w:rsidTr="00FC4CCE">
        <w:trPr>
          <w:trHeight w:val="20"/>
        </w:trPr>
        <w:tc>
          <w:tcPr>
            <w:tcW w:w="232" w:type="pct"/>
            <w:vMerge w:val="restart"/>
            <w:shd w:val="clear" w:color="auto" w:fill="auto"/>
          </w:tcPr>
          <w:p w:rsidR="002A2494" w:rsidRPr="00FE774F" w:rsidRDefault="002A2494" w:rsidP="00DC4D13">
            <w:pPr>
              <w:rPr>
                <w:sz w:val="18"/>
              </w:rPr>
            </w:pPr>
            <w:r w:rsidRPr="00FE774F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053" w:type="pct"/>
            <w:vMerge w:val="restart"/>
            <w:shd w:val="clear" w:color="auto" w:fill="auto"/>
          </w:tcPr>
          <w:p w:rsidR="002A2494" w:rsidRPr="00FE774F" w:rsidRDefault="0057585A" w:rsidP="00DC4D13">
            <w:pPr>
              <w:rPr>
                <w:sz w:val="18"/>
              </w:rPr>
            </w:pPr>
            <w:r w:rsidRPr="0057585A">
              <w:rPr>
                <w:sz w:val="24"/>
                <w:szCs w:val="24"/>
              </w:rPr>
              <w:t xml:space="preserve">Проведение научно-исследовательских и опытно-конструкторских работ (НИОКР) </w:t>
            </w:r>
            <w:r w:rsidR="00954438">
              <w:rPr>
                <w:sz w:val="24"/>
                <w:szCs w:val="24"/>
              </w:rPr>
              <w:t>в области создания</w:t>
            </w:r>
            <w:r w:rsidRPr="0057585A">
              <w:rPr>
                <w:sz w:val="24"/>
                <w:szCs w:val="24"/>
              </w:rPr>
              <w:t xml:space="preserve"> </w:t>
            </w:r>
            <w:r w:rsidR="002A2494" w:rsidRPr="00FE774F">
              <w:rPr>
                <w:sz w:val="24"/>
                <w:szCs w:val="24"/>
              </w:rPr>
              <w:t>разгонных блоков ракет космического назначения, межорбитальных буксиров</w:t>
            </w:r>
          </w:p>
        </w:tc>
        <w:tc>
          <w:tcPr>
            <w:tcW w:w="594" w:type="pct"/>
            <w:vMerge w:val="restart"/>
            <w:shd w:val="clear" w:color="auto" w:fill="auto"/>
          </w:tcPr>
          <w:p w:rsidR="002A2494" w:rsidRPr="00FE774F" w:rsidRDefault="002A2494" w:rsidP="00DC4D13">
            <w:pPr>
              <w:jc w:val="center"/>
              <w:rPr>
                <w:sz w:val="18"/>
              </w:rPr>
            </w:pPr>
            <w:r w:rsidRPr="00FE774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154" w:type="pct"/>
          </w:tcPr>
          <w:p w:rsidR="002A2494" w:rsidRPr="00FE774F" w:rsidRDefault="00CB4B1F" w:rsidP="00A6590F">
            <w:pPr>
              <w:rPr>
                <w:sz w:val="24"/>
                <w:szCs w:val="24"/>
              </w:rPr>
            </w:pPr>
            <w:r w:rsidRPr="00CB4B1F">
              <w:rPr>
                <w:sz w:val="24"/>
                <w:szCs w:val="24"/>
              </w:rPr>
              <w:t xml:space="preserve">Разработка технического предложения по созданию </w:t>
            </w:r>
            <w:r w:rsidR="002A2494" w:rsidRPr="00FE774F">
              <w:rPr>
                <w:sz w:val="24"/>
                <w:szCs w:val="24"/>
              </w:rPr>
              <w:t>новых образцов космической техники</w:t>
            </w:r>
          </w:p>
        </w:tc>
        <w:tc>
          <w:tcPr>
            <w:tcW w:w="341" w:type="pct"/>
          </w:tcPr>
          <w:p w:rsidR="002A2494" w:rsidRPr="00FE774F" w:rsidRDefault="002A2494" w:rsidP="00DC4D13">
            <w:pPr>
              <w:jc w:val="center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  <w:lang w:val="en-US"/>
              </w:rPr>
              <w:t>D</w:t>
            </w:r>
            <w:r w:rsidRPr="00FE774F">
              <w:rPr>
                <w:sz w:val="24"/>
                <w:szCs w:val="24"/>
              </w:rPr>
              <w:t>/01.7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2A2494" w:rsidRPr="00FE774F" w:rsidRDefault="002A2494">
            <w:pPr>
              <w:jc w:val="center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7</w:t>
            </w:r>
          </w:p>
        </w:tc>
      </w:tr>
      <w:tr w:rsidR="00CB4B1F" w:rsidRPr="00FE774F" w:rsidTr="00FC4CCE">
        <w:trPr>
          <w:trHeight w:val="20"/>
        </w:trPr>
        <w:tc>
          <w:tcPr>
            <w:tcW w:w="232" w:type="pct"/>
            <w:vMerge/>
            <w:shd w:val="clear" w:color="auto" w:fill="auto"/>
          </w:tcPr>
          <w:p w:rsidR="00CB4B1F" w:rsidRPr="00FE774F" w:rsidRDefault="00CB4B1F" w:rsidP="00CB4B1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53" w:type="pct"/>
            <w:vMerge/>
            <w:shd w:val="clear" w:color="auto" w:fill="auto"/>
          </w:tcPr>
          <w:p w:rsidR="00CB4B1F" w:rsidRPr="00FE774F" w:rsidRDefault="00CB4B1F" w:rsidP="00CB4B1F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CB4B1F" w:rsidRPr="00FE774F" w:rsidRDefault="00CB4B1F" w:rsidP="00CB4B1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54" w:type="pct"/>
          </w:tcPr>
          <w:p w:rsidR="00CB4B1F" w:rsidRPr="00FE774F" w:rsidDel="000953C9" w:rsidRDefault="00CB4B1F" w:rsidP="00CB4B1F">
            <w:pPr>
              <w:rPr>
                <w:sz w:val="24"/>
                <w:szCs w:val="24"/>
              </w:rPr>
            </w:pPr>
            <w:r w:rsidRPr="00CB4B1F">
              <w:rPr>
                <w:sz w:val="24"/>
                <w:szCs w:val="24"/>
              </w:rPr>
              <w:t>Взаимодействие с организациями для выполнения НИОКР по созданию</w:t>
            </w:r>
            <w:r>
              <w:rPr>
                <w:sz w:val="24"/>
                <w:szCs w:val="24"/>
              </w:rPr>
              <w:t xml:space="preserve"> </w:t>
            </w:r>
            <w:r w:rsidRPr="00FE774F">
              <w:rPr>
                <w:sz w:val="24"/>
                <w:szCs w:val="24"/>
              </w:rPr>
              <w:t>разгонных блоков ракет космического назначения, межорбитальных буксиров</w:t>
            </w:r>
            <w:r w:rsidDel="00CB4B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</w:tcPr>
          <w:p w:rsidR="00CB4B1F" w:rsidRPr="00FC4CCE" w:rsidRDefault="00CB4B1F" w:rsidP="00CB4B1F">
            <w:pPr>
              <w:jc w:val="center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  <w:lang w:val="en-US"/>
              </w:rPr>
              <w:t>D</w:t>
            </w:r>
            <w:r w:rsidRPr="00FE774F">
              <w:rPr>
                <w:sz w:val="24"/>
                <w:szCs w:val="24"/>
              </w:rPr>
              <w:t>/02.7</w:t>
            </w: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CB4B1F" w:rsidRPr="00FE774F" w:rsidRDefault="00CB4B1F" w:rsidP="00CB4B1F">
            <w:pPr>
              <w:jc w:val="center"/>
              <w:rPr>
                <w:sz w:val="24"/>
                <w:szCs w:val="24"/>
              </w:rPr>
            </w:pPr>
          </w:p>
        </w:tc>
      </w:tr>
      <w:tr w:rsidR="00CB4B1F" w:rsidRPr="00FE774F" w:rsidTr="00FC4CCE">
        <w:trPr>
          <w:trHeight w:val="20"/>
        </w:trPr>
        <w:tc>
          <w:tcPr>
            <w:tcW w:w="232" w:type="pct"/>
            <w:vMerge/>
            <w:shd w:val="clear" w:color="auto" w:fill="auto"/>
          </w:tcPr>
          <w:p w:rsidR="00CB4B1F" w:rsidRPr="00FC4CCE" w:rsidRDefault="00CB4B1F" w:rsidP="00CB4B1F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vMerge/>
            <w:shd w:val="clear" w:color="auto" w:fill="auto"/>
          </w:tcPr>
          <w:p w:rsidR="00CB4B1F" w:rsidRPr="00FE774F" w:rsidRDefault="00CB4B1F" w:rsidP="00CB4B1F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CB4B1F" w:rsidRPr="00FC4CCE" w:rsidRDefault="00CB4B1F" w:rsidP="00CB4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CB4B1F" w:rsidRPr="00FE774F" w:rsidRDefault="00CB4B1F" w:rsidP="00CB4B1F">
            <w:pPr>
              <w:rPr>
                <w:sz w:val="24"/>
                <w:szCs w:val="24"/>
              </w:rPr>
            </w:pPr>
            <w:r w:rsidRPr="00CB4B1F">
              <w:rPr>
                <w:sz w:val="24"/>
                <w:szCs w:val="24"/>
              </w:rPr>
              <w:t>Выполнение НИОКР по созданию</w:t>
            </w:r>
            <w:r w:rsidRPr="00FE774F">
              <w:rPr>
                <w:sz w:val="24"/>
                <w:szCs w:val="24"/>
              </w:rPr>
              <w:t xml:space="preserve"> разгонных блоков ракет космического назначения, межорбитальных буксиров</w:t>
            </w:r>
          </w:p>
        </w:tc>
        <w:tc>
          <w:tcPr>
            <w:tcW w:w="341" w:type="pct"/>
          </w:tcPr>
          <w:p w:rsidR="00CB4B1F" w:rsidRPr="00FE774F" w:rsidRDefault="00CB4B1F" w:rsidP="00CB4B1F">
            <w:pPr>
              <w:jc w:val="center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  <w:lang w:val="en-US"/>
              </w:rPr>
              <w:t>D</w:t>
            </w:r>
            <w:r w:rsidRPr="00FE774F">
              <w:rPr>
                <w:sz w:val="24"/>
                <w:szCs w:val="24"/>
              </w:rPr>
              <w:t>/03.7</w:t>
            </w: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CB4B1F" w:rsidRPr="00FE774F" w:rsidRDefault="00CB4B1F" w:rsidP="00FC4CCE">
            <w:pPr>
              <w:jc w:val="center"/>
              <w:rPr>
                <w:sz w:val="24"/>
                <w:szCs w:val="24"/>
              </w:rPr>
            </w:pPr>
          </w:p>
        </w:tc>
      </w:tr>
      <w:tr w:rsidR="00CB4B1F" w:rsidRPr="00FE774F" w:rsidTr="00FC4CCE">
        <w:trPr>
          <w:trHeight w:val="20"/>
        </w:trPr>
        <w:tc>
          <w:tcPr>
            <w:tcW w:w="232" w:type="pct"/>
            <w:vMerge/>
            <w:shd w:val="clear" w:color="auto" w:fill="auto"/>
          </w:tcPr>
          <w:p w:rsidR="00CB4B1F" w:rsidRPr="00FE774F" w:rsidRDefault="00CB4B1F" w:rsidP="00CB4B1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53" w:type="pct"/>
            <w:vMerge/>
            <w:shd w:val="clear" w:color="auto" w:fill="auto"/>
          </w:tcPr>
          <w:p w:rsidR="00CB4B1F" w:rsidRPr="00FE774F" w:rsidRDefault="00CB4B1F" w:rsidP="00CB4B1F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CB4B1F" w:rsidRPr="00FE774F" w:rsidRDefault="00CB4B1F" w:rsidP="00CB4B1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54" w:type="pct"/>
          </w:tcPr>
          <w:p w:rsidR="00CB4B1F" w:rsidRPr="00FE774F" w:rsidRDefault="00CB4B1F" w:rsidP="00CB4B1F">
            <w:pPr>
              <w:rPr>
                <w:sz w:val="24"/>
                <w:szCs w:val="24"/>
              </w:rPr>
            </w:pPr>
            <w:r w:rsidRPr="00CB4B1F">
              <w:rPr>
                <w:sz w:val="24"/>
                <w:szCs w:val="24"/>
              </w:rPr>
              <w:t xml:space="preserve">Составление отчётов по НИОКР в области создания </w:t>
            </w:r>
            <w:r w:rsidRPr="00FE774F">
              <w:rPr>
                <w:sz w:val="24"/>
                <w:szCs w:val="24"/>
              </w:rPr>
              <w:t>разгонных блоков ракет космического назначения, межорбитальных буксиров</w:t>
            </w:r>
          </w:p>
        </w:tc>
        <w:tc>
          <w:tcPr>
            <w:tcW w:w="341" w:type="pct"/>
          </w:tcPr>
          <w:p w:rsidR="00CB4B1F" w:rsidRPr="00FE774F" w:rsidRDefault="00CB4B1F" w:rsidP="00CB4B1F">
            <w:pPr>
              <w:jc w:val="center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  <w:lang w:val="en-US"/>
              </w:rPr>
              <w:t>D</w:t>
            </w:r>
            <w:r w:rsidRPr="00FE774F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4</w:t>
            </w:r>
            <w:r w:rsidRPr="00FE774F">
              <w:rPr>
                <w:sz w:val="24"/>
                <w:szCs w:val="24"/>
              </w:rPr>
              <w:t>.7</w:t>
            </w: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CB4B1F" w:rsidRPr="00FE774F" w:rsidRDefault="00CB4B1F" w:rsidP="00FC4CCE">
            <w:pPr>
              <w:jc w:val="center"/>
              <w:rPr>
                <w:sz w:val="24"/>
                <w:szCs w:val="24"/>
              </w:rPr>
            </w:pPr>
          </w:p>
        </w:tc>
      </w:tr>
      <w:tr w:rsidR="00CB4B1F" w:rsidRPr="00FE774F" w:rsidTr="00FC4CCE">
        <w:trPr>
          <w:trHeight w:val="981"/>
        </w:trPr>
        <w:tc>
          <w:tcPr>
            <w:tcW w:w="232" w:type="pct"/>
            <w:vMerge w:val="restart"/>
            <w:shd w:val="clear" w:color="auto" w:fill="auto"/>
          </w:tcPr>
          <w:p w:rsidR="00CB4B1F" w:rsidRPr="00FE774F" w:rsidRDefault="00CB4B1F" w:rsidP="00CB4B1F">
            <w:pPr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1053" w:type="pct"/>
            <w:vMerge w:val="restart"/>
            <w:shd w:val="clear" w:color="auto" w:fill="auto"/>
          </w:tcPr>
          <w:p w:rsidR="00CB4B1F" w:rsidRPr="00FE774F" w:rsidRDefault="00CB4B1F" w:rsidP="00CB4B1F">
            <w:pPr>
              <w:rPr>
                <w:sz w:val="24"/>
                <w:szCs w:val="24"/>
              </w:rPr>
            </w:pPr>
            <w:r w:rsidRPr="0057585A">
              <w:rPr>
                <w:sz w:val="24"/>
                <w:szCs w:val="24"/>
              </w:rPr>
              <w:t xml:space="preserve">Управление проектами по созданию </w:t>
            </w:r>
            <w:r w:rsidRPr="00FE774F">
              <w:rPr>
                <w:sz w:val="24"/>
                <w:szCs w:val="24"/>
              </w:rPr>
              <w:t>разгонных блоков ракет космического назначения, межорбитальных буксиров</w:t>
            </w:r>
          </w:p>
        </w:tc>
        <w:tc>
          <w:tcPr>
            <w:tcW w:w="594" w:type="pct"/>
            <w:vMerge w:val="restart"/>
            <w:shd w:val="clear" w:color="auto" w:fill="auto"/>
          </w:tcPr>
          <w:p w:rsidR="00CB4B1F" w:rsidRPr="00FE774F" w:rsidRDefault="00CB4B1F" w:rsidP="00CB4B1F">
            <w:pPr>
              <w:jc w:val="center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7</w:t>
            </w:r>
          </w:p>
        </w:tc>
        <w:tc>
          <w:tcPr>
            <w:tcW w:w="2154" w:type="pct"/>
          </w:tcPr>
          <w:p w:rsidR="00CB4B1F" w:rsidRPr="00FE774F" w:rsidRDefault="00CB4B1F" w:rsidP="00CB4B1F">
            <w:pPr>
              <w:rPr>
                <w:sz w:val="24"/>
                <w:szCs w:val="24"/>
              </w:rPr>
            </w:pPr>
            <w:r w:rsidRPr="00CB4B1F">
              <w:rPr>
                <w:sz w:val="24"/>
                <w:szCs w:val="24"/>
              </w:rPr>
              <w:t xml:space="preserve">Организация проведения теоретических и экспериментальных исследований в области создания </w:t>
            </w:r>
            <w:r w:rsidRPr="00FE774F">
              <w:rPr>
                <w:sz w:val="24"/>
                <w:szCs w:val="24"/>
              </w:rPr>
              <w:t>разгонных блоков ракет космического назначения, межорбитальных буксиров</w:t>
            </w:r>
          </w:p>
        </w:tc>
        <w:tc>
          <w:tcPr>
            <w:tcW w:w="341" w:type="pct"/>
          </w:tcPr>
          <w:p w:rsidR="00CB4B1F" w:rsidRPr="00FE774F" w:rsidRDefault="00CB4B1F" w:rsidP="00CB4B1F">
            <w:pPr>
              <w:jc w:val="center"/>
              <w:rPr>
                <w:sz w:val="24"/>
                <w:szCs w:val="24"/>
                <w:lang w:val="en-US"/>
              </w:rPr>
            </w:pPr>
            <w:r w:rsidRPr="00FE774F">
              <w:rPr>
                <w:sz w:val="24"/>
                <w:szCs w:val="24"/>
                <w:lang w:val="en-US"/>
              </w:rPr>
              <w:t>E</w:t>
            </w:r>
            <w:r w:rsidRPr="00FE774F">
              <w:rPr>
                <w:sz w:val="24"/>
                <w:szCs w:val="24"/>
              </w:rPr>
              <w:t>/0</w:t>
            </w:r>
            <w:r w:rsidRPr="00FE774F">
              <w:rPr>
                <w:sz w:val="24"/>
                <w:szCs w:val="24"/>
                <w:lang w:val="en-US"/>
              </w:rPr>
              <w:t>1</w:t>
            </w:r>
            <w:r w:rsidRPr="00FE774F">
              <w:rPr>
                <w:sz w:val="24"/>
                <w:szCs w:val="24"/>
              </w:rPr>
              <w:t>.7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CB4B1F" w:rsidRPr="00FE774F" w:rsidRDefault="00CB4B1F" w:rsidP="00CB4B1F">
            <w:pPr>
              <w:jc w:val="center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7</w:t>
            </w:r>
          </w:p>
        </w:tc>
      </w:tr>
      <w:tr w:rsidR="00CB4B1F" w:rsidRPr="00FE774F" w:rsidTr="00FC4CCE">
        <w:trPr>
          <w:trHeight w:val="981"/>
        </w:trPr>
        <w:tc>
          <w:tcPr>
            <w:tcW w:w="232" w:type="pct"/>
            <w:vMerge/>
            <w:shd w:val="clear" w:color="auto" w:fill="auto"/>
          </w:tcPr>
          <w:p w:rsidR="00CB4B1F" w:rsidRPr="00FE774F" w:rsidRDefault="00CB4B1F" w:rsidP="00CB4B1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53" w:type="pct"/>
            <w:vMerge/>
            <w:shd w:val="clear" w:color="auto" w:fill="auto"/>
          </w:tcPr>
          <w:p w:rsidR="00CB4B1F" w:rsidRPr="00FE774F" w:rsidRDefault="00CB4B1F" w:rsidP="00CB4B1F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CB4B1F" w:rsidRPr="00FE774F" w:rsidRDefault="00CB4B1F" w:rsidP="00CB4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CB4B1F" w:rsidRPr="00FE774F" w:rsidRDefault="00CB4B1F" w:rsidP="00CB4B1F">
            <w:pPr>
              <w:rPr>
                <w:sz w:val="24"/>
                <w:szCs w:val="24"/>
              </w:rPr>
            </w:pPr>
            <w:r w:rsidRPr="00CB4B1F">
              <w:rPr>
                <w:sz w:val="24"/>
                <w:szCs w:val="24"/>
              </w:rPr>
              <w:t xml:space="preserve">Формализация предметной области проекта, требований заказчика, инвестора и управление проектами по созданию </w:t>
            </w:r>
            <w:r w:rsidRPr="00FE774F">
              <w:rPr>
                <w:sz w:val="24"/>
                <w:szCs w:val="24"/>
              </w:rPr>
              <w:t>разгонных блоков ракет космического назначения, межорбитальных буксиров</w:t>
            </w:r>
          </w:p>
        </w:tc>
        <w:tc>
          <w:tcPr>
            <w:tcW w:w="341" w:type="pct"/>
          </w:tcPr>
          <w:p w:rsidR="00CB4B1F" w:rsidRPr="00FE774F" w:rsidRDefault="00CB4B1F" w:rsidP="00CB4B1F">
            <w:pPr>
              <w:jc w:val="center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  <w:lang w:val="en-US"/>
              </w:rPr>
              <w:t>E</w:t>
            </w:r>
            <w:r w:rsidRPr="00FE774F">
              <w:rPr>
                <w:sz w:val="24"/>
                <w:szCs w:val="24"/>
              </w:rPr>
              <w:t>/0</w:t>
            </w:r>
            <w:r w:rsidRPr="00FE774F">
              <w:rPr>
                <w:sz w:val="24"/>
                <w:szCs w:val="24"/>
                <w:lang w:val="en-US"/>
              </w:rPr>
              <w:t>2</w:t>
            </w:r>
            <w:r w:rsidRPr="00FE774F">
              <w:rPr>
                <w:sz w:val="24"/>
                <w:szCs w:val="24"/>
              </w:rPr>
              <w:t>.7</w:t>
            </w: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CB4B1F" w:rsidRPr="00FE774F" w:rsidRDefault="00CB4B1F" w:rsidP="00CB4B1F">
            <w:pPr>
              <w:jc w:val="center"/>
              <w:rPr>
                <w:sz w:val="24"/>
                <w:szCs w:val="24"/>
              </w:rPr>
            </w:pPr>
          </w:p>
        </w:tc>
      </w:tr>
      <w:tr w:rsidR="00CB4B1F" w:rsidRPr="00FE774F" w:rsidTr="00FC4CCE">
        <w:trPr>
          <w:trHeight w:val="789"/>
        </w:trPr>
        <w:tc>
          <w:tcPr>
            <w:tcW w:w="232" w:type="pct"/>
            <w:vMerge/>
            <w:shd w:val="clear" w:color="auto" w:fill="auto"/>
          </w:tcPr>
          <w:p w:rsidR="00CB4B1F" w:rsidRPr="00FE774F" w:rsidRDefault="00CB4B1F" w:rsidP="00CB4B1F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vMerge/>
            <w:shd w:val="clear" w:color="auto" w:fill="auto"/>
          </w:tcPr>
          <w:p w:rsidR="00CB4B1F" w:rsidRPr="00FE774F" w:rsidRDefault="00CB4B1F" w:rsidP="00CB4B1F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CB4B1F" w:rsidRPr="00FE774F" w:rsidRDefault="00CB4B1F" w:rsidP="00CB4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CB4B1F" w:rsidRPr="00FE774F" w:rsidRDefault="00CB4B1F" w:rsidP="00CB4B1F">
            <w:pPr>
              <w:rPr>
                <w:sz w:val="24"/>
                <w:szCs w:val="24"/>
              </w:rPr>
            </w:pPr>
            <w:r w:rsidRPr="00CB4B1F">
              <w:rPr>
                <w:sz w:val="24"/>
                <w:szCs w:val="24"/>
              </w:rPr>
              <w:t>Организация кооперации организаций для создания</w:t>
            </w:r>
            <w:r w:rsidRPr="00FE774F">
              <w:rPr>
                <w:sz w:val="24"/>
                <w:szCs w:val="24"/>
              </w:rPr>
              <w:t xml:space="preserve"> разгонных блоков ракет космического назначения, межорбитальных буксиров</w:t>
            </w:r>
          </w:p>
        </w:tc>
        <w:tc>
          <w:tcPr>
            <w:tcW w:w="341" w:type="pct"/>
          </w:tcPr>
          <w:p w:rsidR="00CB4B1F" w:rsidRPr="00FE774F" w:rsidRDefault="00CB4B1F" w:rsidP="00CB4B1F">
            <w:pPr>
              <w:jc w:val="center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  <w:lang w:val="en-US"/>
              </w:rPr>
              <w:t>E</w:t>
            </w:r>
            <w:r w:rsidRPr="00FE774F">
              <w:rPr>
                <w:sz w:val="24"/>
                <w:szCs w:val="24"/>
              </w:rPr>
              <w:t>/0</w:t>
            </w:r>
            <w:r w:rsidRPr="00FE774F">
              <w:rPr>
                <w:sz w:val="24"/>
                <w:szCs w:val="24"/>
                <w:lang w:val="en-US"/>
              </w:rPr>
              <w:t>3</w:t>
            </w:r>
            <w:r w:rsidRPr="00FE774F">
              <w:rPr>
                <w:sz w:val="24"/>
                <w:szCs w:val="24"/>
              </w:rPr>
              <w:t>.7</w:t>
            </w: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CB4B1F" w:rsidRPr="00FE774F" w:rsidRDefault="00CB4B1F" w:rsidP="00CB4B1F">
            <w:pPr>
              <w:jc w:val="center"/>
              <w:rPr>
                <w:sz w:val="24"/>
                <w:szCs w:val="24"/>
              </w:rPr>
            </w:pPr>
          </w:p>
        </w:tc>
      </w:tr>
      <w:tr w:rsidR="00CB4B1F" w:rsidRPr="00FE774F" w:rsidTr="00FC4CCE">
        <w:trPr>
          <w:trHeight w:val="233"/>
        </w:trPr>
        <w:tc>
          <w:tcPr>
            <w:tcW w:w="232" w:type="pct"/>
            <w:vMerge/>
            <w:shd w:val="clear" w:color="auto" w:fill="auto"/>
          </w:tcPr>
          <w:p w:rsidR="00CB4B1F" w:rsidRPr="00FE774F" w:rsidRDefault="00CB4B1F" w:rsidP="00CB4B1F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vMerge/>
            <w:shd w:val="clear" w:color="auto" w:fill="auto"/>
          </w:tcPr>
          <w:p w:rsidR="00CB4B1F" w:rsidRPr="00FE774F" w:rsidRDefault="00CB4B1F" w:rsidP="00CB4B1F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CB4B1F" w:rsidRPr="00FE774F" w:rsidRDefault="00CB4B1F" w:rsidP="00CB4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CB4B1F" w:rsidRPr="00FE774F" w:rsidRDefault="00CB4B1F" w:rsidP="00CB4B1F">
            <w:pPr>
              <w:rPr>
                <w:sz w:val="24"/>
                <w:szCs w:val="24"/>
              </w:rPr>
            </w:pPr>
            <w:r w:rsidRPr="00CB4B1F">
              <w:rPr>
                <w:sz w:val="24"/>
                <w:szCs w:val="24"/>
              </w:rPr>
              <w:t>Организация работ по созданию</w:t>
            </w:r>
            <w:r>
              <w:rPr>
                <w:sz w:val="24"/>
                <w:szCs w:val="24"/>
              </w:rPr>
              <w:t xml:space="preserve"> </w:t>
            </w:r>
            <w:r w:rsidRPr="00FE774F">
              <w:rPr>
                <w:sz w:val="24"/>
                <w:szCs w:val="24"/>
              </w:rPr>
              <w:t>разгонных блоков ракет космического назначения, межорбитальных буксиров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</w:tcPr>
          <w:p w:rsidR="00CB4B1F" w:rsidRPr="00FE774F" w:rsidRDefault="00CB4B1F" w:rsidP="00CB4B1F">
            <w:pPr>
              <w:jc w:val="center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  <w:lang w:val="en-US"/>
              </w:rPr>
              <w:t>E</w:t>
            </w:r>
            <w:r w:rsidRPr="00FE774F">
              <w:rPr>
                <w:sz w:val="24"/>
                <w:szCs w:val="24"/>
              </w:rPr>
              <w:t>/0</w:t>
            </w:r>
            <w:r w:rsidRPr="00FE774F">
              <w:rPr>
                <w:sz w:val="24"/>
                <w:szCs w:val="24"/>
                <w:lang w:val="en-US"/>
              </w:rPr>
              <w:t>4</w:t>
            </w:r>
            <w:r w:rsidRPr="00FE774F">
              <w:rPr>
                <w:sz w:val="24"/>
                <w:szCs w:val="24"/>
              </w:rPr>
              <w:t>.7</w:t>
            </w: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CB4B1F" w:rsidRPr="00FE774F" w:rsidRDefault="00CB4B1F" w:rsidP="00CB4B1F">
            <w:pPr>
              <w:jc w:val="center"/>
              <w:rPr>
                <w:sz w:val="24"/>
                <w:szCs w:val="24"/>
              </w:rPr>
            </w:pPr>
          </w:p>
        </w:tc>
      </w:tr>
      <w:tr w:rsidR="00CB4B1F" w:rsidRPr="00FE774F" w:rsidTr="00FC4CCE">
        <w:trPr>
          <w:trHeight w:val="567"/>
        </w:trPr>
        <w:tc>
          <w:tcPr>
            <w:tcW w:w="232" w:type="pct"/>
            <w:vMerge/>
            <w:shd w:val="clear" w:color="auto" w:fill="auto"/>
          </w:tcPr>
          <w:p w:rsidR="00CB4B1F" w:rsidRPr="00FE774F" w:rsidRDefault="00CB4B1F" w:rsidP="00CB4B1F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vMerge/>
            <w:shd w:val="clear" w:color="auto" w:fill="auto"/>
          </w:tcPr>
          <w:p w:rsidR="00CB4B1F" w:rsidRPr="00FE774F" w:rsidRDefault="00CB4B1F" w:rsidP="00CB4B1F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CB4B1F" w:rsidRPr="00FE774F" w:rsidRDefault="00CB4B1F" w:rsidP="00CB4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pct"/>
          </w:tcPr>
          <w:p w:rsidR="00CB4B1F" w:rsidRPr="00FE774F" w:rsidRDefault="00CB4B1F" w:rsidP="00CB4B1F">
            <w:pPr>
              <w:rPr>
                <w:sz w:val="24"/>
                <w:szCs w:val="24"/>
              </w:rPr>
            </w:pPr>
            <w:r w:rsidRPr="00CB4B1F">
              <w:rPr>
                <w:sz w:val="24"/>
                <w:szCs w:val="24"/>
              </w:rPr>
              <w:t>Организация работ по оказанию услуг сервисного и гарантийного обслуживания эксплуатируем</w:t>
            </w:r>
            <w:r>
              <w:rPr>
                <w:sz w:val="24"/>
                <w:szCs w:val="24"/>
              </w:rPr>
              <w:t xml:space="preserve">ых </w:t>
            </w:r>
            <w:r w:rsidRPr="00FE774F">
              <w:rPr>
                <w:sz w:val="24"/>
                <w:szCs w:val="24"/>
              </w:rPr>
              <w:t>разгонных блоков ракет космического назначения, межорбитальных буксиров</w:t>
            </w:r>
            <w:r w:rsidRPr="00FE774F" w:rsidDel="00CB4B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</w:tcPr>
          <w:p w:rsidR="00CB4B1F" w:rsidRPr="00FE774F" w:rsidRDefault="00CB4B1F" w:rsidP="00CB4B1F">
            <w:pPr>
              <w:jc w:val="center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  <w:lang w:val="en-US"/>
              </w:rPr>
              <w:t>E</w:t>
            </w:r>
            <w:r w:rsidRPr="00FE774F">
              <w:rPr>
                <w:sz w:val="24"/>
                <w:szCs w:val="24"/>
              </w:rPr>
              <w:t>/0</w:t>
            </w:r>
            <w:r w:rsidRPr="00FE774F">
              <w:rPr>
                <w:sz w:val="24"/>
                <w:szCs w:val="24"/>
                <w:lang w:val="en-US"/>
              </w:rPr>
              <w:t>5</w:t>
            </w:r>
            <w:r w:rsidRPr="00FE774F">
              <w:rPr>
                <w:sz w:val="24"/>
                <w:szCs w:val="24"/>
              </w:rPr>
              <w:t>.7</w:t>
            </w: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CB4B1F" w:rsidRPr="00FE774F" w:rsidRDefault="00CB4B1F" w:rsidP="00CB4B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360A" w:rsidRPr="00FE774F" w:rsidRDefault="00CF360A" w:rsidP="00412591">
      <w:pPr>
        <w:spacing w:after="840"/>
        <w:jc w:val="center"/>
        <w:rPr>
          <w:b/>
          <w:bCs/>
          <w:sz w:val="28"/>
          <w:szCs w:val="28"/>
        </w:rPr>
      </w:pPr>
    </w:p>
    <w:p w:rsidR="00CF360A" w:rsidRPr="00FE774F" w:rsidRDefault="00CF360A">
      <w:pPr>
        <w:rPr>
          <w:sz w:val="24"/>
          <w:szCs w:val="24"/>
        </w:rPr>
        <w:sectPr w:rsidR="00CF360A" w:rsidRPr="00FE774F" w:rsidSect="00444C44">
          <w:endnotePr>
            <w:numFmt w:val="decimal"/>
          </w:endnotePr>
          <w:pgSz w:w="16838" w:h="11906" w:orient="landscape" w:code="9"/>
          <w:pgMar w:top="1134" w:right="1134" w:bottom="567" w:left="1134" w:header="397" w:footer="397" w:gutter="0"/>
          <w:cols w:space="709"/>
        </w:sectPr>
      </w:pPr>
    </w:p>
    <w:p w:rsidR="00CF360A" w:rsidRPr="00FE774F" w:rsidRDefault="00CF360A" w:rsidP="009D4F7B">
      <w:pPr>
        <w:pStyle w:val="21"/>
        <w:numPr>
          <w:ilvl w:val="0"/>
          <w:numId w:val="3"/>
        </w:numPr>
        <w:tabs>
          <w:tab w:val="left" w:pos="200"/>
        </w:tabs>
        <w:spacing w:before="0" w:line="240" w:lineRule="auto"/>
        <w:ind w:left="12" w:firstLine="0"/>
        <w:jc w:val="center"/>
        <w:rPr>
          <w:rStyle w:val="aff0"/>
          <w:rFonts w:ascii="Times New Roman" w:hAnsi="Times New Roman"/>
          <w:b/>
          <w:bCs w:val="0"/>
        </w:rPr>
      </w:pPr>
      <w:bookmarkStart w:id="5" w:name="_Toc426478965"/>
      <w:r w:rsidRPr="00FE774F">
        <w:rPr>
          <w:rStyle w:val="aff0"/>
          <w:rFonts w:ascii="Times New Roman" w:hAnsi="Times New Roman"/>
          <w:b/>
          <w:bCs w:val="0"/>
        </w:rPr>
        <w:lastRenderedPageBreak/>
        <w:t xml:space="preserve">Характеристика </w:t>
      </w:r>
      <w:r w:rsidR="00CB4B1F" w:rsidRPr="00FE774F">
        <w:rPr>
          <w:rStyle w:val="aff0"/>
          <w:rFonts w:ascii="Times New Roman" w:hAnsi="Times New Roman"/>
          <w:b/>
          <w:bCs w:val="0"/>
        </w:rPr>
        <w:t>обобщённых</w:t>
      </w:r>
      <w:r w:rsidRPr="00FE774F">
        <w:rPr>
          <w:rStyle w:val="aff0"/>
          <w:rFonts w:ascii="Times New Roman" w:hAnsi="Times New Roman"/>
          <w:b/>
          <w:bCs w:val="0"/>
        </w:rPr>
        <w:t xml:space="preserve"> трудовых функций</w:t>
      </w:r>
      <w:bookmarkEnd w:id="5"/>
    </w:p>
    <w:p w:rsidR="00A22239" w:rsidRPr="00FE774F" w:rsidRDefault="00A22239" w:rsidP="00A22239">
      <w:pPr>
        <w:outlineLvl w:val="0"/>
        <w:rPr>
          <w:b/>
          <w:bCs/>
          <w:sz w:val="24"/>
          <w:szCs w:val="24"/>
          <w:lang w:val="en-US"/>
        </w:rPr>
      </w:pPr>
    </w:p>
    <w:p w:rsidR="00372140" w:rsidRPr="00FE774F" w:rsidRDefault="00372140" w:rsidP="007F0AE8">
      <w:pPr>
        <w:pStyle w:val="21"/>
        <w:tabs>
          <w:tab w:val="left" w:pos="200"/>
        </w:tabs>
        <w:spacing w:before="0" w:line="240" w:lineRule="auto"/>
        <w:ind w:left="12"/>
        <w:rPr>
          <w:rStyle w:val="aff0"/>
          <w:rFonts w:ascii="Times New Roman" w:hAnsi="Times New Roman"/>
          <w:b/>
          <w:sz w:val="24"/>
          <w:szCs w:val="24"/>
        </w:rPr>
      </w:pPr>
      <w:bookmarkStart w:id="6" w:name="_Toc426478966"/>
      <w:r w:rsidRPr="00FE774F">
        <w:rPr>
          <w:rStyle w:val="aff0"/>
          <w:rFonts w:ascii="Times New Roman" w:hAnsi="Times New Roman"/>
          <w:b/>
          <w:sz w:val="24"/>
          <w:szCs w:val="24"/>
        </w:rPr>
        <w:t xml:space="preserve">3.1. </w:t>
      </w:r>
      <w:r w:rsidR="00CB4B1F" w:rsidRPr="00FE774F">
        <w:rPr>
          <w:rStyle w:val="aff0"/>
          <w:rFonts w:ascii="Times New Roman" w:hAnsi="Times New Roman"/>
          <w:b/>
          <w:sz w:val="24"/>
          <w:szCs w:val="24"/>
        </w:rPr>
        <w:t>Обобщённая</w:t>
      </w:r>
      <w:r w:rsidRPr="00FE774F">
        <w:rPr>
          <w:rStyle w:val="aff0"/>
          <w:rFonts w:ascii="Times New Roman" w:hAnsi="Times New Roman"/>
          <w:b/>
          <w:sz w:val="24"/>
          <w:szCs w:val="24"/>
        </w:rPr>
        <w:t xml:space="preserve"> трудовая функция</w:t>
      </w:r>
      <w:bookmarkEnd w:id="6"/>
    </w:p>
    <w:p w:rsidR="00BA0BC6" w:rsidRPr="00FE774F" w:rsidRDefault="00BA0BC6" w:rsidP="00A22239">
      <w:pPr>
        <w:outlineLvl w:val="0"/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7"/>
        <w:gridCol w:w="4635"/>
        <w:gridCol w:w="618"/>
        <w:gridCol w:w="773"/>
        <w:gridCol w:w="1699"/>
        <w:gridCol w:w="928"/>
      </w:tblGrid>
      <w:tr w:rsidR="00372140" w:rsidRPr="00FE774F" w:rsidTr="002A2494">
        <w:tc>
          <w:tcPr>
            <w:tcW w:w="75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72140" w:rsidRPr="00FE774F" w:rsidRDefault="00372140" w:rsidP="00FC64E3">
            <w:pPr>
              <w:rPr>
                <w:sz w:val="18"/>
                <w:szCs w:val="18"/>
              </w:rPr>
            </w:pPr>
            <w:r w:rsidRPr="00FE774F">
              <w:rPr>
                <w:szCs w:val="18"/>
              </w:rPr>
              <w:t>Наименование</w:t>
            </w:r>
          </w:p>
        </w:tc>
        <w:tc>
          <w:tcPr>
            <w:tcW w:w="2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2140" w:rsidRPr="00FE774F" w:rsidRDefault="004B0E3A" w:rsidP="008F4CB4">
            <w:pPr>
              <w:rPr>
                <w:sz w:val="24"/>
                <w:szCs w:val="24"/>
              </w:rPr>
            </w:pPr>
            <w:r>
              <w:rPr>
                <w:sz w:val="24"/>
              </w:rPr>
              <w:t>Техническое сопровождение создания</w:t>
            </w:r>
            <w:r w:rsidR="000D6069" w:rsidRPr="00FE774F">
              <w:rPr>
                <w:sz w:val="24"/>
              </w:rPr>
              <w:t xml:space="preserve"> разгонных блоков </w:t>
            </w:r>
            <w:r w:rsidR="000D6069" w:rsidRPr="00FE774F">
              <w:rPr>
                <w:sz w:val="24"/>
                <w:szCs w:val="24"/>
              </w:rPr>
              <w:t>ракет космического назначения, межорбитальных буксиров</w:t>
            </w:r>
          </w:p>
        </w:tc>
        <w:tc>
          <w:tcPr>
            <w:tcW w:w="3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72140" w:rsidRPr="00FE774F" w:rsidRDefault="00372140" w:rsidP="00FC64E3">
            <w:pPr>
              <w:ind w:right="57"/>
              <w:jc w:val="right"/>
              <w:rPr>
                <w:sz w:val="18"/>
                <w:szCs w:val="18"/>
              </w:rPr>
            </w:pPr>
            <w:r w:rsidRPr="00FE774F">
              <w:rPr>
                <w:szCs w:val="18"/>
              </w:rPr>
              <w:t>Код</w:t>
            </w:r>
          </w:p>
        </w:tc>
        <w:tc>
          <w:tcPr>
            <w:tcW w:w="3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40" w:rsidRPr="00FE774F" w:rsidRDefault="00372140" w:rsidP="00FC64E3">
            <w:pPr>
              <w:jc w:val="center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А</w:t>
            </w:r>
          </w:p>
        </w:tc>
        <w:tc>
          <w:tcPr>
            <w:tcW w:w="83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72140" w:rsidRPr="00FE774F" w:rsidRDefault="00372140" w:rsidP="00FC64E3">
            <w:pPr>
              <w:ind w:left="57"/>
              <w:rPr>
                <w:sz w:val="18"/>
                <w:szCs w:val="18"/>
              </w:rPr>
            </w:pPr>
            <w:r w:rsidRPr="00FE774F">
              <w:rPr>
                <w:szCs w:val="18"/>
              </w:rPr>
              <w:t>Уровень квалификации</w:t>
            </w:r>
          </w:p>
        </w:tc>
        <w:tc>
          <w:tcPr>
            <w:tcW w:w="4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40" w:rsidRPr="00FE774F" w:rsidRDefault="00F15562" w:rsidP="00FC6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372140" w:rsidRPr="00FE774F" w:rsidRDefault="00372140" w:rsidP="00372140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1"/>
        <w:gridCol w:w="950"/>
        <w:gridCol w:w="770"/>
        <w:gridCol w:w="2736"/>
        <w:gridCol w:w="1198"/>
        <w:gridCol w:w="1935"/>
      </w:tblGrid>
      <w:tr w:rsidR="002A2494" w:rsidRPr="00FE774F" w:rsidTr="002A2494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A2494" w:rsidRPr="00FE774F" w:rsidRDefault="002A2494" w:rsidP="00FC64E3">
            <w:r w:rsidRPr="00FE774F">
              <w:t xml:space="preserve">Происхождение </w:t>
            </w:r>
            <w:r w:rsidR="00CB4B1F" w:rsidRPr="00FE774F">
              <w:t>обобщённой</w:t>
            </w:r>
            <w:r w:rsidRPr="00FE774F">
              <w:t xml:space="preserve"> трудовой функции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2494" w:rsidRPr="00FE774F" w:rsidRDefault="002A2494" w:rsidP="002A2494">
            <w:pPr>
              <w:ind w:left="57"/>
            </w:pPr>
            <w:r w:rsidRPr="00FE774F">
              <w:t xml:space="preserve">Оригинал 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2494" w:rsidRPr="00FE774F" w:rsidRDefault="002A2494" w:rsidP="00FC64E3">
            <w:pPr>
              <w:ind w:left="57"/>
            </w:pPr>
            <w:r w:rsidRPr="00FE774F">
              <w:rPr>
                <w:sz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2494" w:rsidRPr="00FE774F" w:rsidRDefault="002A2494" w:rsidP="00FC64E3">
            <w:pPr>
              <w:ind w:left="57"/>
            </w:pPr>
            <w:r w:rsidRPr="00FE774F"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2494" w:rsidRPr="00FE774F" w:rsidRDefault="002A2494" w:rsidP="00FC64E3">
            <w:pPr>
              <w:jc w:val="center"/>
            </w:pPr>
          </w:p>
        </w:tc>
        <w:tc>
          <w:tcPr>
            <w:tcW w:w="9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2494" w:rsidRPr="00FE774F" w:rsidRDefault="002A2494" w:rsidP="00FC64E3">
            <w:pPr>
              <w:jc w:val="center"/>
            </w:pPr>
          </w:p>
        </w:tc>
      </w:tr>
      <w:tr w:rsidR="00372140" w:rsidRPr="00FE774F" w:rsidTr="002A2494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372140" w:rsidRPr="00FE774F" w:rsidRDefault="00372140" w:rsidP="00FC64E3">
            <w:pPr>
              <w:ind w:left="57"/>
            </w:pPr>
          </w:p>
        </w:tc>
        <w:tc>
          <w:tcPr>
            <w:tcW w:w="783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72140" w:rsidRPr="00FE774F" w:rsidRDefault="00372140" w:rsidP="00FC64E3">
            <w:pPr>
              <w:ind w:left="57"/>
            </w:pPr>
          </w:p>
        </w:tc>
        <w:tc>
          <w:tcPr>
            <w:tcW w:w="135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72140" w:rsidRPr="00FE774F" w:rsidRDefault="00372140" w:rsidP="00FC64E3">
            <w:pPr>
              <w:ind w:left="57"/>
            </w:pPr>
          </w:p>
        </w:tc>
        <w:tc>
          <w:tcPr>
            <w:tcW w:w="60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72140" w:rsidRPr="00FE774F" w:rsidRDefault="00372140" w:rsidP="00FC64E3">
            <w:pPr>
              <w:jc w:val="center"/>
            </w:pPr>
            <w:r w:rsidRPr="00FE774F">
              <w:t>Код оригинала</w:t>
            </w:r>
          </w:p>
        </w:tc>
        <w:tc>
          <w:tcPr>
            <w:tcW w:w="9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72140" w:rsidRPr="00FE774F" w:rsidRDefault="00372140" w:rsidP="00FC64E3">
            <w:pPr>
              <w:jc w:val="center"/>
            </w:pPr>
            <w:r w:rsidRPr="00FE774F">
              <w:t>Регистрационный номер профессионального стандарта</w:t>
            </w:r>
          </w:p>
        </w:tc>
      </w:tr>
    </w:tbl>
    <w:p w:rsidR="00372140" w:rsidRPr="00FE774F" w:rsidRDefault="00372140" w:rsidP="0037214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1"/>
        <w:gridCol w:w="7554"/>
      </w:tblGrid>
      <w:tr w:rsidR="00372140" w:rsidRPr="00FE774F" w:rsidTr="002A2494">
        <w:tc>
          <w:tcPr>
            <w:tcW w:w="1295" w:type="pct"/>
          </w:tcPr>
          <w:p w:rsidR="00372140" w:rsidRPr="00FE774F" w:rsidRDefault="00997C12" w:rsidP="00FC64E3">
            <w:pPr>
              <w:ind w:left="57"/>
              <w:rPr>
                <w:sz w:val="22"/>
                <w:szCs w:val="22"/>
              </w:rPr>
            </w:pPr>
            <w:r w:rsidRPr="00FE774F">
              <w:rPr>
                <w:sz w:val="24"/>
                <w:szCs w:val="22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:rsidR="00257C01" w:rsidRPr="004B0E3A" w:rsidRDefault="00257C01" w:rsidP="00257C0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</w:t>
            </w:r>
          </w:p>
          <w:p w:rsidR="00257C01" w:rsidRDefault="00257C01" w:rsidP="00257C0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</w:t>
            </w:r>
            <w:r w:rsidRPr="004B0E3A">
              <w:rPr>
                <w:sz w:val="24"/>
                <w:szCs w:val="24"/>
              </w:rPr>
              <w:t xml:space="preserve"> III категории</w:t>
            </w:r>
          </w:p>
          <w:p w:rsidR="00257C01" w:rsidRPr="004B0E3A" w:rsidRDefault="00257C01" w:rsidP="00257C01">
            <w:pPr>
              <w:ind w:left="57" w:right="57"/>
              <w:rPr>
                <w:sz w:val="24"/>
                <w:szCs w:val="24"/>
              </w:rPr>
            </w:pPr>
            <w:r w:rsidRPr="004B0E3A">
              <w:rPr>
                <w:sz w:val="24"/>
                <w:szCs w:val="24"/>
              </w:rPr>
              <w:t>Инженер-конструктор</w:t>
            </w:r>
          </w:p>
          <w:p w:rsidR="00A403E2" w:rsidRPr="00FC4CCE" w:rsidRDefault="00257C01" w:rsidP="00A403E2">
            <w:pPr>
              <w:ind w:left="57" w:right="57"/>
              <w:rPr>
                <w:sz w:val="24"/>
                <w:szCs w:val="24"/>
              </w:rPr>
            </w:pPr>
            <w:r w:rsidRPr="004B0E3A">
              <w:rPr>
                <w:sz w:val="24"/>
                <w:szCs w:val="24"/>
              </w:rPr>
              <w:t>Инженер-конструктор III категории</w:t>
            </w:r>
          </w:p>
        </w:tc>
      </w:tr>
    </w:tbl>
    <w:p w:rsidR="00372140" w:rsidRPr="00FE774F" w:rsidRDefault="00372140" w:rsidP="00372140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1"/>
        <w:gridCol w:w="7554"/>
      </w:tblGrid>
      <w:tr w:rsidR="00CA34A8" w:rsidRPr="00FE774F" w:rsidTr="002A2494">
        <w:tc>
          <w:tcPr>
            <w:tcW w:w="1295" w:type="pct"/>
          </w:tcPr>
          <w:p w:rsidR="00CA34A8" w:rsidRPr="00FE774F" w:rsidRDefault="00CA34A8" w:rsidP="00FC64E3">
            <w:pPr>
              <w:ind w:left="57"/>
              <w:rPr>
                <w:sz w:val="24"/>
                <w:szCs w:val="22"/>
              </w:rPr>
            </w:pPr>
            <w:r w:rsidRPr="00FE774F">
              <w:rPr>
                <w:sz w:val="24"/>
                <w:szCs w:val="22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CA34A8" w:rsidRPr="00FE774F" w:rsidRDefault="00257C01" w:rsidP="00FC4CCE">
            <w:pPr>
              <w:ind w:left="57" w:right="57"/>
            </w:pPr>
            <w:r w:rsidRPr="00FE774F">
              <w:rPr>
                <w:sz w:val="24"/>
                <w:szCs w:val="24"/>
              </w:rPr>
              <w:t>Высшее образование – специалитет, магистратура</w:t>
            </w:r>
          </w:p>
        </w:tc>
      </w:tr>
      <w:tr w:rsidR="00CA34A8" w:rsidRPr="00FE774F" w:rsidTr="002A2494">
        <w:trPr>
          <w:trHeight w:val="619"/>
        </w:trPr>
        <w:tc>
          <w:tcPr>
            <w:tcW w:w="1295" w:type="pct"/>
          </w:tcPr>
          <w:p w:rsidR="00CA34A8" w:rsidRPr="00FE774F" w:rsidRDefault="00CA34A8" w:rsidP="00FC64E3">
            <w:pPr>
              <w:ind w:left="57"/>
              <w:rPr>
                <w:sz w:val="24"/>
                <w:szCs w:val="22"/>
              </w:rPr>
            </w:pPr>
            <w:r w:rsidRPr="00FE774F">
              <w:rPr>
                <w:sz w:val="24"/>
                <w:szCs w:val="22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4B0E3A" w:rsidRPr="00FC4CCE" w:rsidRDefault="004B0E3A" w:rsidP="00FC4CCE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Инженер/и</w:t>
            </w:r>
            <w:r w:rsidRPr="00FC4CCE">
              <w:rPr>
                <w:sz w:val="24"/>
                <w:szCs w:val="24"/>
              </w:rPr>
              <w:t>нженер-конструктор</w:t>
            </w:r>
            <w:r>
              <w:rPr>
                <w:sz w:val="24"/>
                <w:szCs w:val="24"/>
              </w:rPr>
              <w:t>:</w:t>
            </w:r>
            <w:r w:rsidRPr="00FC4CCE">
              <w:rPr>
                <w:sz w:val="24"/>
                <w:szCs w:val="24"/>
              </w:rPr>
              <w:t xml:space="preserve"> без опыта работы</w:t>
            </w:r>
          </w:p>
          <w:p w:rsidR="00CA34A8" w:rsidRPr="00FC4CCE" w:rsidRDefault="004B0E3A" w:rsidP="00FC4CCE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Инженер/и</w:t>
            </w:r>
            <w:r w:rsidRPr="00FC4CCE">
              <w:rPr>
                <w:sz w:val="24"/>
                <w:szCs w:val="24"/>
              </w:rPr>
              <w:t>нженер-конструктор III категории: не менее одного года в должности инженер-конструктора/специалиста сфере проектных и конструкторских работ</w:t>
            </w:r>
          </w:p>
        </w:tc>
      </w:tr>
      <w:tr w:rsidR="00372140" w:rsidRPr="00FE774F" w:rsidTr="002A2494">
        <w:tc>
          <w:tcPr>
            <w:tcW w:w="1295" w:type="pct"/>
          </w:tcPr>
          <w:p w:rsidR="00372140" w:rsidRPr="00FE774F" w:rsidRDefault="00372140" w:rsidP="00FC64E3">
            <w:pPr>
              <w:ind w:left="57"/>
              <w:rPr>
                <w:sz w:val="24"/>
                <w:szCs w:val="22"/>
              </w:rPr>
            </w:pPr>
            <w:r w:rsidRPr="00FE774F">
              <w:rPr>
                <w:sz w:val="24"/>
                <w:szCs w:val="22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257C01" w:rsidRPr="00FC4CCE" w:rsidRDefault="00257C01" w:rsidP="00257C01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Прохождение инструктажа по охране труда в установленном законодательством Российской Федерации порядке</w:t>
            </w:r>
            <w:r w:rsidRPr="00FC4CCE">
              <w:rPr>
                <w:rStyle w:val="ae"/>
                <w:sz w:val="24"/>
                <w:szCs w:val="24"/>
              </w:rPr>
              <w:endnoteReference w:id="3"/>
            </w:r>
          </w:p>
          <w:p w:rsidR="00257C01" w:rsidRPr="00FC4CCE" w:rsidRDefault="00257C01" w:rsidP="00257C01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FC4CCE">
              <w:rPr>
                <w:rStyle w:val="ae"/>
                <w:sz w:val="24"/>
                <w:szCs w:val="24"/>
              </w:rPr>
              <w:endnoteReference w:id="4"/>
            </w:r>
          </w:p>
          <w:p w:rsidR="00372140" w:rsidRPr="00FE774F" w:rsidRDefault="00257C01" w:rsidP="00FC4CCE">
            <w:pPr>
              <w:ind w:left="15"/>
              <w:rPr>
                <w:strike/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  <w:r w:rsidRPr="00FC4CCE">
              <w:rPr>
                <w:rStyle w:val="ae"/>
                <w:sz w:val="24"/>
                <w:szCs w:val="24"/>
              </w:rPr>
              <w:endnoteReference w:id="5"/>
            </w:r>
          </w:p>
        </w:tc>
      </w:tr>
      <w:tr w:rsidR="00997C12" w:rsidRPr="00FE774F" w:rsidTr="002A2494">
        <w:tc>
          <w:tcPr>
            <w:tcW w:w="1295" w:type="pct"/>
          </w:tcPr>
          <w:p w:rsidR="00997C12" w:rsidRPr="00FE774F" w:rsidRDefault="00997C12" w:rsidP="00FC64E3">
            <w:pPr>
              <w:ind w:left="57"/>
              <w:rPr>
                <w:sz w:val="24"/>
                <w:szCs w:val="22"/>
              </w:rPr>
            </w:pPr>
            <w:r w:rsidRPr="00FE774F">
              <w:rPr>
                <w:sz w:val="24"/>
                <w:szCs w:val="22"/>
              </w:rPr>
              <w:t>Другие характеристики</w:t>
            </w:r>
          </w:p>
        </w:tc>
        <w:tc>
          <w:tcPr>
            <w:tcW w:w="3705" w:type="pct"/>
          </w:tcPr>
          <w:p w:rsidR="004B0E3A" w:rsidRPr="004B0E3A" w:rsidRDefault="004B0E3A" w:rsidP="00FC4CCE">
            <w:pPr>
              <w:ind w:left="15"/>
              <w:rPr>
                <w:sz w:val="24"/>
                <w:szCs w:val="24"/>
              </w:rPr>
            </w:pPr>
            <w:r w:rsidRPr="004B0E3A">
              <w:rPr>
                <w:sz w:val="24"/>
                <w:szCs w:val="24"/>
              </w:rPr>
              <w:t>Дополнительное профессиональное образование – программы повышения квалификации в сфере проектных и конструкторских работ при проектировании РКТ не реже 1 раза минимум в 2 года</w:t>
            </w:r>
          </w:p>
          <w:p w:rsidR="00997C12" w:rsidRPr="00FE774F" w:rsidRDefault="004B0E3A" w:rsidP="00FC4CCE">
            <w:pPr>
              <w:ind w:left="15"/>
              <w:rPr>
                <w:sz w:val="24"/>
                <w:szCs w:val="24"/>
              </w:rPr>
            </w:pPr>
            <w:r w:rsidRPr="004B0E3A">
              <w:rPr>
                <w:sz w:val="24"/>
                <w:szCs w:val="24"/>
              </w:rPr>
              <w:t>Знание английского языка уровня не менее В1</w:t>
            </w:r>
          </w:p>
        </w:tc>
      </w:tr>
    </w:tbl>
    <w:p w:rsidR="00372140" w:rsidRPr="00FE774F" w:rsidRDefault="00372140" w:rsidP="00372140">
      <w:pPr>
        <w:spacing w:before="180" w:after="180"/>
        <w:rPr>
          <w:sz w:val="24"/>
          <w:szCs w:val="24"/>
        </w:rPr>
      </w:pPr>
      <w:r w:rsidRPr="00FE774F">
        <w:rPr>
          <w:sz w:val="24"/>
          <w:szCs w:val="24"/>
        </w:rPr>
        <w:t>Дополнительные характеристики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0"/>
        <w:gridCol w:w="1796"/>
        <w:gridCol w:w="5279"/>
      </w:tblGrid>
      <w:tr w:rsidR="00372140" w:rsidRPr="00FE774F" w:rsidTr="00FC4CCE">
        <w:tc>
          <w:tcPr>
            <w:tcW w:w="3120" w:type="dxa"/>
            <w:vAlign w:val="center"/>
          </w:tcPr>
          <w:p w:rsidR="00372140" w:rsidRPr="00FE774F" w:rsidRDefault="00372140" w:rsidP="00FC64E3">
            <w:pPr>
              <w:jc w:val="center"/>
              <w:rPr>
                <w:sz w:val="24"/>
                <w:szCs w:val="22"/>
              </w:rPr>
            </w:pPr>
            <w:r w:rsidRPr="00FE774F">
              <w:rPr>
                <w:sz w:val="24"/>
                <w:szCs w:val="22"/>
              </w:rPr>
              <w:t>Наименование документа</w:t>
            </w:r>
          </w:p>
        </w:tc>
        <w:tc>
          <w:tcPr>
            <w:tcW w:w="1796" w:type="dxa"/>
            <w:vAlign w:val="center"/>
          </w:tcPr>
          <w:p w:rsidR="00372140" w:rsidRPr="00FE774F" w:rsidRDefault="00372140" w:rsidP="00FC64E3">
            <w:pPr>
              <w:jc w:val="center"/>
              <w:rPr>
                <w:sz w:val="24"/>
                <w:szCs w:val="22"/>
              </w:rPr>
            </w:pPr>
            <w:r w:rsidRPr="00FE774F">
              <w:rPr>
                <w:sz w:val="24"/>
                <w:szCs w:val="22"/>
              </w:rPr>
              <w:t>Код</w:t>
            </w:r>
          </w:p>
        </w:tc>
        <w:tc>
          <w:tcPr>
            <w:tcW w:w="5279" w:type="dxa"/>
            <w:vAlign w:val="center"/>
          </w:tcPr>
          <w:p w:rsidR="00372140" w:rsidRPr="00FE774F" w:rsidRDefault="00372140" w:rsidP="002A2494">
            <w:pPr>
              <w:jc w:val="center"/>
              <w:rPr>
                <w:sz w:val="24"/>
                <w:szCs w:val="22"/>
              </w:rPr>
            </w:pPr>
            <w:r w:rsidRPr="00FE774F">
              <w:rPr>
                <w:sz w:val="24"/>
                <w:szCs w:val="22"/>
              </w:rPr>
              <w:t>Наименование базовой группы, должности</w:t>
            </w:r>
            <w:r w:rsidR="002A2494" w:rsidRPr="00FE774F">
              <w:rPr>
                <w:sz w:val="24"/>
                <w:szCs w:val="22"/>
              </w:rPr>
              <w:t xml:space="preserve"> </w:t>
            </w:r>
            <w:r w:rsidRPr="00FE774F">
              <w:rPr>
                <w:sz w:val="24"/>
                <w:szCs w:val="22"/>
              </w:rPr>
              <w:t>(профессии) или специальности</w:t>
            </w:r>
          </w:p>
        </w:tc>
      </w:tr>
      <w:tr w:rsidR="00AE0A59" w:rsidRPr="00FE774F" w:rsidTr="00FC4CCE">
        <w:trPr>
          <w:cantSplit/>
          <w:trHeight w:val="20"/>
        </w:trPr>
        <w:tc>
          <w:tcPr>
            <w:tcW w:w="3120" w:type="dxa"/>
          </w:tcPr>
          <w:p w:rsidR="00AE0A59" w:rsidRPr="00FE774F" w:rsidRDefault="00AE0A59" w:rsidP="002A2494">
            <w:pPr>
              <w:ind w:left="57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ОКЗ</w:t>
            </w:r>
          </w:p>
        </w:tc>
        <w:tc>
          <w:tcPr>
            <w:tcW w:w="1796" w:type="dxa"/>
          </w:tcPr>
          <w:p w:rsidR="00AE0A59" w:rsidRPr="00FC4CCE" w:rsidRDefault="004B0E3A" w:rsidP="002A2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2141</w:t>
            </w:r>
          </w:p>
        </w:tc>
        <w:tc>
          <w:tcPr>
            <w:tcW w:w="5279" w:type="dxa"/>
          </w:tcPr>
          <w:p w:rsidR="00AE0A59" w:rsidRPr="00FE774F" w:rsidRDefault="00AE0A59" w:rsidP="002A2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Инженеры</w:t>
            </w:r>
            <w:r w:rsidR="004B0E3A">
              <w:rPr>
                <w:sz w:val="24"/>
                <w:szCs w:val="24"/>
              </w:rPr>
              <w:t xml:space="preserve"> в промышленности и на производстве</w:t>
            </w:r>
          </w:p>
        </w:tc>
      </w:tr>
      <w:tr w:rsidR="004B0E3A" w:rsidRPr="00FE774F" w:rsidTr="00FC4CCE">
        <w:trPr>
          <w:trHeight w:val="20"/>
        </w:trPr>
        <w:tc>
          <w:tcPr>
            <w:tcW w:w="3120" w:type="dxa"/>
            <w:vMerge w:val="restart"/>
          </w:tcPr>
          <w:p w:rsidR="004B0E3A" w:rsidRPr="00FC4CCE" w:rsidRDefault="00257C01" w:rsidP="004B0E3A">
            <w:pPr>
              <w:ind w:left="57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ЕКС</w:t>
            </w:r>
            <w:r w:rsidR="0062727C" w:rsidRPr="00FC4CCE">
              <w:rPr>
                <w:rStyle w:val="ae"/>
                <w:sz w:val="24"/>
                <w:szCs w:val="24"/>
              </w:rPr>
              <w:endnoteReference w:customMarkFollows="1" w:id="6"/>
              <w:sym w:font="Symbol" w:char="F036"/>
            </w:r>
          </w:p>
        </w:tc>
        <w:tc>
          <w:tcPr>
            <w:tcW w:w="1796" w:type="dxa"/>
          </w:tcPr>
          <w:p w:rsidR="004B0E3A" w:rsidRPr="004B0E3A" w:rsidRDefault="004B0E3A" w:rsidP="004B0E3A">
            <w:pPr>
              <w:widowControl w:val="0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4B0E3A" w:rsidRPr="004B0E3A" w:rsidRDefault="004B0E3A" w:rsidP="004B0E3A">
            <w:pPr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Инженер-конструктор (конструктор)</w:t>
            </w:r>
          </w:p>
        </w:tc>
      </w:tr>
      <w:tr w:rsidR="004B0E3A" w:rsidRPr="00FE774F" w:rsidTr="00FC4CCE">
        <w:trPr>
          <w:trHeight w:val="20"/>
        </w:trPr>
        <w:tc>
          <w:tcPr>
            <w:tcW w:w="3120" w:type="dxa"/>
            <w:vMerge/>
          </w:tcPr>
          <w:p w:rsidR="004B0E3A" w:rsidRPr="00FE774F" w:rsidRDefault="004B0E3A" w:rsidP="004B0E3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4B0E3A" w:rsidRPr="004B0E3A" w:rsidRDefault="004B0E3A" w:rsidP="004B0E3A">
            <w:pPr>
              <w:widowControl w:val="0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4B0E3A" w:rsidRPr="004B0E3A" w:rsidRDefault="004B0E3A" w:rsidP="004B0E3A">
            <w:pPr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Инженер-проектировщик</w:t>
            </w:r>
          </w:p>
        </w:tc>
      </w:tr>
      <w:tr w:rsidR="004B0E3A" w:rsidRPr="00FE774F" w:rsidTr="00FC4CCE">
        <w:trPr>
          <w:trHeight w:val="20"/>
        </w:trPr>
        <w:tc>
          <w:tcPr>
            <w:tcW w:w="3120" w:type="dxa"/>
            <w:vMerge/>
          </w:tcPr>
          <w:p w:rsidR="004B0E3A" w:rsidRPr="00FE774F" w:rsidRDefault="004B0E3A" w:rsidP="004B0E3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4B0E3A" w:rsidRPr="004B0E3A" w:rsidRDefault="004B0E3A" w:rsidP="004B0E3A">
            <w:pPr>
              <w:widowControl w:val="0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4B0E3A" w:rsidRPr="004B0E3A" w:rsidRDefault="004B0E3A" w:rsidP="004B0E3A">
            <w:pPr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Инженер по автоматизации и механизации производственных процессов</w:t>
            </w:r>
          </w:p>
        </w:tc>
      </w:tr>
      <w:tr w:rsidR="004B0E3A" w:rsidRPr="00FE774F" w:rsidTr="00FC4CCE">
        <w:trPr>
          <w:trHeight w:val="20"/>
        </w:trPr>
        <w:tc>
          <w:tcPr>
            <w:tcW w:w="3120" w:type="dxa"/>
            <w:vMerge w:val="restart"/>
          </w:tcPr>
          <w:p w:rsidR="004B0E3A" w:rsidRPr="00FE774F" w:rsidRDefault="004B0E3A" w:rsidP="004B0E3A">
            <w:pPr>
              <w:ind w:left="57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ОКПДТР</w:t>
            </w:r>
            <w:r w:rsidR="0062727C">
              <w:rPr>
                <w:rStyle w:val="ae"/>
                <w:sz w:val="24"/>
                <w:szCs w:val="24"/>
              </w:rPr>
              <w:endnoteReference w:customMarkFollows="1" w:id="7"/>
              <w:t>7</w:t>
            </w:r>
          </w:p>
        </w:tc>
        <w:tc>
          <w:tcPr>
            <w:tcW w:w="1796" w:type="dxa"/>
          </w:tcPr>
          <w:p w:rsidR="004B0E3A" w:rsidRPr="004B0E3A" w:rsidRDefault="004B0E3A" w:rsidP="004B0E3A">
            <w:pPr>
              <w:widowControl w:val="0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22491</w:t>
            </w:r>
          </w:p>
        </w:tc>
        <w:tc>
          <w:tcPr>
            <w:tcW w:w="5279" w:type="dxa"/>
          </w:tcPr>
          <w:p w:rsidR="004B0E3A" w:rsidRPr="004B0E3A" w:rsidRDefault="004B0E3A" w:rsidP="004B0E3A">
            <w:pPr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Инженер-конструктор</w:t>
            </w:r>
          </w:p>
        </w:tc>
      </w:tr>
      <w:tr w:rsidR="004B0E3A" w:rsidRPr="00FE774F" w:rsidTr="00FC4CCE">
        <w:trPr>
          <w:trHeight w:val="20"/>
        </w:trPr>
        <w:tc>
          <w:tcPr>
            <w:tcW w:w="3120" w:type="dxa"/>
            <w:vMerge/>
          </w:tcPr>
          <w:p w:rsidR="004B0E3A" w:rsidRPr="00FE774F" w:rsidRDefault="004B0E3A" w:rsidP="004B0E3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4B0E3A" w:rsidRPr="004B0E3A" w:rsidRDefault="004B0E3A" w:rsidP="004B0E3A">
            <w:pPr>
              <w:widowControl w:val="0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22605</w:t>
            </w:r>
          </w:p>
        </w:tc>
        <w:tc>
          <w:tcPr>
            <w:tcW w:w="5279" w:type="dxa"/>
          </w:tcPr>
          <w:p w:rsidR="004B0E3A" w:rsidRPr="004B0E3A" w:rsidRDefault="004B0E3A" w:rsidP="004B0E3A">
            <w:pPr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Инженер по автоматизации и механизации производственных процессов</w:t>
            </w:r>
          </w:p>
        </w:tc>
      </w:tr>
      <w:tr w:rsidR="004B0E3A" w:rsidRPr="00FE774F" w:rsidTr="00FC4CCE">
        <w:trPr>
          <w:trHeight w:val="20"/>
        </w:trPr>
        <w:tc>
          <w:tcPr>
            <w:tcW w:w="3120" w:type="dxa"/>
            <w:vMerge/>
          </w:tcPr>
          <w:p w:rsidR="004B0E3A" w:rsidRPr="00FE774F" w:rsidRDefault="004B0E3A" w:rsidP="004B0E3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4B0E3A" w:rsidRPr="004B0E3A" w:rsidRDefault="004B0E3A" w:rsidP="004B0E3A">
            <w:pPr>
              <w:widowControl w:val="0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22827</w:t>
            </w:r>
          </w:p>
        </w:tc>
        <w:tc>
          <w:tcPr>
            <w:tcW w:w="5279" w:type="dxa"/>
          </w:tcPr>
          <w:p w:rsidR="004B0E3A" w:rsidRPr="004B0E3A" w:rsidRDefault="004B0E3A" w:rsidP="004B0E3A">
            <w:pPr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Инженер-проектировщик</w:t>
            </w:r>
          </w:p>
        </w:tc>
      </w:tr>
      <w:tr w:rsidR="004B0E3A" w:rsidRPr="00FE774F" w:rsidTr="00FC4CCE">
        <w:trPr>
          <w:trHeight w:val="20"/>
        </w:trPr>
        <w:tc>
          <w:tcPr>
            <w:tcW w:w="3120" w:type="dxa"/>
            <w:vMerge w:val="restart"/>
          </w:tcPr>
          <w:p w:rsidR="004B0E3A" w:rsidRPr="00FE774F" w:rsidRDefault="004B0E3A" w:rsidP="004B0E3A">
            <w:pPr>
              <w:ind w:left="57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lastRenderedPageBreak/>
              <w:t>ОКСО</w:t>
            </w:r>
            <w:r w:rsidR="0062727C">
              <w:rPr>
                <w:rStyle w:val="ae"/>
                <w:sz w:val="24"/>
                <w:szCs w:val="24"/>
              </w:rPr>
              <w:endnoteReference w:customMarkFollows="1" w:id="8"/>
              <w:t>8</w:t>
            </w:r>
          </w:p>
        </w:tc>
        <w:tc>
          <w:tcPr>
            <w:tcW w:w="1796" w:type="dxa"/>
          </w:tcPr>
          <w:p w:rsidR="004B0E3A" w:rsidRPr="004B0E3A" w:rsidRDefault="004B0E3A" w:rsidP="004B0E3A">
            <w:pPr>
              <w:widowControl w:val="0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2.09.03.02</w:t>
            </w:r>
          </w:p>
        </w:tc>
        <w:tc>
          <w:tcPr>
            <w:tcW w:w="5279" w:type="dxa"/>
          </w:tcPr>
          <w:p w:rsidR="004B0E3A" w:rsidRPr="004B0E3A" w:rsidRDefault="004B0E3A" w:rsidP="004B0E3A">
            <w:pPr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Информационные системы и технологии</w:t>
            </w:r>
          </w:p>
        </w:tc>
      </w:tr>
      <w:tr w:rsidR="004B0E3A" w:rsidRPr="00FE774F" w:rsidTr="00FC4CCE">
        <w:trPr>
          <w:trHeight w:val="20"/>
        </w:trPr>
        <w:tc>
          <w:tcPr>
            <w:tcW w:w="3120" w:type="dxa"/>
            <w:vMerge/>
          </w:tcPr>
          <w:p w:rsidR="004B0E3A" w:rsidRPr="00FE774F" w:rsidRDefault="004B0E3A" w:rsidP="004B0E3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4B0E3A" w:rsidRPr="004B0E3A" w:rsidRDefault="004B0E3A" w:rsidP="004B0E3A">
            <w:pPr>
              <w:widowControl w:val="0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2.11.03.03</w:t>
            </w:r>
          </w:p>
        </w:tc>
        <w:tc>
          <w:tcPr>
            <w:tcW w:w="5279" w:type="dxa"/>
          </w:tcPr>
          <w:p w:rsidR="004B0E3A" w:rsidRPr="004B0E3A" w:rsidRDefault="004B0E3A" w:rsidP="004B0E3A">
            <w:pPr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4B0E3A" w:rsidRPr="00FE774F" w:rsidTr="00FC4CCE">
        <w:trPr>
          <w:trHeight w:val="20"/>
        </w:trPr>
        <w:tc>
          <w:tcPr>
            <w:tcW w:w="3120" w:type="dxa"/>
            <w:vMerge/>
          </w:tcPr>
          <w:p w:rsidR="004B0E3A" w:rsidRPr="00FE774F" w:rsidRDefault="004B0E3A" w:rsidP="004B0E3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4B0E3A" w:rsidRPr="004B0E3A" w:rsidRDefault="004B0E3A" w:rsidP="004B0E3A">
            <w:pPr>
              <w:widowControl w:val="0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2.11.03.04</w:t>
            </w:r>
          </w:p>
        </w:tc>
        <w:tc>
          <w:tcPr>
            <w:tcW w:w="5279" w:type="dxa"/>
          </w:tcPr>
          <w:p w:rsidR="004B0E3A" w:rsidRPr="004B0E3A" w:rsidRDefault="004B0E3A" w:rsidP="004B0E3A">
            <w:pPr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Электроника и наноэлектроника</w:t>
            </w:r>
          </w:p>
        </w:tc>
      </w:tr>
      <w:tr w:rsidR="004B0E3A" w:rsidRPr="00FE774F" w:rsidTr="00FC4CCE">
        <w:trPr>
          <w:trHeight w:val="20"/>
        </w:trPr>
        <w:tc>
          <w:tcPr>
            <w:tcW w:w="3120" w:type="dxa"/>
            <w:vMerge/>
          </w:tcPr>
          <w:p w:rsidR="004B0E3A" w:rsidRPr="00FE774F" w:rsidRDefault="004B0E3A" w:rsidP="004B0E3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4B0E3A" w:rsidRPr="004B0E3A" w:rsidRDefault="004B0E3A" w:rsidP="004B0E3A">
            <w:pPr>
              <w:widowControl w:val="0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2.14.03.01</w:t>
            </w:r>
          </w:p>
        </w:tc>
        <w:tc>
          <w:tcPr>
            <w:tcW w:w="5279" w:type="dxa"/>
          </w:tcPr>
          <w:p w:rsidR="004B0E3A" w:rsidRPr="004B0E3A" w:rsidRDefault="004B0E3A" w:rsidP="004B0E3A">
            <w:pPr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Ядерная энергетика и теплофизика</w:t>
            </w:r>
          </w:p>
        </w:tc>
      </w:tr>
      <w:tr w:rsidR="004B0E3A" w:rsidRPr="00FE774F" w:rsidTr="00FC4CCE">
        <w:trPr>
          <w:trHeight w:val="20"/>
        </w:trPr>
        <w:tc>
          <w:tcPr>
            <w:tcW w:w="3120" w:type="dxa"/>
            <w:vMerge/>
          </w:tcPr>
          <w:p w:rsidR="004B0E3A" w:rsidRPr="00FE774F" w:rsidRDefault="004B0E3A" w:rsidP="004B0E3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4B0E3A" w:rsidRPr="004B0E3A" w:rsidRDefault="004B0E3A" w:rsidP="004B0E3A">
            <w:pPr>
              <w:widowControl w:val="0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2.15.03.04</w:t>
            </w:r>
          </w:p>
        </w:tc>
        <w:tc>
          <w:tcPr>
            <w:tcW w:w="5279" w:type="dxa"/>
          </w:tcPr>
          <w:p w:rsidR="004B0E3A" w:rsidRPr="004B0E3A" w:rsidRDefault="004B0E3A" w:rsidP="004B0E3A">
            <w:pPr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4B0E3A" w:rsidRPr="00FE774F" w:rsidTr="00FC4CCE">
        <w:trPr>
          <w:trHeight w:val="20"/>
        </w:trPr>
        <w:tc>
          <w:tcPr>
            <w:tcW w:w="3120" w:type="dxa"/>
            <w:vMerge/>
          </w:tcPr>
          <w:p w:rsidR="004B0E3A" w:rsidRPr="00FE774F" w:rsidRDefault="004B0E3A" w:rsidP="004B0E3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4B0E3A" w:rsidRPr="004B0E3A" w:rsidRDefault="004B0E3A" w:rsidP="004B0E3A">
            <w:pPr>
              <w:widowControl w:val="0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2.24.03.01</w:t>
            </w:r>
          </w:p>
        </w:tc>
        <w:tc>
          <w:tcPr>
            <w:tcW w:w="5279" w:type="dxa"/>
          </w:tcPr>
          <w:p w:rsidR="004B0E3A" w:rsidRPr="004B0E3A" w:rsidRDefault="004B0E3A" w:rsidP="004B0E3A">
            <w:pPr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Ракетные комплексы и космонавтика</w:t>
            </w:r>
          </w:p>
        </w:tc>
      </w:tr>
      <w:tr w:rsidR="004B0E3A" w:rsidRPr="00FE774F" w:rsidTr="00FC4CCE">
        <w:trPr>
          <w:trHeight w:val="20"/>
        </w:trPr>
        <w:tc>
          <w:tcPr>
            <w:tcW w:w="3120" w:type="dxa"/>
            <w:vMerge/>
          </w:tcPr>
          <w:p w:rsidR="004B0E3A" w:rsidRPr="00FE774F" w:rsidRDefault="004B0E3A" w:rsidP="004B0E3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4B0E3A" w:rsidRPr="004B0E3A" w:rsidRDefault="004B0E3A" w:rsidP="004B0E3A">
            <w:pPr>
              <w:widowControl w:val="0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2.24.03.05</w:t>
            </w:r>
          </w:p>
        </w:tc>
        <w:tc>
          <w:tcPr>
            <w:tcW w:w="5279" w:type="dxa"/>
          </w:tcPr>
          <w:p w:rsidR="004B0E3A" w:rsidRPr="004B0E3A" w:rsidRDefault="004B0E3A" w:rsidP="004B0E3A">
            <w:pPr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Двигатели летательных аппаратов</w:t>
            </w:r>
          </w:p>
        </w:tc>
      </w:tr>
      <w:tr w:rsidR="004B0E3A" w:rsidRPr="00FE774F" w:rsidTr="00FC4CCE">
        <w:trPr>
          <w:trHeight w:val="20"/>
        </w:trPr>
        <w:tc>
          <w:tcPr>
            <w:tcW w:w="3120" w:type="dxa"/>
            <w:vMerge/>
          </w:tcPr>
          <w:p w:rsidR="004B0E3A" w:rsidRPr="00FE774F" w:rsidRDefault="004B0E3A" w:rsidP="004B0E3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4B0E3A" w:rsidRPr="004B0E3A" w:rsidRDefault="004B0E3A" w:rsidP="004B0E3A">
            <w:pPr>
              <w:widowControl w:val="0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2.25.03.01</w:t>
            </w:r>
          </w:p>
        </w:tc>
        <w:tc>
          <w:tcPr>
            <w:tcW w:w="5279" w:type="dxa"/>
          </w:tcPr>
          <w:p w:rsidR="004B0E3A" w:rsidRPr="004B0E3A" w:rsidRDefault="004B0E3A" w:rsidP="004B0E3A">
            <w:pPr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Техническая эксплуатация летательных аппаратов и двигателей</w:t>
            </w:r>
          </w:p>
        </w:tc>
      </w:tr>
      <w:tr w:rsidR="004B0E3A" w:rsidRPr="00FE774F" w:rsidTr="00FC4CCE">
        <w:trPr>
          <w:trHeight w:val="20"/>
        </w:trPr>
        <w:tc>
          <w:tcPr>
            <w:tcW w:w="3120" w:type="dxa"/>
            <w:vMerge/>
          </w:tcPr>
          <w:p w:rsidR="004B0E3A" w:rsidRPr="00FE774F" w:rsidRDefault="004B0E3A" w:rsidP="004B0E3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4B0E3A" w:rsidRPr="004B0E3A" w:rsidRDefault="004B0E3A" w:rsidP="004B0E3A">
            <w:pPr>
              <w:widowControl w:val="0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2.27.03.05</w:t>
            </w:r>
          </w:p>
        </w:tc>
        <w:tc>
          <w:tcPr>
            <w:tcW w:w="5279" w:type="dxa"/>
          </w:tcPr>
          <w:p w:rsidR="004B0E3A" w:rsidRPr="004B0E3A" w:rsidRDefault="004B0E3A" w:rsidP="004B0E3A">
            <w:pPr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Инноватика</w:t>
            </w:r>
          </w:p>
        </w:tc>
      </w:tr>
    </w:tbl>
    <w:p w:rsidR="00E449AF" w:rsidRPr="00FE774F" w:rsidRDefault="00E449AF" w:rsidP="00372140">
      <w:pPr>
        <w:ind w:left="57"/>
        <w:rPr>
          <w:sz w:val="22"/>
          <w:szCs w:val="22"/>
        </w:rPr>
        <w:sectPr w:rsidR="00E449AF" w:rsidRPr="00FE774F" w:rsidSect="00444C44"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titlePg/>
        </w:sectPr>
      </w:pPr>
    </w:p>
    <w:p w:rsidR="00997C12" w:rsidRPr="00FE774F" w:rsidRDefault="00997C12" w:rsidP="00A22239">
      <w:pPr>
        <w:outlineLvl w:val="0"/>
        <w:rPr>
          <w:b/>
          <w:bCs/>
          <w:sz w:val="24"/>
          <w:szCs w:val="24"/>
        </w:rPr>
      </w:pPr>
    </w:p>
    <w:p w:rsidR="00E449AF" w:rsidRPr="00FE774F" w:rsidRDefault="00E449AF" w:rsidP="002C600A">
      <w:pPr>
        <w:rPr>
          <w:b/>
          <w:sz w:val="24"/>
          <w:szCs w:val="24"/>
        </w:rPr>
      </w:pPr>
      <w:r w:rsidRPr="00FE774F">
        <w:rPr>
          <w:b/>
          <w:sz w:val="24"/>
          <w:szCs w:val="24"/>
        </w:rPr>
        <w:t>3.1.1. Трудовая функция</w:t>
      </w:r>
    </w:p>
    <w:p w:rsidR="00A22239" w:rsidRPr="00FE774F" w:rsidRDefault="00A22239" w:rsidP="00A22239">
      <w:pPr>
        <w:outlineLvl w:val="0"/>
        <w:rPr>
          <w:b/>
          <w:bCs/>
          <w:sz w:val="24"/>
          <w:szCs w:val="24"/>
          <w:lang w:val="en-US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3"/>
        <w:gridCol w:w="4561"/>
        <w:gridCol w:w="738"/>
        <w:gridCol w:w="802"/>
        <w:gridCol w:w="1665"/>
        <w:gridCol w:w="891"/>
      </w:tblGrid>
      <w:tr w:rsidR="00E449AF" w:rsidRPr="00FE774F" w:rsidTr="00997C12">
        <w:tc>
          <w:tcPr>
            <w:tcW w:w="75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449AF" w:rsidRPr="00FE774F" w:rsidRDefault="00E449AF" w:rsidP="00FC64E3">
            <w:r w:rsidRPr="00FE774F">
              <w:t>Наименование</w:t>
            </w:r>
          </w:p>
        </w:tc>
        <w:tc>
          <w:tcPr>
            <w:tcW w:w="22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49AF" w:rsidRPr="00FE774F" w:rsidRDefault="00453EEF" w:rsidP="008F4CB4">
            <w:pPr>
              <w:rPr>
                <w:sz w:val="24"/>
                <w:szCs w:val="24"/>
              </w:rPr>
            </w:pPr>
            <w:r w:rsidRPr="00453EEF">
              <w:rPr>
                <w:sz w:val="24"/>
              </w:rPr>
              <w:t xml:space="preserve">Разработка проектной конструкторской документации на </w:t>
            </w:r>
            <w:r>
              <w:rPr>
                <w:sz w:val="24"/>
              </w:rPr>
              <w:t xml:space="preserve">разрабатываемые </w:t>
            </w:r>
            <w:r w:rsidR="00E449AF" w:rsidRPr="00FE774F">
              <w:rPr>
                <w:sz w:val="24"/>
              </w:rPr>
              <w:t>разгонны</w:t>
            </w:r>
            <w:r>
              <w:rPr>
                <w:sz w:val="24"/>
              </w:rPr>
              <w:t>е</w:t>
            </w:r>
            <w:r w:rsidR="00E449AF" w:rsidRPr="00FE774F">
              <w:rPr>
                <w:sz w:val="24"/>
              </w:rPr>
              <w:t xml:space="preserve"> блок</w:t>
            </w:r>
            <w:r>
              <w:rPr>
                <w:sz w:val="24"/>
              </w:rPr>
              <w:t>и</w:t>
            </w:r>
            <w:r w:rsidR="00E449AF" w:rsidRPr="00FE774F">
              <w:rPr>
                <w:sz w:val="24"/>
                <w:szCs w:val="24"/>
              </w:rPr>
              <w:t xml:space="preserve"> ракет космического назначения, межорбитальны</w:t>
            </w:r>
            <w:r w:rsidR="00651B96">
              <w:rPr>
                <w:sz w:val="24"/>
                <w:szCs w:val="24"/>
              </w:rPr>
              <w:t>е</w:t>
            </w:r>
            <w:r w:rsidR="00E449AF" w:rsidRPr="00FE774F">
              <w:rPr>
                <w:sz w:val="24"/>
                <w:szCs w:val="24"/>
              </w:rPr>
              <w:t xml:space="preserve"> буксир</w:t>
            </w:r>
            <w:r w:rsidR="00651B96">
              <w:rPr>
                <w:sz w:val="24"/>
                <w:szCs w:val="24"/>
              </w:rPr>
              <w:t>ы</w:t>
            </w:r>
          </w:p>
        </w:tc>
        <w:tc>
          <w:tcPr>
            <w:tcW w:w="36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449AF" w:rsidRPr="00FE774F" w:rsidRDefault="00E449AF" w:rsidP="00FC64E3">
            <w:pPr>
              <w:ind w:right="57"/>
              <w:jc w:val="right"/>
              <w:rPr>
                <w:sz w:val="18"/>
                <w:szCs w:val="18"/>
              </w:rPr>
            </w:pPr>
            <w:r w:rsidRPr="00FE774F">
              <w:rPr>
                <w:szCs w:val="18"/>
              </w:rPr>
              <w:t>Код</w:t>
            </w:r>
          </w:p>
        </w:tc>
        <w:tc>
          <w:tcPr>
            <w:tcW w:w="3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49AF" w:rsidRPr="00FE774F" w:rsidRDefault="00E449AF" w:rsidP="002A2494">
            <w:pPr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А/01.</w:t>
            </w:r>
            <w:r w:rsidR="00F15562">
              <w:rPr>
                <w:sz w:val="24"/>
                <w:szCs w:val="24"/>
              </w:rPr>
              <w:t>6</w:t>
            </w:r>
          </w:p>
        </w:tc>
        <w:tc>
          <w:tcPr>
            <w:tcW w:w="8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449AF" w:rsidRPr="00FE774F" w:rsidRDefault="00E449AF" w:rsidP="00FC64E3">
            <w:pPr>
              <w:ind w:left="57"/>
              <w:rPr>
                <w:sz w:val="18"/>
                <w:szCs w:val="18"/>
              </w:rPr>
            </w:pPr>
            <w:r w:rsidRPr="00FE774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49AF" w:rsidRPr="00FE774F" w:rsidRDefault="00F15562" w:rsidP="0095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E449AF" w:rsidRPr="00FE774F" w:rsidRDefault="00E449AF" w:rsidP="00E449AF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0"/>
        <w:gridCol w:w="950"/>
        <w:gridCol w:w="772"/>
        <w:gridCol w:w="2744"/>
        <w:gridCol w:w="1203"/>
        <w:gridCol w:w="1911"/>
      </w:tblGrid>
      <w:tr w:rsidR="002A2494" w:rsidRPr="00FE774F" w:rsidTr="00997C12">
        <w:tc>
          <w:tcPr>
            <w:tcW w:w="129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A2494" w:rsidRPr="00FE774F" w:rsidRDefault="002A2494" w:rsidP="00FC64E3">
            <w:pPr>
              <w:rPr>
                <w:sz w:val="18"/>
                <w:szCs w:val="18"/>
              </w:rPr>
            </w:pPr>
            <w:r w:rsidRPr="00FE774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2494" w:rsidRPr="00FE774F" w:rsidRDefault="002A2494" w:rsidP="002A2494">
            <w:pPr>
              <w:ind w:left="57"/>
              <w:rPr>
                <w:szCs w:val="18"/>
              </w:rPr>
            </w:pPr>
            <w:r w:rsidRPr="00FE774F">
              <w:rPr>
                <w:szCs w:val="18"/>
              </w:rPr>
              <w:t xml:space="preserve">Оригинал </w:t>
            </w:r>
          </w:p>
        </w:tc>
        <w:tc>
          <w:tcPr>
            <w:tcW w:w="3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2494" w:rsidRPr="00FE774F" w:rsidRDefault="002A2494" w:rsidP="00FC64E3">
            <w:pPr>
              <w:ind w:left="57"/>
              <w:rPr>
                <w:szCs w:val="18"/>
              </w:rPr>
            </w:pPr>
            <w:r w:rsidRPr="00FE774F">
              <w:rPr>
                <w:sz w:val="24"/>
                <w:szCs w:val="24"/>
              </w:rPr>
              <w:t>Х</w:t>
            </w:r>
          </w:p>
        </w:tc>
        <w:tc>
          <w:tcPr>
            <w:tcW w:w="13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2494" w:rsidRPr="00FE774F" w:rsidRDefault="002A2494" w:rsidP="00FC64E3">
            <w:pPr>
              <w:ind w:left="57"/>
              <w:rPr>
                <w:szCs w:val="18"/>
              </w:rPr>
            </w:pPr>
            <w:r w:rsidRPr="00FE774F">
              <w:rPr>
                <w:szCs w:val="18"/>
              </w:rPr>
              <w:t>Заимствовано из оригинала</w:t>
            </w:r>
          </w:p>
        </w:tc>
        <w:tc>
          <w:tcPr>
            <w:tcW w:w="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2494" w:rsidRPr="00FE774F" w:rsidRDefault="002A2494" w:rsidP="00FC64E3">
            <w:pPr>
              <w:jc w:val="center"/>
              <w:rPr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2494" w:rsidRPr="00FE774F" w:rsidRDefault="002A2494" w:rsidP="00FC64E3">
            <w:pPr>
              <w:jc w:val="center"/>
              <w:rPr>
                <w:szCs w:val="18"/>
              </w:rPr>
            </w:pPr>
          </w:p>
        </w:tc>
      </w:tr>
      <w:tr w:rsidR="00E449AF" w:rsidRPr="00FE774F" w:rsidTr="00997C12">
        <w:tc>
          <w:tcPr>
            <w:tcW w:w="1299" w:type="pct"/>
            <w:tcBorders>
              <w:top w:val="nil"/>
              <w:left w:val="nil"/>
              <w:bottom w:val="nil"/>
              <w:right w:val="nil"/>
            </w:tcBorders>
          </w:tcPr>
          <w:p w:rsidR="00E449AF" w:rsidRPr="00FE774F" w:rsidRDefault="00E449AF" w:rsidP="00FC64E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449AF" w:rsidRPr="00FE774F" w:rsidRDefault="00E449AF" w:rsidP="00FC64E3">
            <w:pPr>
              <w:ind w:left="57"/>
              <w:rPr>
                <w:szCs w:val="18"/>
              </w:rPr>
            </w:pPr>
          </w:p>
        </w:tc>
        <w:tc>
          <w:tcPr>
            <w:tcW w:w="136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449AF" w:rsidRPr="00FE774F" w:rsidRDefault="00E449AF" w:rsidP="00FC64E3">
            <w:pPr>
              <w:ind w:left="57"/>
              <w:rPr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449AF" w:rsidRPr="00FE774F" w:rsidRDefault="00E449AF" w:rsidP="00FC64E3">
            <w:pPr>
              <w:jc w:val="center"/>
              <w:rPr>
                <w:szCs w:val="18"/>
              </w:rPr>
            </w:pPr>
            <w:r w:rsidRPr="00FE774F">
              <w:rPr>
                <w:szCs w:val="18"/>
              </w:rPr>
              <w:t>Код оригинала</w:t>
            </w:r>
          </w:p>
        </w:tc>
        <w:tc>
          <w:tcPr>
            <w:tcW w:w="95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449AF" w:rsidRPr="00FE774F" w:rsidRDefault="00E449AF" w:rsidP="00FC64E3">
            <w:pPr>
              <w:jc w:val="center"/>
              <w:rPr>
                <w:szCs w:val="18"/>
              </w:rPr>
            </w:pPr>
            <w:r w:rsidRPr="00FE774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E449AF" w:rsidRPr="00FE774F" w:rsidRDefault="00E449AF" w:rsidP="00E449AF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453EEF" w:rsidRPr="00FE774F" w:rsidTr="00997C12">
        <w:trPr>
          <w:cantSplit/>
          <w:trHeight w:val="20"/>
        </w:trPr>
        <w:tc>
          <w:tcPr>
            <w:tcW w:w="1330" w:type="pct"/>
            <w:vMerge w:val="restart"/>
          </w:tcPr>
          <w:p w:rsidR="00453EEF" w:rsidRPr="00FE774F" w:rsidRDefault="00453EEF" w:rsidP="00453EEF">
            <w:pPr>
              <w:ind w:left="57"/>
              <w:rPr>
                <w:sz w:val="22"/>
                <w:szCs w:val="22"/>
              </w:rPr>
            </w:pPr>
            <w:r w:rsidRPr="00FE774F">
              <w:rPr>
                <w:sz w:val="24"/>
                <w:szCs w:val="22"/>
              </w:rPr>
              <w:t>Трудовые действия</w:t>
            </w:r>
          </w:p>
        </w:tc>
        <w:tc>
          <w:tcPr>
            <w:tcW w:w="3670" w:type="pct"/>
          </w:tcPr>
          <w:p w:rsidR="00453EEF" w:rsidRPr="00453EEF" w:rsidRDefault="00453EEF" w:rsidP="00453EEF">
            <w:pPr>
              <w:ind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Сбор материалов для проектов проектно-расчётной документации для создания составных частей, изделий, комплексов и/или систем по тематике</w:t>
            </w:r>
          </w:p>
        </w:tc>
      </w:tr>
      <w:tr w:rsidR="00453EEF" w:rsidRPr="00FE774F" w:rsidTr="00997C12">
        <w:trPr>
          <w:cantSplit/>
          <w:trHeight w:val="20"/>
        </w:trPr>
        <w:tc>
          <w:tcPr>
            <w:tcW w:w="1330" w:type="pct"/>
            <w:vMerge/>
          </w:tcPr>
          <w:p w:rsidR="00453EEF" w:rsidRPr="00FE774F" w:rsidRDefault="00453EEF" w:rsidP="00453EEF">
            <w:pPr>
              <w:ind w:left="57"/>
              <w:rPr>
                <w:sz w:val="24"/>
                <w:szCs w:val="22"/>
              </w:rPr>
            </w:pPr>
          </w:p>
        </w:tc>
        <w:tc>
          <w:tcPr>
            <w:tcW w:w="3670" w:type="pct"/>
          </w:tcPr>
          <w:p w:rsidR="00453EEF" w:rsidRPr="00453EEF" w:rsidRDefault="00453EEF" w:rsidP="00453EEF">
            <w:pPr>
              <w:ind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Разработка конструкторской документации по имеющимся проработкам, проведение предварительных (оценочных) расчётов </w:t>
            </w:r>
          </w:p>
        </w:tc>
      </w:tr>
      <w:tr w:rsidR="00453EEF" w:rsidRPr="00FE774F" w:rsidTr="00997C12">
        <w:trPr>
          <w:cantSplit/>
          <w:trHeight w:val="20"/>
        </w:trPr>
        <w:tc>
          <w:tcPr>
            <w:tcW w:w="1330" w:type="pct"/>
            <w:vMerge/>
          </w:tcPr>
          <w:p w:rsidR="00453EEF" w:rsidRPr="00FE774F" w:rsidRDefault="00453EEF" w:rsidP="00453EE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453EEF" w:rsidRPr="00453EEF" w:rsidRDefault="00453EEF" w:rsidP="00453EEF">
            <w:pPr>
              <w:ind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Оформление корректировки конструкторской документации</w:t>
            </w:r>
          </w:p>
        </w:tc>
      </w:tr>
      <w:tr w:rsidR="00453EEF" w:rsidRPr="00FE774F" w:rsidTr="00997C12">
        <w:trPr>
          <w:cantSplit/>
          <w:trHeight w:val="20"/>
        </w:trPr>
        <w:tc>
          <w:tcPr>
            <w:tcW w:w="1330" w:type="pct"/>
            <w:vMerge/>
          </w:tcPr>
          <w:p w:rsidR="00453EEF" w:rsidRPr="00FE774F" w:rsidRDefault="00453EEF" w:rsidP="00453EE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453EEF" w:rsidRPr="00453EEF" w:rsidRDefault="00453EEF" w:rsidP="00453EEF">
            <w:pPr>
              <w:ind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Подготовка отчётной документации по результатам выполнения работ</w:t>
            </w:r>
          </w:p>
        </w:tc>
      </w:tr>
      <w:tr w:rsidR="00453EEF" w:rsidRPr="00FE774F" w:rsidTr="00997C12">
        <w:trPr>
          <w:cantSplit/>
          <w:trHeight w:val="20"/>
        </w:trPr>
        <w:tc>
          <w:tcPr>
            <w:tcW w:w="1330" w:type="pct"/>
            <w:vMerge w:val="restart"/>
          </w:tcPr>
          <w:p w:rsidR="00453EEF" w:rsidRPr="00FE774F" w:rsidRDefault="00453EEF" w:rsidP="00453EEF">
            <w:pPr>
              <w:ind w:left="57"/>
              <w:rPr>
                <w:sz w:val="22"/>
                <w:szCs w:val="22"/>
              </w:rPr>
            </w:pPr>
            <w:r w:rsidRPr="00FE774F">
              <w:rPr>
                <w:sz w:val="24"/>
                <w:szCs w:val="22"/>
              </w:rPr>
              <w:t>Необходимые умения</w:t>
            </w:r>
          </w:p>
        </w:tc>
        <w:tc>
          <w:tcPr>
            <w:tcW w:w="3670" w:type="pct"/>
          </w:tcPr>
          <w:p w:rsidR="00453EEF" w:rsidRPr="00453EEF" w:rsidRDefault="00453EEF" w:rsidP="00453EEF">
            <w:pPr>
              <w:ind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Вносить и актуализировать тематическую информацию (данные) по назначению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453EEF" w:rsidRPr="00FE774F" w:rsidTr="00997C12">
        <w:trPr>
          <w:cantSplit/>
          <w:trHeight w:val="232"/>
        </w:trPr>
        <w:tc>
          <w:tcPr>
            <w:tcW w:w="1330" w:type="pct"/>
            <w:vMerge/>
          </w:tcPr>
          <w:p w:rsidR="00453EEF" w:rsidRPr="00FE774F" w:rsidRDefault="00453EEF" w:rsidP="00453EE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453EEF" w:rsidRPr="00453EEF" w:rsidRDefault="00453EEF" w:rsidP="00453EEF">
            <w:pPr>
              <w:ind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453EEF" w:rsidRPr="00FE774F" w:rsidTr="00997C12">
        <w:trPr>
          <w:cantSplit/>
          <w:trHeight w:val="231"/>
        </w:trPr>
        <w:tc>
          <w:tcPr>
            <w:tcW w:w="1330" w:type="pct"/>
            <w:vMerge/>
          </w:tcPr>
          <w:p w:rsidR="00453EEF" w:rsidRPr="00FE774F" w:rsidRDefault="00453EEF" w:rsidP="00453EE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453EEF" w:rsidRPr="00453EEF" w:rsidRDefault="00453EEF" w:rsidP="00453EEF">
            <w:pPr>
              <w:ind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Разрабатывать предложения по внедрению искусственного интеллекта и/или машинного обучения в работу информационной системы </w:t>
            </w:r>
            <w:r w:rsidRPr="00FC4CCE">
              <w:rPr>
                <w:bCs/>
                <w:sz w:val="24"/>
                <w:szCs w:val="24"/>
              </w:rPr>
              <w:t>для получения</w:t>
            </w:r>
            <w:r w:rsidRPr="00FC4CCE">
              <w:rPr>
                <w:sz w:val="24"/>
                <w:szCs w:val="24"/>
              </w:rPr>
              <w:t xml:space="preserve"> практических рекомендаций по улучшению характеристик создаваемой тематической продукции</w:t>
            </w:r>
          </w:p>
        </w:tc>
      </w:tr>
      <w:tr w:rsidR="00453EEF" w:rsidRPr="00FE774F" w:rsidTr="00997C12">
        <w:trPr>
          <w:cantSplit/>
          <w:trHeight w:val="20"/>
        </w:trPr>
        <w:tc>
          <w:tcPr>
            <w:tcW w:w="1330" w:type="pct"/>
            <w:vMerge/>
          </w:tcPr>
          <w:p w:rsidR="00453EEF" w:rsidRPr="00FE774F" w:rsidRDefault="00453EEF" w:rsidP="00453EE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453EEF" w:rsidRPr="00453EEF" w:rsidRDefault="00453EEF" w:rsidP="00453EEF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FC4CCE">
              <w:rPr>
                <w:rFonts w:ascii="Times New Roman" w:hAnsi="Times New Roman" w:cs="Times New Roman"/>
              </w:rPr>
              <w:t>Работать с программами дополненной (</w:t>
            </w:r>
            <w:r w:rsidRPr="00FC4CCE">
              <w:rPr>
                <w:rFonts w:ascii="Times New Roman" w:hAnsi="Times New Roman" w:cs="Times New Roman"/>
                <w:lang w:val="en-US"/>
              </w:rPr>
              <w:t>AR</w:t>
            </w:r>
            <w:r w:rsidRPr="00FC4CCE">
              <w:rPr>
                <w:rFonts w:ascii="Times New Roman" w:hAnsi="Times New Roman" w:cs="Times New Roman"/>
              </w:rPr>
              <w:t>) и виртуальной (</w:t>
            </w:r>
            <w:r w:rsidRPr="00FC4CCE">
              <w:rPr>
                <w:rFonts w:ascii="Times New Roman" w:hAnsi="Times New Roman" w:cs="Times New Roman"/>
                <w:lang w:val="en-US"/>
              </w:rPr>
              <w:t>VR</w:t>
            </w:r>
            <w:r w:rsidRPr="00FC4CCE">
              <w:rPr>
                <w:rFonts w:ascii="Times New Roman" w:hAnsi="Times New Roman" w:cs="Times New Roman"/>
              </w:rPr>
              <w:t xml:space="preserve">) реальности для параллельного цифрового проектирования изделия по тематике и моделирования путей его разработки и изготовления </w:t>
            </w:r>
          </w:p>
        </w:tc>
      </w:tr>
      <w:tr w:rsidR="00453EEF" w:rsidRPr="00FE774F" w:rsidTr="00997C12">
        <w:trPr>
          <w:cantSplit/>
          <w:trHeight w:val="20"/>
        </w:trPr>
        <w:tc>
          <w:tcPr>
            <w:tcW w:w="1330" w:type="pct"/>
            <w:vMerge/>
          </w:tcPr>
          <w:p w:rsidR="00453EEF" w:rsidRPr="00FE774F" w:rsidRDefault="00453EEF" w:rsidP="00453EE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453EEF" w:rsidRPr="00453EEF" w:rsidRDefault="00453EEF" w:rsidP="00453EEF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FC4CCE">
              <w:rPr>
                <w:rFonts w:ascii="Times New Roman" w:hAnsi="Times New Roman" w:cs="Times New Roman"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453EEF" w:rsidRPr="00FE774F" w:rsidTr="00997C12">
        <w:trPr>
          <w:cantSplit/>
          <w:trHeight w:val="20"/>
        </w:trPr>
        <w:tc>
          <w:tcPr>
            <w:tcW w:w="1330" w:type="pct"/>
            <w:vMerge/>
          </w:tcPr>
          <w:p w:rsidR="00453EEF" w:rsidRPr="00FE774F" w:rsidRDefault="00453EEF" w:rsidP="00453EE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453EEF" w:rsidRPr="00453EEF" w:rsidRDefault="00453EEF" w:rsidP="00453EEF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FC4CCE">
              <w:rPr>
                <w:rFonts w:ascii="Times New Roman" w:hAnsi="Times New Roman" w:cs="Times New Roman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453EEF" w:rsidRPr="00FE774F" w:rsidTr="00997C12">
        <w:trPr>
          <w:cantSplit/>
          <w:trHeight w:val="20"/>
        </w:trPr>
        <w:tc>
          <w:tcPr>
            <w:tcW w:w="1330" w:type="pct"/>
            <w:vMerge w:val="restart"/>
          </w:tcPr>
          <w:p w:rsidR="00453EEF" w:rsidRPr="00FE774F" w:rsidRDefault="00453EEF" w:rsidP="00453EEF">
            <w:pPr>
              <w:ind w:left="57"/>
              <w:rPr>
                <w:sz w:val="22"/>
                <w:szCs w:val="22"/>
              </w:rPr>
            </w:pPr>
            <w:r w:rsidRPr="00FE774F">
              <w:rPr>
                <w:sz w:val="24"/>
                <w:szCs w:val="22"/>
              </w:rPr>
              <w:t>Необходимые знания</w:t>
            </w:r>
          </w:p>
        </w:tc>
        <w:tc>
          <w:tcPr>
            <w:tcW w:w="3670" w:type="pct"/>
          </w:tcPr>
          <w:p w:rsidR="00453EEF" w:rsidRPr="00453EEF" w:rsidRDefault="00453EEF" w:rsidP="00453EEF">
            <w:pPr>
              <w:ind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453EEF" w:rsidRPr="00FE774F" w:rsidTr="00997C12">
        <w:trPr>
          <w:cantSplit/>
          <w:trHeight w:val="20"/>
        </w:trPr>
        <w:tc>
          <w:tcPr>
            <w:tcW w:w="1330" w:type="pct"/>
            <w:vMerge/>
          </w:tcPr>
          <w:p w:rsidR="00453EEF" w:rsidRPr="00FE774F" w:rsidRDefault="00453EEF" w:rsidP="00453EE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453EEF" w:rsidRPr="00453EEF" w:rsidRDefault="00453EEF" w:rsidP="00453EEF">
            <w:pPr>
              <w:ind w:right="57"/>
              <w:jc w:val="both"/>
              <w:rPr>
                <w:rStyle w:val="FontStyle40"/>
              </w:rPr>
            </w:pPr>
            <w:r w:rsidRPr="00453EEF">
              <w:rPr>
                <w:sz w:val="24"/>
                <w:szCs w:val="24"/>
              </w:rPr>
              <w:t>Нормативно-правовые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453EEF" w:rsidRPr="00FE774F" w:rsidTr="00997C12">
        <w:trPr>
          <w:cantSplit/>
          <w:trHeight w:val="20"/>
        </w:trPr>
        <w:tc>
          <w:tcPr>
            <w:tcW w:w="1330" w:type="pct"/>
            <w:vMerge/>
          </w:tcPr>
          <w:p w:rsidR="00453EEF" w:rsidRPr="00FE774F" w:rsidRDefault="00453EEF" w:rsidP="00453EE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453EEF" w:rsidRPr="00453EEF" w:rsidRDefault="00453EEF" w:rsidP="00453EEF">
            <w:pPr>
              <w:ind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453EEF" w:rsidRPr="00FE774F" w:rsidTr="00997C12">
        <w:trPr>
          <w:cantSplit/>
          <w:trHeight w:val="20"/>
        </w:trPr>
        <w:tc>
          <w:tcPr>
            <w:tcW w:w="1330" w:type="pct"/>
            <w:vMerge/>
          </w:tcPr>
          <w:p w:rsidR="00453EEF" w:rsidRPr="00FE774F" w:rsidRDefault="00453EEF" w:rsidP="00453EE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453EEF" w:rsidRPr="00453EEF" w:rsidRDefault="00453EEF" w:rsidP="00453EEF">
            <w:pPr>
              <w:ind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Методики проведения технических расчётов при конструировании РКТ</w:t>
            </w:r>
          </w:p>
        </w:tc>
      </w:tr>
      <w:tr w:rsidR="00453EEF" w:rsidRPr="00FE774F" w:rsidTr="00997C12">
        <w:trPr>
          <w:cantSplit/>
          <w:trHeight w:val="20"/>
        </w:trPr>
        <w:tc>
          <w:tcPr>
            <w:tcW w:w="1330" w:type="pct"/>
            <w:vMerge/>
          </w:tcPr>
          <w:p w:rsidR="00453EEF" w:rsidRPr="00FE774F" w:rsidRDefault="00453EEF" w:rsidP="00453EE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453EEF" w:rsidRPr="00453EEF" w:rsidRDefault="00453EEF" w:rsidP="00453EEF">
            <w:pPr>
              <w:ind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453EEF" w:rsidRPr="00FE774F" w:rsidTr="00997C12">
        <w:trPr>
          <w:cantSplit/>
          <w:trHeight w:val="20"/>
        </w:trPr>
        <w:tc>
          <w:tcPr>
            <w:tcW w:w="1330" w:type="pct"/>
            <w:vMerge/>
          </w:tcPr>
          <w:p w:rsidR="00453EEF" w:rsidRPr="00FE774F" w:rsidRDefault="00453EEF" w:rsidP="00453EE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453EEF" w:rsidRPr="00453EEF" w:rsidRDefault="00453EEF" w:rsidP="00453EEF">
            <w:pPr>
              <w:ind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453EEF" w:rsidRPr="00FE774F" w:rsidTr="00997C12">
        <w:trPr>
          <w:cantSplit/>
          <w:trHeight w:val="20"/>
        </w:trPr>
        <w:tc>
          <w:tcPr>
            <w:tcW w:w="1330" w:type="pct"/>
            <w:vMerge/>
          </w:tcPr>
          <w:p w:rsidR="00453EEF" w:rsidRPr="00FE774F" w:rsidRDefault="00453EEF" w:rsidP="00453EE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453EEF" w:rsidRPr="00453EEF" w:rsidRDefault="00453EEF" w:rsidP="00453EEF">
            <w:pPr>
              <w:ind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работы цифровых экосистем</w:t>
            </w:r>
          </w:p>
        </w:tc>
      </w:tr>
      <w:tr w:rsidR="00453EEF" w:rsidRPr="00FE774F" w:rsidTr="00997C12">
        <w:trPr>
          <w:cantSplit/>
          <w:trHeight w:val="20"/>
        </w:trPr>
        <w:tc>
          <w:tcPr>
            <w:tcW w:w="1330" w:type="pct"/>
            <w:vMerge/>
          </w:tcPr>
          <w:p w:rsidR="00453EEF" w:rsidRPr="00FE774F" w:rsidRDefault="00453EEF" w:rsidP="00453EE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453EEF" w:rsidRPr="00453EEF" w:rsidRDefault="00453EEF" w:rsidP="00453EEF">
            <w:pPr>
              <w:ind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453EEF" w:rsidRPr="00FE774F" w:rsidTr="00997C12">
        <w:trPr>
          <w:cantSplit/>
          <w:trHeight w:val="20"/>
        </w:trPr>
        <w:tc>
          <w:tcPr>
            <w:tcW w:w="1330" w:type="pct"/>
            <w:vMerge/>
          </w:tcPr>
          <w:p w:rsidR="00453EEF" w:rsidRPr="00FE774F" w:rsidRDefault="00453EEF" w:rsidP="00453EE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453EEF" w:rsidRPr="00453EEF" w:rsidRDefault="00453EEF" w:rsidP="00453EEF">
            <w:pPr>
              <w:ind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психологии и психофизиологии</w:t>
            </w:r>
          </w:p>
        </w:tc>
      </w:tr>
      <w:tr w:rsidR="00453EEF" w:rsidRPr="00FE774F" w:rsidTr="00997C12">
        <w:trPr>
          <w:cantSplit/>
          <w:trHeight w:val="20"/>
        </w:trPr>
        <w:tc>
          <w:tcPr>
            <w:tcW w:w="1330" w:type="pct"/>
            <w:vMerge/>
          </w:tcPr>
          <w:p w:rsidR="00453EEF" w:rsidRPr="00FE774F" w:rsidRDefault="00453EEF" w:rsidP="00453EE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453EEF" w:rsidRPr="00453EEF" w:rsidRDefault="00453EEF" w:rsidP="00453EEF">
            <w:pPr>
              <w:ind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453EEF" w:rsidRPr="00FE774F" w:rsidTr="00997C12">
        <w:trPr>
          <w:cantSplit/>
          <w:trHeight w:val="20"/>
        </w:trPr>
        <w:tc>
          <w:tcPr>
            <w:tcW w:w="1330" w:type="pct"/>
            <w:vMerge/>
          </w:tcPr>
          <w:p w:rsidR="00453EEF" w:rsidRPr="00FE774F" w:rsidRDefault="00453EEF" w:rsidP="00453EE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453EEF" w:rsidRPr="00453EEF" w:rsidRDefault="00453EEF" w:rsidP="00453EEF">
            <w:pPr>
              <w:ind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453EEF" w:rsidRPr="00FE774F" w:rsidTr="00997C12">
        <w:trPr>
          <w:cantSplit/>
          <w:trHeight w:val="20"/>
        </w:trPr>
        <w:tc>
          <w:tcPr>
            <w:tcW w:w="1330" w:type="pct"/>
            <w:vMerge/>
          </w:tcPr>
          <w:p w:rsidR="00453EEF" w:rsidRPr="00FE774F" w:rsidRDefault="00453EEF" w:rsidP="00453EE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453EEF" w:rsidRPr="00453EEF" w:rsidRDefault="00453EEF" w:rsidP="00453EEF">
            <w:pPr>
              <w:ind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Руководящие, методические и нормативные документы в области РКТ</w:t>
            </w:r>
          </w:p>
        </w:tc>
      </w:tr>
      <w:tr w:rsidR="00453EEF" w:rsidRPr="00FE774F" w:rsidTr="00997C12">
        <w:trPr>
          <w:cantSplit/>
          <w:trHeight w:val="20"/>
        </w:trPr>
        <w:tc>
          <w:tcPr>
            <w:tcW w:w="1330" w:type="pct"/>
            <w:vMerge/>
          </w:tcPr>
          <w:p w:rsidR="00453EEF" w:rsidRPr="00FE774F" w:rsidRDefault="00453EEF" w:rsidP="00453EE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453EEF" w:rsidRPr="00453EEF" w:rsidRDefault="00453EEF" w:rsidP="00453EEF">
            <w:pPr>
              <w:ind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Системы и методы проектирования РКТ</w:t>
            </w:r>
          </w:p>
        </w:tc>
      </w:tr>
      <w:tr w:rsidR="00453EEF" w:rsidRPr="00FE774F" w:rsidTr="00997C12">
        <w:trPr>
          <w:cantSplit/>
          <w:trHeight w:val="20"/>
        </w:trPr>
        <w:tc>
          <w:tcPr>
            <w:tcW w:w="1330" w:type="pct"/>
            <w:vMerge/>
          </w:tcPr>
          <w:p w:rsidR="00453EEF" w:rsidRPr="00FE774F" w:rsidRDefault="00453EEF" w:rsidP="00453EE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453EEF" w:rsidRPr="00453EEF" w:rsidRDefault="00453EEF" w:rsidP="00453EEF">
            <w:pPr>
              <w:ind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Современные средства автоматизации проектирования</w:t>
            </w:r>
          </w:p>
        </w:tc>
      </w:tr>
      <w:tr w:rsidR="00453EEF" w:rsidRPr="00FE774F" w:rsidTr="00997C12">
        <w:trPr>
          <w:cantSplit/>
          <w:trHeight w:val="20"/>
        </w:trPr>
        <w:tc>
          <w:tcPr>
            <w:tcW w:w="1330" w:type="pct"/>
            <w:vMerge/>
          </w:tcPr>
          <w:p w:rsidR="00453EEF" w:rsidRPr="00FE774F" w:rsidRDefault="00453EEF" w:rsidP="00453EE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453EEF" w:rsidRPr="00453EEF" w:rsidRDefault="00453EEF" w:rsidP="00453EEF">
            <w:pPr>
              <w:ind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453EEF" w:rsidRPr="00FE774F" w:rsidTr="00997C12">
        <w:trPr>
          <w:cantSplit/>
          <w:trHeight w:val="20"/>
        </w:trPr>
        <w:tc>
          <w:tcPr>
            <w:tcW w:w="1330" w:type="pct"/>
            <w:vMerge/>
          </w:tcPr>
          <w:p w:rsidR="00453EEF" w:rsidRPr="00FE774F" w:rsidRDefault="00453EEF" w:rsidP="00453EE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453EEF" w:rsidRPr="00453EEF" w:rsidRDefault="00453EEF" w:rsidP="00453EEF">
            <w:pPr>
              <w:ind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Нормативно-правовые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453EEF" w:rsidRPr="00FE774F" w:rsidTr="00997C12">
        <w:trPr>
          <w:cantSplit/>
          <w:trHeight w:val="20"/>
        </w:trPr>
        <w:tc>
          <w:tcPr>
            <w:tcW w:w="1330" w:type="pct"/>
            <w:vMerge/>
          </w:tcPr>
          <w:p w:rsidR="00453EEF" w:rsidRPr="00FE774F" w:rsidRDefault="00453EEF" w:rsidP="00453EE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453EEF" w:rsidRPr="00453EEF" w:rsidRDefault="00453EEF" w:rsidP="00453EEF">
            <w:pPr>
              <w:ind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453EEF" w:rsidRPr="00FE774F" w:rsidTr="00997C12">
        <w:trPr>
          <w:cantSplit/>
          <w:trHeight w:val="20"/>
        </w:trPr>
        <w:tc>
          <w:tcPr>
            <w:tcW w:w="1330" w:type="pct"/>
            <w:vMerge/>
          </w:tcPr>
          <w:p w:rsidR="00453EEF" w:rsidRPr="00FE774F" w:rsidRDefault="00453EEF" w:rsidP="00453EE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453EEF" w:rsidRPr="00453EEF" w:rsidRDefault="00453EEF" w:rsidP="00453EEF">
            <w:pPr>
              <w:ind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Методики проведения технических расчётов при конструировании РКТ</w:t>
            </w:r>
          </w:p>
        </w:tc>
      </w:tr>
      <w:tr w:rsidR="00453EEF" w:rsidRPr="00FE774F" w:rsidTr="00997C12">
        <w:trPr>
          <w:cantSplit/>
          <w:trHeight w:val="20"/>
        </w:trPr>
        <w:tc>
          <w:tcPr>
            <w:tcW w:w="1330" w:type="pct"/>
            <w:vMerge/>
          </w:tcPr>
          <w:p w:rsidR="00453EEF" w:rsidRPr="00FE774F" w:rsidRDefault="00453EEF" w:rsidP="00453EE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453EEF" w:rsidRPr="00453EEF" w:rsidRDefault="00453EEF" w:rsidP="00453EEF">
            <w:pPr>
              <w:ind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453EEF" w:rsidRPr="00FE774F" w:rsidTr="00997C12">
        <w:trPr>
          <w:cantSplit/>
          <w:trHeight w:val="20"/>
        </w:trPr>
        <w:tc>
          <w:tcPr>
            <w:tcW w:w="1330" w:type="pct"/>
            <w:vMerge/>
          </w:tcPr>
          <w:p w:rsidR="00453EEF" w:rsidRPr="00FE774F" w:rsidRDefault="00453EEF" w:rsidP="00453EE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453EEF" w:rsidRPr="00453EEF" w:rsidRDefault="00453EEF" w:rsidP="00453EEF">
            <w:pPr>
              <w:ind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453EEF" w:rsidRPr="00FE774F" w:rsidTr="00997C12">
        <w:trPr>
          <w:cantSplit/>
          <w:trHeight w:val="20"/>
        </w:trPr>
        <w:tc>
          <w:tcPr>
            <w:tcW w:w="1330" w:type="pct"/>
            <w:vMerge/>
          </w:tcPr>
          <w:p w:rsidR="00453EEF" w:rsidRPr="00FE774F" w:rsidRDefault="00453EEF" w:rsidP="00453EE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453EEF" w:rsidRPr="00453EEF" w:rsidRDefault="00453EEF" w:rsidP="00453EEF">
            <w:pPr>
              <w:ind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работы цифровых экосистем</w:t>
            </w:r>
          </w:p>
        </w:tc>
      </w:tr>
      <w:tr w:rsidR="00453EEF" w:rsidRPr="00FE774F" w:rsidTr="00997C12">
        <w:trPr>
          <w:cantSplit/>
          <w:trHeight w:val="20"/>
        </w:trPr>
        <w:tc>
          <w:tcPr>
            <w:tcW w:w="1330" w:type="pct"/>
            <w:vMerge/>
          </w:tcPr>
          <w:p w:rsidR="00453EEF" w:rsidRPr="00FE774F" w:rsidRDefault="00453EEF" w:rsidP="00453EE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453EEF" w:rsidRPr="00453EEF" w:rsidRDefault="00453EEF" w:rsidP="00453EEF">
            <w:pPr>
              <w:ind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453EEF" w:rsidRPr="00FE774F" w:rsidTr="00997C12">
        <w:trPr>
          <w:cantSplit/>
          <w:trHeight w:val="20"/>
        </w:trPr>
        <w:tc>
          <w:tcPr>
            <w:tcW w:w="1330" w:type="pct"/>
            <w:vMerge/>
          </w:tcPr>
          <w:p w:rsidR="00453EEF" w:rsidRPr="00FE774F" w:rsidRDefault="00453EEF" w:rsidP="00453EE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453EEF" w:rsidRPr="00453EEF" w:rsidRDefault="00453EEF" w:rsidP="00453EEF">
            <w:pPr>
              <w:ind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психологии и психофизиологии</w:t>
            </w:r>
          </w:p>
        </w:tc>
      </w:tr>
      <w:tr w:rsidR="00453EEF" w:rsidRPr="00FE774F" w:rsidTr="00997C12">
        <w:trPr>
          <w:cantSplit/>
          <w:trHeight w:val="20"/>
        </w:trPr>
        <w:tc>
          <w:tcPr>
            <w:tcW w:w="1330" w:type="pct"/>
            <w:vMerge/>
          </w:tcPr>
          <w:p w:rsidR="00453EEF" w:rsidRPr="00FE774F" w:rsidRDefault="00453EEF" w:rsidP="00453EE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453EEF" w:rsidRPr="00453EEF" w:rsidRDefault="00453EEF" w:rsidP="00453EEF">
            <w:pPr>
              <w:ind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453EEF" w:rsidRPr="00FE774F" w:rsidTr="00997C12">
        <w:trPr>
          <w:cantSplit/>
          <w:trHeight w:val="20"/>
        </w:trPr>
        <w:tc>
          <w:tcPr>
            <w:tcW w:w="1330" w:type="pct"/>
            <w:vMerge/>
          </w:tcPr>
          <w:p w:rsidR="00453EEF" w:rsidRPr="00FE774F" w:rsidRDefault="00453EEF" w:rsidP="00453EE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453EEF" w:rsidRPr="00453EEF" w:rsidRDefault="00453EEF" w:rsidP="00453EEF">
            <w:pPr>
              <w:ind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453EEF" w:rsidRPr="00FE774F" w:rsidTr="00997C12">
        <w:trPr>
          <w:cantSplit/>
          <w:trHeight w:val="20"/>
        </w:trPr>
        <w:tc>
          <w:tcPr>
            <w:tcW w:w="1330" w:type="pct"/>
            <w:vMerge/>
          </w:tcPr>
          <w:p w:rsidR="00453EEF" w:rsidRPr="00FE774F" w:rsidRDefault="00453EEF" w:rsidP="00453EE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453EEF" w:rsidRPr="00453EEF" w:rsidRDefault="00453EEF" w:rsidP="00453EEF">
            <w:pPr>
              <w:ind w:right="57"/>
              <w:jc w:val="both"/>
              <w:rPr>
                <w:rStyle w:val="FontStyle40"/>
              </w:rPr>
            </w:pPr>
            <w:r w:rsidRPr="00453EEF">
              <w:rPr>
                <w:sz w:val="24"/>
                <w:szCs w:val="24"/>
              </w:rPr>
              <w:t>Руководящие, методические и нормативные документы в области РКТ</w:t>
            </w:r>
          </w:p>
        </w:tc>
      </w:tr>
      <w:tr w:rsidR="0053614A" w:rsidRPr="00FE774F" w:rsidTr="00997C12">
        <w:trPr>
          <w:cantSplit/>
          <w:trHeight w:val="545"/>
        </w:trPr>
        <w:tc>
          <w:tcPr>
            <w:tcW w:w="1330" w:type="pct"/>
          </w:tcPr>
          <w:p w:rsidR="0053614A" w:rsidRPr="00FE774F" w:rsidRDefault="0053614A" w:rsidP="002A2494">
            <w:pPr>
              <w:ind w:left="57"/>
              <w:rPr>
                <w:sz w:val="22"/>
                <w:szCs w:val="22"/>
              </w:rPr>
            </w:pPr>
            <w:r w:rsidRPr="00FE774F">
              <w:rPr>
                <w:sz w:val="24"/>
                <w:szCs w:val="22"/>
              </w:rPr>
              <w:t>Другие характеристики</w:t>
            </w:r>
          </w:p>
        </w:tc>
        <w:tc>
          <w:tcPr>
            <w:tcW w:w="3670" w:type="pct"/>
          </w:tcPr>
          <w:p w:rsidR="0053614A" w:rsidRPr="00FE774F" w:rsidRDefault="0072236B" w:rsidP="002A2494">
            <w:pPr>
              <w:ind w:left="57" w:right="57"/>
              <w:jc w:val="both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-</w:t>
            </w:r>
          </w:p>
        </w:tc>
      </w:tr>
    </w:tbl>
    <w:p w:rsidR="00A22239" w:rsidRPr="00FE774F" w:rsidRDefault="00A22239" w:rsidP="00A22239">
      <w:pPr>
        <w:outlineLvl w:val="0"/>
        <w:rPr>
          <w:b/>
          <w:bCs/>
          <w:sz w:val="24"/>
          <w:szCs w:val="24"/>
          <w:lang w:val="en-US"/>
        </w:rPr>
      </w:pPr>
    </w:p>
    <w:p w:rsidR="005E7A42" w:rsidRPr="00FE774F" w:rsidRDefault="005E7A42" w:rsidP="002C600A">
      <w:pPr>
        <w:rPr>
          <w:b/>
          <w:sz w:val="24"/>
          <w:szCs w:val="24"/>
        </w:rPr>
      </w:pPr>
      <w:r w:rsidRPr="00FE774F">
        <w:rPr>
          <w:b/>
          <w:sz w:val="24"/>
          <w:szCs w:val="24"/>
        </w:rPr>
        <w:t>3.1.2. Трудовая функция</w:t>
      </w:r>
    </w:p>
    <w:p w:rsidR="00A22239" w:rsidRPr="00FE774F" w:rsidRDefault="00A22239" w:rsidP="00A22239">
      <w:pPr>
        <w:outlineLvl w:val="0"/>
        <w:rPr>
          <w:b/>
          <w:bCs/>
          <w:sz w:val="24"/>
          <w:szCs w:val="24"/>
          <w:lang w:val="en-US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3"/>
        <w:gridCol w:w="4561"/>
        <w:gridCol w:w="738"/>
        <w:gridCol w:w="802"/>
        <w:gridCol w:w="1665"/>
        <w:gridCol w:w="891"/>
      </w:tblGrid>
      <w:tr w:rsidR="005E7A42" w:rsidRPr="00FE774F" w:rsidTr="00997C12">
        <w:tc>
          <w:tcPr>
            <w:tcW w:w="75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E7A42" w:rsidRPr="00FE774F" w:rsidRDefault="005E7A42" w:rsidP="00FC64E3">
            <w:r w:rsidRPr="00FE774F">
              <w:t>Наименование</w:t>
            </w:r>
          </w:p>
        </w:tc>
        <w:tc>
          <w:tcPr>
            <w:tcW w:w="22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7A42" w:rsidRPr="00FE774F" w:rsidRDefault="00651B96" w:rsidP="00997C12">
            <w:pPr>
              <w:rPr>
                <w:sz w:val="24"/>
                <w:szCs w:val="24"/>
              </w:rPr>
            </w:pPr>
            <w:r w:rsidRPr="00651B96">
              <w:rPr>
                <w:sz w:val="24"/>
              </w:rPr>
              <w:t>Разработка проектной технической документации на разрабатываем</w:t>
            </w:r>
            <w:r>
              <w:rPr>
                <w:sz w:val="24"/>
              </w:rPr>
              <w:t>ые</w:t>
            </w:r>
            <w:r w:rsidRPr="00651B96">
              <w:rPr>
                <w:sz w:val="24"/>
              </w:rPr>
              <w:t xml:space="preserve"> </w:t>
            </w:r>
            <w:r w:rsidR="005E7A42" w:rsidRPr="00FE774F">
              <w:rPr>
                <w:sz w:val="24"/>
              </w:rPr>
              <w:t>разгонн</w:t>
            </w:r>
            <w:r>
              <w:rPr>
                <w:sz w:val="24"/>
              </w:rPr>
              <w:t>ые</w:t>
            </w:r>
            <w:r w:rsidR="005E7A42" w:rsidRPr="00FE774F">
              <w:rPr>
                <w:sz w:val="24"/>
              </w:rPr>
              <w:t xml:space="preserve"> блок</w:t>
            </w:r>
            <w:r>
              <w:rPr>
                <w:sz w:val="24"/>
              </w:rPr>
              <w:t>и</w:t>
            </w:r>
            <w:r w:rsidR="005E7A42" w:rsidRPr="00FE774F">
              <w:rPr>
                <w:sz w:val="24"/>
                <w:szCs w:val="24"/>
              </w:rPr>
              <w:t xml:space="preserve"> ракет космического назначения, межорбитальны</w:t>
            </w:r>
            <w:r>
              <w:rPr>
                <w:sz w:val="24"/>
                <w:szCs w:val="24"/>
              </w:rPr>
              <w:t>е</w:t>
            </w:r>
            <w:r w:rsidR="005E7A42" w:rsidRPr="00FE774F">
              <w:rPr>
                <w:sz w:val="24"/>
                <w:szCs w:val="24"/>
              </w:rPr>
              <w:t xml:space="preserve"> буксир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36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E7A42" w:rsidRPr="00FE774F" w:rsidRDefault="005E7A42" w:rsidP="00FC64E3">
            <w:pPr>
              <w:ind w:right="57"/>
              <w:jc w:val="right"/>
              <w:rPr>
                <w:sz w:val="18"/>
                <w:szCs w:val="18"/>
              </w:rPr>
            </w:pPr>
            <w:r w:rsidRPr="00FE774F">
              <w:rPr>
                <w:szCs w:val="18"/>
              </w:rPr>
              <w:t>Код</w:t>
            </w:r>
          </w:p>
        </w:tc>
        <w:tc>
          <w:tcPr>
            <w:tcW w:w="3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7A42" w:rsidRPr="00FE774F" w:rsidRDefault="005E7A42" w:rsidP="00997C12">
            <w:pPr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А/02.</w:t>
            </w:r>
            <w:r w:rsidR="00F15562">
              <w:rPr>
                <w:sz w:val="24"/>
                <w:szCs w:val="24"/>
              </w:rPr>
              <w:t>6</w:t>
            </w:r>
          </w:p>
        </w:tc>
        <w:tc>
          <w:tcPr>
            <w:tcW w:w="8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E7A42" w:rsidRPr="00FE774F" w:rsidRDefault="005E7A42" w:rsidP="00FC64E3">
            <w:pPr>
              <w:ind w:left="57"/>
              <w:rPr>
                <w:sz w:val="18"/>
                <w:szCs w:val="18"/>
              </w:rPr>
            </w:pPr>
            <w:r w:rsidRPr="00FE774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7A42" w:rsidRPr="00FE774F" w:rsidRDefault="00F15562" w:rsidP="0095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5E7A42" w:rsidRPr="00FE774F" w:rsidRDefault="005E7A42" w:rsidP="005E7A42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0"/>
        <w:gridCol w:w="950"/>
        <w:gridCol w:w="772"/>
        <w:gridCol w:w="2744"/>
        <w:gridCol w:w="1202"/>
        <w:gridCol w:w="1912"/>
      </w:tblGrid>
      <w:tr w:rsidR="00997C12" w:rsidRPr="00FE774F" w:rsidTr="00997C12">
        <w:tc>
          <w:tcPr>
            <w:tcW w:w="129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997C12" w:rsidRPr="00FE774F" w:rsidRDefault="00997C12" w:rsidP="00FC64E3">
            <w:pPr>
              <w:rPr>
                <w:sz w:val="18"/>
                <w:szCs w:val="18"/>
              </w:rPr>
            </w:pPr>
            <w:r w:rsidRPr="00FE774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C12" w:rsidRPr="00FE774F" w:rsidRDefault="00997C12" w:rsidP="00997C12">
            <w:pPr>
              <w:ind w:left="57"/>
              <w:rPr>
                <w:szCs w:val="18"/>
              </w:rPr>
            </w:pPr>
            <w:r w:rsidRPr="00FE774F">
              <w:rPr>
                <w:szCs w:val="18"/>
              </w:rPr>
              <w:t xml:space="preserve">Оригинал </w:t>
            </w:r>
          </w:p>
        </w:tc>
        <w:tc>
          <w:tcPr>
            <w:tcW w:w="3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C12" w:rsidRPr="00FE774F" w:rsidRDefault="00997C12" w:rsidP="00FC64E3">
            <w:pPr>
              <w:ind w:left="57"/>
              <w:rPr>
                <w:szCs w:val="18"/>
              </w:rPr>
            </w:pPr>
            <w:r w:rsidRPr="00FE774F">
              <w:rPr>
                <w:sz w:val="24"/>
                <w:szCs w:val="24"/>
              </w:rPr>
              <w:t>Х</w:t>
            </w:r>
          </w:p>
        </w:tc>
        <w:tc>
          <w:tcPr>
            <w:tcW w:w="13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C12" w:rsidRPr="00FE774F" w:rsidRDefault="00997C12" w:rsidP="00FC64E3">
            <w:pPr>
              <w:ind w:left="57"/>
              <w:rPr>
                <w:szCs w:val="18"/>
              </w:rPr>
            </w:pPr>
            <w:r w:rsidRPr="00FE774F">
              <w:rPr>
                <w:szCs w:val="18"/>
              </w:rPr>
              <w:t>Заимствовано из оригинала</w:t>
            </w:r>
          </w:p>
        </w:tc>
        <w:tc>
          <w:tcPr>
            <w:tcW w:w="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C12" w:rsidRPr="00FE774F" w:rsidRDefault="00997C12" w:rsidP="00FC64E3">
            <w:pPr>
              <w:jc w:val="center"/>
              <w:rPr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C12" w:rsidRPr="00FE774F" w:rsidRDefault="00997C12" w:rsidP="00FC64E3">
            <w:pPr>
              <w:jc w:val="center"/>
              <w:rPr>
                <w:szCs w:val="18"/>
              </w:rPr>
            </w:pPr>
          </w:p>
        </w:tc>
      </w:tr>
      <w:tr w:rsidR="005E7A42" w:rsidRPr="00FE774F" w:rsidTr="00997C12">
        <w:tc>
          <w:tcPr>
            <w:tcW w:w="1299" w:type="pct"/>
            <w:tcBorders>
              <w:top w:val="nil"/>
              <w:left w:val="nil"/>
              <w:bottom w:val="nil"/>
              <w:right w:val="nil"/>
            </w:tcBorders>
          </w:tcPr>
          <w:p w:rsidR="005E7A42" w:rsidRPr="00FE774F" w:rsidRDefault="005E7A42" w:rsidP="00FC64E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E7A42" w:rsidRPr="00FE774F" w:rsidRDefault="005E7A42" w:rsidP="00FC64E3">
            <w:pPr>
              <w:ind w:left="57"/>
              <w:rPr>
                <w:szCs w:val="18"/>
              </w:rPr>
            </w:pPr>
          </w:p>
        </w:tc>
        <w:tc>
          <w:tcPr>
            <w:tcW w:w="136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E7A42" w:rsidRPr="00FE774F" w:rsidRDefault="005E7A42" w:rsidP="00FC64E3">
            <w:pPr>
              <w:ind w:left="57"/>
              <w:rPr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E7A42" w:rsidRPr="00FE774F" w:rsidRDefault="005E7A42" w:rsidP="00FC64E3">
            <w:pPr>
              <w:jc w:val="center"/>
              <w:rPr>
                <w:szCs w:val="18"/>
              </w:rPr>
            </w:pPr>
            <w:r w:rsidRPr="00FE774F">
              <w:rPr>
                <w:szCs w:val="18"/>
              </w:rPr>
              <w:t>Код оригинала</w:t>
            </w:r>
          </w:p>
        </w:tc>
        <w:tc>
          <w:tcPr>
            <w:tcW w:w="95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E7A42" w:rsidRPr="00FE774F" w:rsidRDefault="005E7A42" w:rsidP="00FC64E3">
            <w:pPr>
              <w:jc w:val="center"/>
              <w:rPr>
                <w:szCs w:val="18"/>
              </w:rPr>
            </w:pPr>
            <w:r w:rsidRPr="00FE774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5E7A42" w:rsidRPr="00FE774F" w:rsidRDefault="005E7A42" w:rsidP="005E7A42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651B96" w:rsidRPr="00FE774F" w:rsidTr="00997C12">
        <w:trPr>
          <w:cantSplit/>
          <w:trHeight w:val="255"/>
        </w:trPr>
        <w:tc>
          <w:tcPr>
            <w:tcW w:w="1330" w:type="pct"/>
            <w:vMerge w:val="restart"/>
          </w:tcPr>
          <w:p w:rsidR="00651B96" w:rsidRPr="00FE774F" w:rsidRDefault="00651B96" w:rsidP="00651B96">
            <w:pPr>
              <w:ind w:left="57"/>
              <w:rPr>
                <w:sz w:val="22"/>
                <w:szCs w:val="22"/>
              </w:rPr>
            </w:pPr>
            <w:r w:rsidRPr="00FE774F">
              <w:rPr>
                <w:sz w:val="24"/>
                <w:szCs w:val="22"/>
              </w:rPr>
              <w:t>Трудовые действия</w:t>
            </w:r>
          </w:p>
        </w:tc>
        <w:tc>
          <w:tcPr>
            <w:tcW w:w="3670" w:type="pct"/>
          </w:tcPr>
          <w:p w:rsidR="00651B96" w:rsidRPr="00651B96" w:rsidRDefault="00651B96" w:rsidP="00651B96">
            <w:pPr>
              <w:ind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Поиск и сбор передовой технической информации по вопросам тематического проектирования</w:t>
            </w:r>
          </w:p>
        </w:tc>
      </w:tr>
      <w:tr w:rsidR="00651B96" w:rsidRPr="00FE774F" w:rsidTr="00997C12">
        <w:trPr>
          <w:cantSplit/>
          <w:trHeight w:val="255"/>
        </w:trPr>
        <w:tc>
          <w:tcPr>
            <w:tcW w:w="1330" w:type="pct"/>
            <w:vMerge/>
          </w:tcPr>
          <w:p w:rsidR="00651B96" w:rsidRPr="00FE774F" w:rsidRDefault="00651B96" w:rsidP="00651B96">
            <w:pPr>
              <w:ind w:left="57"/>
              <w:rPr>
                <w:sz w:val="24"/>
                <w:szCs w:val="22"/>
              </w:rPr>
            </w:pPr>
          </w:p>
        </w:tc>
        <w:tc>
          <w:tcPr>
            <w:tcW w:w="3670" w:type="pct"/>
          </w:tcPr>
          <w:p w:rsidR="00651B96" w:rsidRPr="00651B96" w:rsidRDefault="00651B96" w:rsidP="00651B96">
            <w:pPr>
              <w:ind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Систематизация получаемой информации для определения наилучших показателей технического уровня проектируемых изделий по тематике</w:t>
            </w:r>
          </w:p>
        </w:tc>
      </w:tr>
      <w:tr w:rsidR="00651B96" w:rsidRPr="00FE774F" w:rsidTr="00997C12">
        <w:trPr>
          <w:cantSplit/>
          <w:trHeight w:val="255"/>
        </w:trPr>
        <w:tc>
          <w:tcPr>
            <w:tcW w:w="1330" w:type="pct"/>
            <w:vMerge/>
          </w:tcPr>
          <w:p w:rsidR="00651B96" w:rsidRPr="00FE774F" w:rsidRDefault="00651B96" w:rsidP="00651B96">
            <w:pPr>
              <w:ind w:left="57"/>
              <w:rPr>
                <w:sz w:val="24"/>
                <w:szCs w:val="22"/>
              </w:rPr>
            </w:pPr>
          </w:p>
        </w:tc>
        <w:tc>
          <w:tcPr>
            <w:tcW w:w="3670" w:type="pct"/>
          </w:tcPr>
          <w:p w:rsidR="00651B96" w:rsidRPr="00651B96" w:rsidRDefault="00651B96" w:rsidP="00651B96">
            <w:pPr>
              <w:ind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Формирование технических предложений на разработку составных частей, изделий, комплексов и/или систем по тематике</w:t>
            </w:r>
          </w:p>
        </w:tc>
      </w:tr>
      <w:tr w:rsidR="00651B96" w:rsidRPr="00FE774F" w:rsidTr="00FC4CCE">
        <w:trPr>
          <w:cantSplit/>
          <w:trHeight w:val="68"/>
        </w:trPr>
        <w:tc>
          <w:tcPr>
            <w:tcW w:w="1330" w:type="pct"/>
            <w:vMerge/>
          </w:tcPr>
          <w:p w:rsidR="00651B96" w:rsidRPr="00FE774F" w:rsidRDefault="00651B96" w:rsidP="00651B9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651B96" w:rsidRPr="00651B96" w:rsidRDefault="00651B96" w:rsidP="00651B96">
            <w:pPr>
              <w:ind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Подготовка отчётной документации по результатам выполнения работ</w:t>
            </w:r>
          </w:p>
        </w:tc>
      </w:tr>
      <w:tr w:rsidR="00651B96" w:rsidRPr="00FE774F" w:rsidTr="00997C12">
        <w:trPr>
          <w:cantSplit/>
        </w:trPr>
        <w:tc>
          <w:tcPr>
            <w:tcW w:w="1330" w:type="pct"/>
            <w:vMerge w:val="restart"/>
          </w:tcPr>
          <w:p w:rsidR="00651B96" w:rsidRPr="00FE774F" w:rsidRDefault="00651B96" w:rsidP="00651B96">
            <w:pPr>
              <w:ind w:left="57"/>
              <w:rPr>
                <w:sz w:val="22"/>
                <w:szCs w:val="22"/>
              </w:rPr>
            </w:pPr>
            <w:r w:rsidRPr="00FE774F">
              <w:rPr>
                <w:sz w:val="24"/>
                <w:szCs w:val="22"/>
              </w:rPr>
              <w:t>Необходимые умения</w:t>
            </w:r>
          </w:p>
        </w:tc>
        <w:tc>
          <w:tcPr>
            <w:tcW w:w="3670" w:type="pct"/>
          </w:tcPr>
          <w:p w:rsidR="00651B96" w:rsidRPr="00651B96" w:rsidRDefault="00651B96" w:rsidP="00651B96">
            <w:pPr>
              <w:ind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Вносить и актуализировать тематическую информацию (данные) по назначению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651B96" w:rsidRPr="00FE774F" w:rsidTr="00997C12">
        <w:trPr>
          <w:cantSplit/>
          <w:trHeight w:val="240"/>
        </w:trPr>
        <w:tc>
          <w:tcPr>
            <w:tcW w:w="1330" w:type="pct"/>
            <w:vMerge/>
          </w:tcPr>
          <w:p w:rsidR="00651B96" w:rsidRPr="00FE774F" w:rsidRDefault="00651B96" w:rsidP="00651B9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651B96" w:rsidRPr="00651B96" w:rsidRDefault="00651B96" w:rsidP="00651B96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FC4CCE">
              <w:rPr>
                <w:rFonts w:ascii="Times New Roman" w:hAnsi="Times New Roman" w:cs="Times New Roman"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651B96" w:rsidRPr="00FE774F" w:rsidTr="00997C12">
        <w:trPr>
          <w:cantSplit/>
          <w:trHeight w:val="240"/>
        </w:trPr>
        <w:tc>
          <w:tcPr>
            <w:tcW w:w="1330" w:type="pct"/>
            <w:vMerge/>
          </w:tcPr>
          <w:p w:rsidR="00651B96" w:rsidRPr="00FE774F" w:rsidRDefault="00651B96" w:rsidP="00651B9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651B96" w:rsidRPr="00651B96" w:rsidRDefault="00651B96" w:rsidP="00651B96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FC4CCE">
              <w:rPr>
                <w:rFonts w:ascii="Times New Roman" w:hAnsi="Times New Roman" w:cs="Times New Roman"/>
              </w:rPr>
              <w:t xml:space="preserve">Разрабатывать предложения по внедрению искусственного интеллекта и/или машинного обучения в работу информационной системы </w:t>
            </w:r>
            <w:r w:rsidRPr="00FC4CCE">
              <w:rPr>
                <w:rFonts w:ascii="Times New Roman" w:hAnsi="Times New Roman" w:cs="Times New Roman"/>
                <w:bCs/>
              </w:rPr>
              <w:t>для получения</w:t>
            </w:r>
            <w:r w:rsidRPr="00FC4CCE">
              <w:rPr>
                <w:rFonts w:ascii="Times New Roman" w:hAnsi="Times New Roman" w:cs="Times New Roman"/>
              </w:rPr>
              <w:t xml:space="preserve"> практических рекомендаций по улучшению характеристик создаваемой тематической продукции</w:t>
            </w:r>
          </w:p>
        </w:tc>
      </w:tr>
      <w:tr w:rsidR="00651B96" w:rsidRPr="00FE774F" w:rsidTr="00997C12">
        <w:trPr>
          <w:cantSplit/>
          <w:trHeight w:val="240"/>
        </w:trPr>
        <w:tc>
          <w:tcPr>
            <w:tcW w:w="1330" w:type="pct"/>
            <w:vMerge/>
          </w:tcPr>
          <w:p w:rsidR="00651B96" w:rsidRPr="00FE774F" w:rsidRDefault="00651B96" w:rsidP="00651B9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651B96" w:rsidRPr="00651B96" w:rsidRDefault="00651B96" w:rsidP="00651B96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FC4CCE">
              <w:rPr>
                <w:rFonts w:ascii="Times New Roman" w:hAnsi="Times New Roman" w:cs="Times New Roman"/>
              </w:rPr>
              <w:t>Работать с программами дополненной (</w:t>
            </w:r>
            <w:r w:rsidRPr="00FC4CCE">
              <w:rPr>
                <w:rFonts w:ascii="Times New Roman" w:hAnsi="Times New Roman" w:cs="Times New Roman"/>
                <w:lang w:val="en-US"/>
              </w:rPr>
              <w:t>AR</w:t>
            </w:r>
            <w:r w:rsidRPr="00FC4CCE">
              <w:rPr>
                <w:rFonts w:ascii="Times New Roman" w:hAnsi="Times New Roman" w:cs="Times New Roman"/>
              </w:rPr>
              <w:t>) и виртуальной (</w:t>
            </w:r>
            <w:r w:rsidRPr="00FC4CCE">
              <w:rPr>
                <w:rFonts w:ascii="Times New Roman" w:hAnsi="Times New Roman" w:cs="Times New Roman"/>
                <w:lang w:val="en-US"/>
              </w:rPr>
              <w:t>VR</w:t>
            </w:r>
            <w:r w:rsidRPr="00FC4CCE">
              <w:rPr>
                <w:rFonts w:ascii="Times New Roman" w:hAnsi="Times New Roman" w:cs="Times New Roman"/>
              </w:rPr>
              <w:t xml:space="preserve">) реальности для параллельного цифрового проектирования изделия по тематике и моделирования путей его разработки и изготовления </w:t>
            </w:r>
          </w:p>
        </w:tc>
      </w:tr>
      <w:tr w:rsidR="00651B96" w:rsidRPr="00FE774F" w:rsidTr="00C06E99">
        <w:trPr>
          <w:cantSplit/>
          <w:trHeight w:val="232"/>
        </w:trPr>
        <w:tc>
          <w:tcPr>
            <w:tcW w:w="1330" w:type="pct"/>
            <w:vMerge/>
          </w:tcPr>
          <w:p w:rsidR="00651B96" w:rsidRPr="00FE774F" w:rsidRDefault="00651B96" w:rsidP="00651B9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651B96" w:rsidRPr="00651B96" w:rsidRDefault="00651B96" w:rsidP="00651B96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FC4CCE">
              <w:rPr>
                <w:rFonts w:ascii="Times New Roman" w:hAnsi="Times New Roman" w:cs="Times New Roman"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651B96" w:rsidRPr="00FE774F" w:rsidTr="00C06E99">
        <w:trPr>
          <w:cantSplit/>
          <w:trHeight w:val="232"/>
        </w:trPr>
        <w:tc>
          <w:tcPr>
            <w:tcW w:w="1330" w:type="pct"/>
            <w:vMerge/>
          </w:tcPr>
          <w:p w:rsidR="00651B96" w:rsidRPr="00FE774F" w:rsidRDefault="00651B96" w:rsidP="00651B9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651B96" w:rsidRPr="00651B96" w:rsidRDefault="00651B96" w:rsidP="00651B96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FC4CCE">
              <w:rPr>
                <w:rFonts w:ascii="Times New Roman" w:hAnsi="Times New Roman" w:cs="Times New Roman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651B96" w:rsidRPr="00FE774F" w:rsidTr="00997C12">
        <w:trPr>
          <w:cantSplit/>
          <w:trHeight w:val="270"/>
        </w:trPr>
        <w:tc>
          <w:tcPr>
            <w:tcW w:w="1330" w:type="pct"/>
            <w:vMerge w:val="restart"/>
          </w:tcPr>
          <w:p w:rsidR="00651B96" w:rsidRPr="00FE774F" w:rsidRDefault="00651B96" w:rsidP="00651B96">
            <w:pPr>
              <w:ind w:left="57"/>
              <w:rPr>
                <w:sz w:val="22"/>
                <w:szCs w:val="22"/>
              </w:rPr>
            </w:pPr>
            <w:r w:rsidRPr="00FE774F">
              <w:rPr>
                <w:sz w:val="24"/>
                <w:szCs w:val="22"/>
              </w:rPr>
              <w:t>Необходимые знания</w:t>
            </w:r>
          </w:p>
        </w:tc>
        <w:tc>
          <w:tcPr>
            <w:tcW w:w="3670" w:type="pct"/>
          </w:tcPr>
          <w:p w:rsidR="00651B96" w:rsidRPr="00651B96" w:rsidRDefault="00651B96" w:rsidP="00651B96">
            <w:pPr>
              <w:ind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651B96" w:rsidRPr="00FE774F" w:rsidTr="00997C12">
        <w:trPr>
          <w:cantSplit/>
          <w:trHeight w:val="270"/>
        </w:trPr>
        <w:tc>
          <w:tcPr>
            <w:tcW w:w="1330" w:type="pct"/>
            <w:vMerge/>
          </w:tcPr>
          <w:p w:rsidR="00651B96" w:rsidRPr="00FE774F" w:rsidRDefault="00651B96" w:rsidP="00651B9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651B96" w:rsidRPr="00651B96" w:rsidRDefault="00651B96" w:rsidP="00651B96">
            <w:pPr>
              <w:ind w:right="57"/>
              <w:jc w:val="both"/>
              <w:rPr>
                <w:rStyle w:val="FontStyle40"/>
              </w:rPr>
            </w:pPr>
            <w:r w:rsidRPr="00651B96">
              <w:rPr>
                <w:sz w:val="24"/>
                <w:szCs w:val="24"/>
              </w:rPr>
              <w:t>Нормативно-правовые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651B96" w:rsidRPr="00FE774F" w:rsidTr="00997C12">
        <w:trPr>
          <w:cantSplit/>
          <w:trHeight w:val="270"/>
        </w:trPr>
        <w:tc>
          <w:tcPr>
            <w:tcW w:w="1330" w:type="pct"/>
            <w:vMerge/>
          </w:tcPr>
          <w:p w:rsidR="00651B96" w:rsidRPr="00FE774F" w:rsidRDefault="00651B96" w:rsidP="00651B9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651B96" w:rsidRPr="00651B96" w:rsidRDefault="00651B96" w:rsidP="00651B96">
            <w:pPr>
              <w:ind w:right="57"/>
              <w:jc w:val="both"/>
              <w:rPr>
                <w:rStyle w:val="FontStyle40"/>
              </w:rPr>
            </w:pPr>
            <w:r w:rsidRPr="00651B96">
              <w:rPr>
                <w:sz w:val="24"/>
                <w:szCs w:val="24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651B96" w:rsidRPr="00FE774F" w:rsidTr="00997C12">
        <w:trPr>
          <w:cantSplit/>
          <w:trHeight w:val="270"/>
        </w:trPr>
        <w:tc>
          <w:tcPr>
            <w:tcW w:w="1330" w:type="pct"/>
            <w:vMerge/>
          </w:tcPr>
          <w:p w:rsidR="00651B96" w:rsidRPr="00FE774F" w:rsidRDefault="00651B96" w:rsidP="00651B9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651B96" w:rsidRPr="00651B96" w:rsidRDefault="00651B96" w:rsidP="00651B96">
            <w:pPr>
              <w:ind w:right="57"/>
              <w:jc w:val="both"/>
              <w:rPr>
                <w:rStyle w:val="FontStyle40"/>
              </w:rPr>
            </w:pPr>
            <w:r w:rsidRPr="00651B96">
              <w:rPr>
                <w:sz w:val="24"/>
                <w:szCs w:val="24"/>
              </w:rPr>
              <w:t>Методики проведения технических расчётов при конструировании РКТ</w:t>
            </w:r>
          </w:p>
        </w:tc>
      </w:tr>
      <w:tr w:rsidR="00651B96" w:rsidRPr="00FE774F" w:rsidTr="00997C12">
        <w:trPr>
          <w:cantSplit/>
          <w:trHeight w:val="270"/>
        </w:trPr>
        <w:tc>
          <w:tcPr>
            <w:tcW w:w="1330" w:type="pct"/>
            <w:vMerge/>
          </w:tcPr>
          <w:p w:rsidR="00651B96" w:rsidRPr="00FE774F" w:rsidRDefault="00651B96" w:rsidP="00651B9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651B96" w:rsidRPr="00651B96" w:rsidRDefault="00651B96" w:rsidP="00651B96">
            <w:pPr>
              <w:ind w:right="57"/>
              <w:jc w:val="both"/>
              <w:rPr>
                <w:rStyle w:val="FontStyle40"/>
              </w:rPr>
            </w:pPr>
            <w:r w:rsidRPr="00651B96">
              <w:rPr>
                <w:sz w:val="24"/>
                <w:szCs w:val="24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651B96" w:rsidRPr="00FE774F" w:rsidTr="00997C12">
        <w:trPr>
          <w:cantSplit/>
          <w:trHeight w:val="270"/>
        </w:trPr>
        <w:tc>
          <w:tcPr>
            <w:tcW w:w="1330" w:type="pct"/>
            <w:vMerge/>
          </w:tcPr>
          <w:p w:rsidR="00651B96" w:rsidRPr="00FE774F" w:rsidRDefault="00651B96" w:rsidP="00651B9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651B96" w:rsidRPr="00651B96" w:rsidRDefault="00651B96" w:rsidP="00651B96">
            <w:pPr>
              <w:ind w:right="57"/>
              <w:jc w:val="both"/>
              <w:rPr>
                <w:rStyle w:val="FontStyle40"/>
              </w:rPr>
            </w:pPr>
            <w:r w:rsidRPr="00651B96">
              <w:rPr>
                <w:sz w:val="24"/>
                <w:szCs w:val="24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651B96" w:rsidRPr="00FE774F" w:rsidTr="00997C12">
        <w:trPr>
          <w:cantSplit/>
          <w:trHeight w:val="270"/>
        </w:trPr>
        <w:tc>
          <w:tcPr>
            <w:tcW w:w="1330" w:type="pct"/>
            <w:vMerge/>
          </w:tcPr>
          <w:p w:rsidR="00651B96" w:rsidRPr="00FE774F" w:rsidRDefault="00651B96" w:rsidP="00651B9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651B96" w:rsidRPr="00651B96" w:rsidRDefault="00651B96" w:rsidP="00651B96">
            <w:pPr>
              <w:ind w:right="57"/>
              <w:jc w:val="both"/>
              <w:rPr>
                <w:rStyle w:val="FontStyle40"/>
              </w:rPr>
            </w:pPr>
            <w:r w:rsidRPr="00651B96">
              <w:rPr>
                <w:sz w:val="24"/>
                <w:szCs w:val="24"/>
              </w:rPr>
              <w:t>Основы работы цифровых экосистем</w:t>
            </w:r>
          </w:p>
        </w:tc>
      </w:tr>
      <w:tr w:rsidR="00651B96" w:rsidRPr="00FE774F" w:rsidTr="00997C12">
        <w:trPr>
          <w:cantSplit/>
          <w:trHeight w:val="270"/>
        </w:trPr>
        <w:tc>
          <w:tcPr>
            <w:tcW w:w="1330" w:type="pct"/>
            <w:vMerge/>
          </w:tcPr>
          <w:p w:rsidR="00651B96" w:rsidRPr="00FE774F" w:rsidRDefault="00651B96" w:rsidP="00651B9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651B96" w:rsidRPr="00651B96" w:rsidRDefault="00651B96" w:rsidP="00651B96">
            <w:pPr>
              <w:ind w:right="57"/>
              <w:jc w:val="both"/>
              <w:rPr>
                <w:rStyle w:val="FontStyle40"/>
              </w:rPr>
            </w:pPr>
            <w:r w:rsidRPr="00651B96">
              <w:rPr>
                <w:sz w:val="24"/>
                <w:szCs w:val="24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651B96" w:rsidRPr="00FE774F" w:rsidTr="00997C12">
        <w:trPr>
          <w:cantSplit/>
          <w:trHeight w:val="270"/>
        </w:trPr>
        <w:tc>
          <w:tcPr>
            <w:tcW w:w="1330" w:type="pct"/>
            <w:vMerge/>
          </w:tcPr>
          <w:p w:rsidR="00651B96" w:rsidRPr="00FE774F" w:rsidRDefault="00651B96" w:rsidP="00651B9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651B96" w:rsidRPr="00651B96" w:rsidRDefault="00651B96" w:rsidP="00651B96">
            <w:pPr>
              <w:ind w:right="57"/>
              <w:jc w:val="both"/>
              <w:rPr>
                <w:rStyle w:val="FontStyle40"/>
              </w:rPr>
            </w:pPr>
            <w:r w:rsidRPr="00651B96">
              <w:rPr>
                <w:sz w:val="24"/>
                <w:szCs w:val="24"/>
              </w:rPr>
              <w:t>Основы психологии и психофизиологии</w:t>
            </w:r>
          </w:p>
        </w:tc>
      </w:tr>
      <w:tr w:rsidR="00651B96" w:rsidRPr="00FE774F" w:rsidTr="00997C12">
        <w:trPr>
          <w:cantSplit/>
          <w:trHeight w:val="270"/>
        </w:trPr>
        <w:tc>
          <w:tcPr>
            <w:tcW w:w="1330" w:type="pct"/>
            <w:vMerge/>
          </w:tcPr>
          <w:p w:rsidR="00651B96" w:rsidRPr="00FE774F" w:rsidRDefault="00651B96" w:rsidP="00651B9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651B96" w:rsidRPr="00651B96" w:rsidRDefault="00651B96" w:rsidP="00651B96">
            <w:pPr>
              <w:ind w:right="57"/>
              <w:jc w:val="both"/>
              <w:rPr>
                <w:rStyle w:val="FontStyle40"/>
              </w:rPr>
            </w:pPr>
            <w:r w:rsidRPr="00651B96">
              <w:rPr>
                <w:sz w:val="24"/>
                <w:szCs w:val="24"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651B96" w:rsidRPr="00FE774F" w:rsidTr="00997C12">
        <w:trPr>
          <w:cantSplit/>
          <w:trHeight w:val="270"/>
        </w:trPr>
        <w:tc>
          <w:tcPr>
            <w:tcW w:w="1330" w:type="pct"/>
            <w:vMerge/>
          </w:tcPr>
          <w:p w:rsidR="00651B96" w:rsidRPr="00FE774F" w:rsidRDefault="00651B96" w:rsidP="00651B9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651B96" w:rsidRPr="00651B96" w:rsidRDefault="00651B96" w:rsidP="00651B96">
            <w:pPr>
              <w:ind w:right="57"/>
              <w:jc w:val="both"/>
              <w:rPr>
                <w:rStyle w:val="FontStyle40"/>
              </w:rPr>
            </w:pPr>
            <w:r w:rsidRPr="00651B96">
              <w:rPr>
                <w:sz w:val="24"/>
                <w:szCs w:val="24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651B96" w:rsidRPr="00FE774F" w:rsidTr="00997C12">
        <w:trPr>
          <w:cantSplit/>
          <w:trHeight w:val="270"/>
        </w:trPr>
        <w:tc>
          <w:tcPr>
            <w:tcW w:w="1330" w:type="pct"/>
            <w:vMerge/>
          </w:tcPr>
          <w:p w:rsidR="00651B96" w:rsidRPr="00FE774F" w:rsidRDefault="00651B96" w:rsidP="00651B9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651B96" w:rsidRPr="00651B96" w:rsidRDefault="00651B96" w:rsidP="00651B96">
            <w:pPr>
              <w:ind w:right="57"/>
              <w:jc w:val="both"/>
              <w:rPr>
                <w:rStyle w:val="FontStyle40"/>
              </w:rPr>
            </w:pPr>
            <w:r w:rsidRPr="00651B96">
              <w:rPr>
                <w:sz w:val="24"/>
                <w:szCs w:val="24"/>
              </w:rPr>
              <w:t>Руководящие, методические и нормативные документы в области РКТ</w:t>
            </w:r>
          </w:p>
        </w:tc>
      </w:tr>
      <w:tr w:rsidR="00651B96" w:rsidRPr="00FE774F" w:rsidTr="00997C12">
        <w:trPr>
          <w:cantSplit/>
          <w:trHeight w:val="270"/>
        </w:trPr>
        <w:tc>
          <w:tcPr>
            <w:tcW w:w="1330" w:type="pct"/>
            <w:vMerge/>
          </w:tcPr>
          <w:p w:rsidR="00651B96" w:rsidRPr="00FE774F" w:rsidRDefault="00651B96" w:rsidP="00651B9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651B96" w:rsidRPr="00651B96" w:rsidRDefault="00651B96" w:rsidP="00651B96">
            <w:pPr>
              <w:ind w:right="57"/>
              <w:jc w:val="both"/>
              <w:rPr>
                <w:rStyle w:val="FontStyle40"/>
              </w:rPr>
            </w:pPr>
            <w:r w:rsidRPr="00651B96">
              <w:rPr>
                <w:sz w:val="24"/>
                <w:szCs w:val="24"/>
              </w:rPr>
              <w:t>Системы и методы проектирования РКТ</w:t>
            </w:r>
          </w:p>
        </w:tc>
      </w:tr>
      <w:tr w:rsidR="00651B96" w:rsidRPr="00FE774F" w:rsidTr="00997C12">
        <w:trPr>
          <w:cantSplit/>
          <w:trHeight w:val="270"/>
        </w:trPr>
        <w:tc>
          <w:tcPr>
            <w:tcW w:w="1330" w:type="pct"/>
            <w:vMerge/>
          </w:tcPr>
          <w:p w:rsidR="00651B96" w:rsidRPr="00FE774F" w:rsidRDefault="00651B96" w:rsidP="00651B9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651B96" w:rsidRPr="00651B96" w:rsidRDefault="00651B96" w:rsidP="00651B96">
            <w:pPr>
              <w:ind w:right="57"/>
              <w:jc w:val="both"/>
              <w:rPr>
                <w:rStyle w:val="FontStyle40"/>
              </w:rPr>
            </w:pPr>
            <w:r w:rsidRPr="00651B96">
              <w:rPr>
                <w:sz w:val="24"/>
                <w:szCs w:val="24"/>
              </w:rPr>
              <w:t>Современные средства автоматизации проектирования</w:t>
            </w:r>
          </w:p>
        </w:tc>
      </w:tr>
      <w:tr w:rsidR="005117CF" w:rsidRPr="00FE774F" w:rsidTr="00997C12">
        <w:trPr>
          <w:cantSplit/>
          <w:trHeight w:val="545"/>
        </w:trPr>
        <w:tc>
          <w:tcPr>
            <w:tcW w:w="1330" w:type="pct"/>
          </w:tcPr>
          <w:p w:rsidR="005117CF" w:rsidRPr="00FE774F" w:rsidRDefault="005117CF" w:rsidP="00997C12">
            <w:pPr>
              <w:ind w:left="57"/>
              <w:rPr>
                <w:sz w:val="22"/>
                <w:szCs w:val="22"/>
              </w:rPr>
            </w:pPr>
            <w:r w:rsidRPr="00FE774F">
              <w:rPr>
                <w:sz w:val="24"/>
                <w:szCs w:val="22"/>
              </w:rPr>
              <w:t>Другие характеристики</w:t>
            </w:r>
          </w:p>
        </w:tc>
        <w:tc>
          <w:tcPr>
            <w:tcW w:w="3670" w:type="pct"/>
          </w:tcPr>
          <w:p w:rsidR="005117CF" w:rsidRPr="00FE774F" w:rsidRDefault="0072236B" w:rsidP="00997C12">
            <w:pPr>
              <w:ind w:left="57" w:right="57"/>
              <w:jc w:val="both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-</w:t>
            </w:r>
          </w:p>
        </w:tc>
      </w:tr>
    </w:tbl>
    <w:p w:rsidR="00A22239" w:rsidRPr="00FE774F" w:rsidRDefault="00A22239" w:rsidP="00A22239">
      <w:pPr>
        <w:outlineLvl w:val="0"/>
        <w:rPr>
          <w:b/>
          <w:bCs/>
          <w:sz w:val="24"/>
          <w:szCs w:val="24"/>
          <w:lang w:val="en-US"/>
        </w:rPr>
      </w:pPr>
    </w:p>
    <w:p w:rsidR="00F5654F" w:rsidRPr="00FE774F" w:rsidRDefault="00F5654F" w:rsidP="002C600A">
      <w:pPr>
        <w:rPr>
          <w:b/>
          <w:sz w:val="24"/>
          <w:szCs w:val="24"/>
        </w:rPr>
      </w:pPr>
      <w:r w:rsidRPr="00FE774F">
        <w:rPr>
          <w:b/>
          <w:sz w:val="24"/>
          <w:szCs w:val="24"/>
        </w:rPr>
        <w:t>3.1.3. Трудовая функция</w:t>
      </w:r>
    </w:p>
    <w:p w:rsidR="00A22239" w:rsidRPr="00FE774F" w:rsidRDefault="00A22239" w:rsidP="00A22239">
      <w:pPr>
        <w:outlineLvl w:val="0"/>
        <w:rPr>
          <w:b/>
          <w:bCs/>
          <w:sz w:val="24"/>
          <w:szCs w:val="24"/>
          <w:lang w:val="en-US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3"/>
        <w:gridCol w:w="4561"/>
        <w:gridCol w:w="738"/>
        <w:gridCol w:w="802"/>
        <w:gridCol w:w="1665"/>
        <w:gridCol w:w="891"/>
      </w:tblGrid>
      <w:tr w:rsidR="00F5654F" w:rsidRPr="00FE774F" w:rsidTr="00997C12">
        <w:tc>
          <w:tcPr>
            <w:tcW w:w="75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5654F" w:rsidRPr="00FE774F" w:rsidRDefault="00F5654F" w:rsidP="00FC64E3">
            <w:r w:rsidRPr="00FE774F">
              <w:t>Наименование</w:t>
            </w:r>
          </w:p>
        </w:tc>
        <w:tc>
          <w:tcPr>
            <w:tcW w:w="22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654F" w:rsidRPr="00FE774F" w:rsidRDefault="00651B96" w:rsidP="00997C1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Инженерно-техническое сопровождение создания</w:t>
            </w:r>
            <w:r w:rsidR="00B017EF" w:rsidRPr="00FE774F">
              <w:rPr>
                <w:sz w:val="24"/>
              </w:rPr>
              <w:t xml:space="preserve"> разгонны</w:t>
            </w:r>
            <w:r>
              <w:rPr>
                <w:sz w:val="24"/>
              </w:rPr>
              <w:t>х</w:t>
            </w:r>
            <w:r w:rsidR="00B017EF" w:rsidRPr="00FE774F">
              <w:rPr>
                <w:sz w:val="24"/>
              </w:rPr>
              <w:t xml:space="preserve"> блок</w:t>
            </w:r>
            <w:r>
              <w:rPr>
                <w:sz w:val="24"/>
              </w:rPr>
              <w:t>ов</w:t>
            </w:r>
            <w:r w:rsidR="00B017EF" w:rsidRPr="00FE774F">
              <w:rPr>
                <w:sz w:val="24"/>
              </w:rPr>
              <w:t xml:space="preserve"> </w:t>
            </w:r>
            <w:r w:rsidR="00B017EF" w:rsidRPr="00FE774F">
              <w:rPr>
                <w:sz w:val="24"/>
                <w:szCs w:val="24"/>
              </w:rPr>
              <w:t>ракет космического назначения, межорбитальны</w:t>
            </w:r>
            <w:r>
              <w:rPr>
                <w:sz w:val="24"/>
                <w:szCs w:val="24"/>
              </w:rPr>
              <w:t>х</w:t>
            </w:r>
            <w:r w:rsidR="00B017EF" w:rsidRPr="00FE774F">
              <w:rPr>
                <w:sz w:val="24"/>
                <w:szCs w:val="24"/>
              </w:rPr>
              <w:t xml:space="preserve"> буксир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36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5654F" w:rsidRPr="00FE774F" w:rsidRDefault="00F5654F" w:rsidP="00FC64E3">
            <w:pPr>
              <w:ind w:right="57"/>
              <w:jc w:val="right"/>
              <w:rPr>
                <w:sz w:val="18"/>
                <w:szCs w:val="18"/>
              </w:rPr>
            </w:pPr>
            <w:r w:rsidRPr="00FE774F">
              <w:rPr>
                <w:szCs w:val="18"/>
              </w:rPr>
              <w:t>Код</w:t>
            </w:r>
          </w:p>
        </w:tc>
        <w:tc>
          <w:tcPr>
            <w:tcW w:w="3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654F" w:rsidRPr="00FE774F" w:rsidRDefault="00F5654F" w:rsidP="00997C12">
            <w:pPr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А/03.</w:t>
            </w:r>
            <w:r w:rsidR="00F15562">
              <w:rPr>
                <w:sz w:val="24"/>
                <w:szCs w:val="24"/>
              </w:rPr>
              <w:t>6</w:t>
            </w:r>
          </w:p>
        </w:tc>
        <w:tc>
          <w:tcPr>
            <w:tcW w:w="8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5654F" w:rsidRPr="00FE774F" w:rsidRDefault="00F5654F" w:rsidP="00FC64E3">
            <w:pPr>
              <w:ind w:left="57"/>
              <w:rPr>
                <w:sz w:val="18"/>
                <w:szCs w:val="18"/>
              </w:rPr>
            </w:pPr>
            <w:r w:rsidRPr="00FE774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654F" w:rsidRPr="00FE774F" w:rsidRDefault="00F15562" w:rsidP="0095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F5654F" w:rsidRPr="00FE774F" w:rsidRDefault="00F5654F" w:rsidP="00F5654F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7"/>
        <w:gridCol w:w="950"/>
        <w:gridCol w:w="772"/>
        <w:gridCol w:w="2745"/>
        <w:gridCol w:w="1203"/>
        <w:gridCol w:w="1913"/>
      </w:tblGrid>
      <w:tr w:rsidR="0062182A" w:rsidRPr="00FE774F" w:rsidTr="0062182A"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62182A" w:rsidRPr="00FE774F" w:rsidRDefault="0062182A" w:rsidP="00FC64E3">
            <w:pPr>
              <w:rPr>
                <w:sz w:val="18"/>
                <w:szCs w:val="18"/>
              </w:rPr>
            </w:pPr>
            <w:r w:rsidRPr="00FE774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182A" w:rsidRPr="00FE774F" w:rsidRDefault="0062182A" w:rsidP="0062182A">
            <w:pPr>
              <w:ind w:left="57"/>
              <w:rPr>
                <w:szCs w:val="18"/>
              </w:rPr>
            </w:pPr>
            <w:r w:rsidRPr="00FE774F">
              <w:rPr>
                <w:szCs w:val="18"/>
              </w:rPr>
              <w:t xml:space="preserve">Оригинал </w:t>
            </w:r>
          </w:p>
        </w:tc>
        <w:tc>
          <w:tcPr>
            <w:tcW w:w="3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182A" w:rsidRPr="00FE774F" w:rsidRDefault="0062182A" w:rsidP="00FC64E3">
            <w:pPr>
              <w:ind w:left="57"/>
              <w:rPr>
                <w:szCs w:val="18"/>
              </w:rPr>
            </w:pPr>
            <w:r w:rsidRPr="00FE774F">
              <w:rPr>
                <w:sz w:val="24"/>
                <w:szCs w:val="24"/>
              </w:rPr>
              <w:t>Х</w:t>
            </w:r>
          </w:p>
        </w:tc>
        <w:tc>
          <w:tcPr>
            <w:tcW w:w="1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182A" w:rsidRPr="00FE774F" w:rsidRDefault="0062182A" w:rsidP="00FC64E3">
            <w:pPr>
              <w:ind w:left="57"/>
              <w:rPr>
                <w:szCs w:val="18"/>
              </w:rPr>
            </w:pPr>
            <w:r w:rsidRPr="00FE774F">
              <w:rPr>
                <w:szCs w:val="18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182A" w:rsidRPr="00FE774F" w:rsidRDefault="0062182A" w:rsidP="00FC64E3">
            <w:pPr>
              <w:jc w:val="center"/>
              <w:rPr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182A" w:rsidRPr="00FE774F" w:rsidRDefault="0062182A" w:rsidP="00FC64E3">
            <w:pPr>
              <w:jc w:val="center"/>
              <w:rPr>
                <w:szCs w:val="18"/>
              </w:rPr>
            </w:pPr>
          </w:p>
        </w:tc>
      </w:tr>
      <w:tr w:rsidR="00F5654F" w:rsidRPr="00FE774F" w:rsidTr="0062182A"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</w:tcPr>
          <w:p w:rsidR="00F5654F" w:rsidRPr="00FE774F" w:rsidRDefault="00F5654F" w:rsidP="00FC64E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5654F" w:rsidRPr="00FE774F" w:rsidRDefault="00F5654F" w:rsidP="00FC64E3">
            <w:pPr>
              <w:ind w:left="57"/>
              <w:rPr>
                <w:szCs w:val="18"/>
              </w:rPr>
            </w:pPr>
          </w:p>
        </w:tc>
        <w:tc>
          <w:tcPr>
            <w:tcW w:w="134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5654F" w:rsidRPr="00FE774F" w:rsidRDefault="00F5654F" w:rsidP="00FC64E3">
            <w:pPr>
              <w:ind w:left="57"/>
              <w:rPr>
                <w:szCs w:val="18"/>
              </w:rPr>
            </w:pPr>
          </w:p>
        </w:tc>
        <w:tc>
          <w:tcPr>
            <w:tcW w:w="59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5654F" w:rsidRPr="00FE774F" w:rsidRDefault="00F5654F" w:rsidP="00FC64E3">
            <w:pPr>
              <w:jc w:val="center"/>
              <w:rPr>
                <w:szCs w:val="18"/>
              </w:rPr>
            </w:pPr>
            <w:r w:rsidRPr="00FE774F">
              <w:rPr>
                <w:szCs w:val="18"/>
              </w:rPr>
              <w:t>Код оригинала</w:t>
            </w:r>
          </w:p>
        </w:tc>
        <w:tc>
          <w:tcPr>
            <w:tcW w:w="93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5654F" w:rsidRPr="00FE774F" w:rsidRDefault="00F5654F" w:rsidP="00FC64E3">
            <w:pPr>
              <w:jc w:val="center"/>
              <w:rPr>
                <w:szCs w:val="18"/>
              </w:rPr>
            </w:pPr>
            <w:r w:rsidRPr="00FE774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F5654F" w:rsidRPr="00FE774F" w:rsidRDefault="00F5654F" w:rsidP="00F5654F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651B96" w:rsidRPr="00FE774F" w:rsidTr="00997C12">
        <w:trPr>
          <w:cantSplit/>
          <w:trHeight w:val="255"/>
        </w:trPr>
        <w:tc>
          <w:tcPr>
            <w:tcW w:w="1330" w:type="pct"/>
            <w:vMerge w:val="restart"/>
          </w:tcPr>
          <w:p w:rsidR="00651B96" w:rsidRPr="00FE774F" w:rsidRDefault="00651B96" w:rsidP="00651B96">
            <w:pPr>
              <w:ind w:left="57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651B96" w:rsidRPr="00651B96" w:rsidRDefault="00651B96" w:rsidP="00651B96">
            <w:pPr>
              <w:ind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Мониторинг процесса создания составных частей, изделий, комплексов и/или систем по тематике</w:t>
            </w:r>
          </w:p>
        </w:tc>
      </w:tr>
      <w:tr w:rsidR="00651B96" w:rsidRPr="00FE774F" w:rsidTr="00997C12">
        <w:trPr>
          <w:cantSplit/>
          <w:trHeight w:val="570"/>
        </w:trPr>
        <w:tc>
          <w:tcPr>
            <w:tcW w:w="1330" w:type="pct"/>
            <w:vMerge/>
          </w:tcPr>
          <w:p w:rsidR="00651B96" w:rsidRPr="00FE774F" w:rsidRDefault="00651B96" w:rsidP="00651B9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51B96" w:rsidRPr="00651B96" w:rsidRDefault="00651B96" w:rsidP="00651B96">
            <w:pPr>
              <w:ind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Оценка полученных показателей по результатам проведённых работ по созданию составных частей, изделий, комплексов и/или систем по тематике</w:t>
            </w:r>
          </w:p>
        </w:tc>
      </w:tr>
      <w:tr w:rsidR="00651B96" w:rsidRPr="00FE774F" w:rsidTr="00997C12">
        <w:trPr>
          <w:cantSplit/>
          <w:trHeight w:val="570"/>
        </w:trPr>
        <w:tc>
          <w:tcPr>
            <w:tcW w:w="1330" w:type="pct"/>
            <w:vMerge/>
          </w:tcPr>
          <w:p w:rsidR="00651B96" w:rsidRPr="00FE774F" w:rsidRDefault="00651B96" w:rsidP="00651B9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51B96" w:rsidRPr="00651B96" w:rsidRDefault="00651B96" w:rsidP="00651B96">
            <w:pPr>
              <w:ind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Корректировка и согласование проектно-расчётной, конструкторской и технической документации по тематике</w:t>
            </w:r>
          </w:p>
        </w:tc>
      </w:tr>
      <w:tr w:rsidR="00651B96" w:rsidRPr="00FE774F" w:rsidTr="00997C12">
        <w:trPr>
          <w:cantSplit/>
          <w:trHeight w:val="570"/>
        </w:trPr>
        <w:tc>
          <w:tcPr>
            <w:tcW w:w="1330" w:type="pct"/>
            <w:vMerge/>
          </w:tcPr>
          <w:p w:rsidR="00651B96" w:rsidRPr="00FE774F" w:rsidRDefault="00651B96" w:rsidP="00651B9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51B96" w:rsidRPr="00651B96" w:rsidRDefault="00651B96" w:rsidP="00651B96">
            <w:pPr>
              <w:ind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Разработка практических решений по улучшению показателей энергоэффективности создания составных частей, изделий, комплексов и/или систем по тематике</w:t>
            </w:r>
          </w:p>
        </w:tc>
      </w:tr>
      <w:tr w:rsidR="00651B96" w:rsidRPr="00FE774F" w:rsidTr="00997C12">
        <w:trPr>
          <w:cantSplit/>
          <w:trHeight w:val="382"/>
        </w:trPr>
        <w:tc>
          <w:tcPr>
            <w:tcW w:w="1330" w:type="pct"/>
            <w:vMerge w:val="restart"/>
          </w:tcPr>
          <w:p w:rsidR="00651B96" w:rsidRPr="00FE774F" w:rsidRDefault="00651B96" w:rsidP="00651B96">
            <w:pPr>
              <w:ind w:left="57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651B96" w:rsidRPr="00FE774F" w:rsidRDefault="00651B96" w:rsidP="00651B96">
            <w:pPr>
              <w:pStyle w:val="afd"/>
              <w:jc w:val="both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Вносить и актуализировать тематическую информацию (данные) по назначению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651B96" w:rsidRPr="00FE774F" w:rsidTr="00997C12">
        <w:trPr>
          <w:cantSplit/>
          <w:trHeight w:val="240"/>
        </w:trPr>
        <w:tc>
          <w:tcPr>
            <w:tcW w:w="1330" w:type="pct"/>
            <w:vMerge/>
          </w:tcPr>
          <w:p w:rsidR="00651B96" w:rsidRPr="00FE774F" w:rsidRDefault="00651B96" w:rsidP="00651B9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51B96" w:rsidRPr="00FE774F" w:rsidRDefault="00651B96" w:rsidP="00651B96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651B96" w:rsidRPr="00FE774F" w:rsidTr="00997C12">
        <w:trPr>
          <w:cantSplit/>
          <w:trHeight w:val="240"/>
        </w:trPr>
        <w:tc>
          <w:tcPr>
            <w:tcW w:w="1330" w:type="pct"/>
            <w:vMerge/>
          </w:tcPr>
          <w:p w:rsidR="00651B96" w:rsidRPr="00FE774F" w:rsidRDefault="00651B96" w:rsidP="00651B9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51B96" w:rsidRPr="00FE774F" w:rsidRDefault="00651B96" w:rsidP="00651B96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технологии и сервисы IoT с искусственным интеллектом для контроля, мониторинга и анализа тематической информации (данных) в режиме реального времени для выработки решений по улучшению характеристик и/или процесса создания тематической продукции</w:t>
            </w:r>
          </w:p>
        </w:tc>
      </w:tr>
      <w:tr w:rsidR="00651B96" w:rsidRPr="00FE774F" w:rsidTr="00997C12">
        <w:trPr>
          <w:cantSplit/>
          <w:trHeight w:val="240"/>
        </w:trPr>
        <w:tc>
          <w:tcPr>
            <w:tcW w:w="1330" w:type="pct"/>
            <w:vMerge/>
          </w:tcPr>
          <w:p w:rsidR="00651B96" w:rsidRPr="00FE774F" w:rsidRDefault="00651B96" w:rsidP="00651B9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51B96" w:rsidRPr="00FE774F" w:rsidRDefault="00651B96" w:rsidP="00651B96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Разрабатывать предложения по внедрению искусственного интеллекта и/или машинного обучения в работу информационной системы для получения практических рекомендаций по улучшению характеристик создаваемой тематической продукции</w:t>
            </w:r>
          </w:p>
        </w:tc>
      </w:tr>
      <w:tr w:rsidR="00651B96" w:rsidRPr="00FE774F" w:rsidTr="00C06E99">
        <w:trPr>
          <w:cantSplit/>
          <w:trHeight w:val="125"/>
        </w:trPr>
        <w:tc>
          <w:tcPr>
            <w:tcW w:w="1330" w:type="pct"/>
            <w:vMerge/>
          </w:tcPr>
          <w:p w:rsidR="00651B96" w:rsidRPr="00FE774F" w:rsidRDefault="00651B96" w:rsidP="00651B9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51B96" w:rsidRPr="00FE774F" w:rsidRDefault="00651B96" w:rsidP="00651B96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 </w:t>
            </w:r>
          </w:p>
        </w:tc>
      </w:tr>
      <w:tr w:rsidR="00651B96" w:rsidRPr="00FE774F" w:rsidTr="00C06E99">
        <w:trPr>
          <w:cantSplit/>
          <w:trHeight w:val="125"/>
        </w:trPr>
        <w:tc>
          <w:tcPr>
            <w:tcW w:w="1330" w:type="pct"/>
            <w:vMerge/>
          </w:tcPr>
          <w:p w:rsidR="00651B96" w:rsidRPr="00FE774F" w:rsidRDefault="00651B96" w:rsidP="00651B9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51B96" w:rsidRPr="00FE774F" w:rsidRDefault="00651B96" w:rsidP="00651B96">
            <w:pPr>
              <w:pStyle w:val="afd"/>
              <w:jc w:val="both"/>
              <w:rPr>
                <w:rStyle w:val="FontStyle35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651B96" w:rsidRPr="00FE774F" w:rsidTr="00997C12">
        <w:trPr>
          <w:cantSplit/>
          <w:trHeight w:val="125"/>
        </w:trPr>
        <w:tc>
          <w:tcPr>
            <w:tcW w:w="1330" w:type="pct"/>
            <w:vMerge/>
          </w:tcPr>
          <w:p w:rsidR="00651B96" w:rsidRPr="00FE774F" w:rsidRDefault="00651B96" w:rsidP="00651B9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51B96" w:rsidRPr="00FE774F" w:rsidRDefault="00651B96" w:rsidP="00651B96">
            <w:pPr>
              <w:pStyle w:val="afd"/>
              <w:jc w:val="both"/>
              <w:rPr>
                <w:rStyle w:val="FontStyle35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651B96" w:rsidRPr="00FE774F" w:rsidTr="00997C12">
        <w:trPr>
          <w:cantSplit/>
          <w:trHeight w:val="270"/>
        </w:trPr>
        <w:tc>
          <w:tcPr>
            <w:tcW w:w="1330" w:type="pct"/>
            <w:vMerge w:val="restart"/>
          </w:tcPr>
          <w:p w:rsidR="00651B96" w:rsidRPr="00FE774F" w:rsidRDefault="00651B96" w:rsidP="00651B96">
            <w:pPr>
              <w:ind w:left="57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651B96" w:rsidRPr="00651B96" w:rsidRDefault="00651B96" w:rsidP="00651B96">
            <w:pPr>
              <w:ind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651B96" w:rsidRPr="00FE774F" w:rsidTr="00997C12">
        <w:trPr>
          <w:cantSplit/>
          <w:trHeight w:val="270"/>
        </w:trPr>
        <w:tc>
          <w:tcPr>
            <w:tcW w:w="1330" w:type="pct"/>
            <w:vMerge/>
          </w:tcPr>
          <w:p w:rsidR="00651B96" w:rsidRPr="00FE774F" w:rsidRDefault="00651B96" w:rsidP="00651B9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51B96" w:rsidRPr="00651B96" w:rsidRDefault="00651B96" w:rsidP="00651B96">
            <w:pPr>
              <w:ind w:right="57"/>
              <w:jc w:val="both"/>
              <w:rPr>
                <w:rStyle w:val="FontStyle40"/>
              </w:rPr>
            </w:pPr>
            <w:r w:rsidRPr="00651B96">
              <w:rPr>
                <w:sz w:val="24"/>
                <w:szCs w:val="24"/>
              </w:rPr>
              <w:t>Нормативно-правовые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651B96" w:rsidRPr="00FE774F" w:rsidTr="00997C12">
        <w:trPr>
          <w:cantSplit/>
          <w:trHeight w:val="270"/>
        </w:trPr>
        <w:tc>
          <w:tcPr>
            <w:tcW w:w="1330" w:type="pct"/>
            <w:vMerge/>
          </w:tcPr>
          <w:p w:rsidR="00651B96" w:rsidRPr="00FE774F" w:rsidRDefault="00651B96" w:rsidP="00651B9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51B96" w:rsidRPr="00651B96" w:rsidRDefault="00651B96" w:rsidP="00651B96">
            <w:pPr>
              <w:ind w:right="57"/>
              <w:jc w:val="both"/>
              <w:rPr>
                <w:rStyle w:val="FontStyle40"/>
              </w:rPr>
            </w:pPr>
            <w:r w:rsidRPr="00651B96">
              <w:rPr>
                <w:sz w:val="24"/>
                <w:szCs w:val="24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651B96" w:rsidRPr="00FE774F" w:rsidTr="00997C12">
        <w:trPr>
          <w:cantSplit/>
          <w:trHeight w:val="270"/>
        </w:trPr>
        <w:tc>
          <w:tcPr>
            <w:tcW w:w="1330" w:type="pct"/>
            <w:vMerge/>
          </w:tcPr>
          <w:p w:rsidR="00651B96" w:rsidRPr="00FE774F" w:rsidRDefault="00651B96" w:rsidP="00651B9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51B96" w:rsidRPr="00651B96" w:rsidRDefault="00651B96" w:rsidP="00651B96">
            <w:pPr>
              <w:ind w:right="57"/>
              <w:jc w:val="both"/>
              <w:rPr>
                <w:rStyle w:val="FontStyle40"/>
              </w:rPr>
            </w:pPr>
            <w:r w:rsidRPr="00651B96">
              <w:rPr>
                <w:sz w:val="24"/>
                <w:szCs w:val="24"/>
              </w:rPr>
              <w:t>Методики проведения технических расчётов при конструировании РКТ</w:t>
            </w:r>
          </w:p>
        </w:tc>
      </w:tr>
      <w:tr w:rsidR="00651B96" w:rsidRPr="00FE774F" w:rsidTr="00997C12">
        <w:trPr>
          <w:cantSplit/>
          <w:trHeight w:val="270"/>
        </w:trPr>
        <w:tc>
          <w:tcPr>
            <w:tcW w:w="1330" w:type="pct"/>
            <w:vMerge/>
          </w:tcPr>
          <w:p w:rsidR="00651B96" w:rsidRPr="00FE774F" w:rsidRDefault="00651B96" w:rsidP="00651B9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51B96" w:rsidRPr="00651B96" w:rsidRDefault="00651B96" w:rsidP="00651B96">
            <w:pPr>
              <w:ind w:right="57"/>
              <w:jc w:val="both"/>
              <w:rPr>
                <w:rStyle w:val="FontStyle40"/>
              </w:rPr>
            </w:pPr>
            <w:r w:rsidRPr="00651B96">
              <w:rPr>
                <w:sz w:val="24"/>
                <w:szCs w:val="24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651B96" w:rsidRPr="00FE774F" w:rsidTr="00997C12">
        <w:trPr>
          <w:cantSplit/>
          <w:trHeight w:val="270"/>
        </w:trPr>
        <w:tc>
          <w:tcPr>
            <w:tcW w:w="1330" w:type="pct"/>
            <w:vMerge/>
          </w:tcPr>
          <w:p w:rsidR="00651B96" w:rsidRPr="00FE774F" w:rsidRDefault="00651B96" w:rsidP="00651B9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51B96" w:rsidRPr="00651B96" w:rsidRDefault="00651B96" w:rsidP="00651B96">
            <w:pPr>
              <w:ind w:right="57"/>
              <w:jc w:val="both"/>
              <w:rPr>
                <w:rStyle w:val="FontStyle40"/>
              </w:rPr>
            </w:pPr>
            <w:r w:rsidRPr="00651B96">
              <w:rPr>
                <w:sz w:val="24"/>
                <w:szCs w:val="24"/>
              </w:rPr>
              <w:t xml:space="preserve">Основы концепции </w:t>
            </w:r>
            <w:r w:rsidRPr="00FC4CCE">
              <w:rPr>
                <w:sz w:val="24"/>
                <w:szCs w:val="24"/>
                <w:lang w:val="en-US"/>
              </w:rPr>
              <w:t>Lean</w:t>
            </w:r>
            <w:r w:rsidRPr="00FC4CCE">
              <w:rPr>
                <w:sz w:val="24"/>
                <w:szCs w:val="24"/>
              </w:rPr>
              <w:t xml:space="preserve"> и практические методологии её внедрения на предприятиях</w:t>
            </w:r>
          </w:p>
        </w:tc>
      </w:tr>
      <w:tr w:rsidR="00651B96" w:rsidRPr="00FE774F" w:rsidTr="00997C12">
        <w:trPr>
          <w:cantSplit/>
          <w:trHeight w:val="270"/>
        </w:trPr>
        <w:tc>
          <w:tcPr>
            <w:tcW w:w="1330" w:type="pct"/>
            <w:vMerge/>
          </w:tcPr>
          <w:p w:rsidR="00651B96" w:rsidRPr="00FE774F" w:rsidRDefault="00651B96" w:rsidP="00651B9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51B96" w:rsidRPr="00651B96" w:rsidRDefault="00651B96" w:rsidP="00651B96">
            <w:pPr>
              <w:ind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651B96" w:rsidRPr="00FE774F" w:rsidTr="00997C12">
        <w:trPr>
          <w:cantSplit/>
          <w:trHeight w:val="270"/>
        </w:trPr>
        <w:tc>
          <w:tcPr>
            <w:tcW w:w="1330" w:type="pct"/>
            <w:vMerge/>
          </w:tcPr>
          <w:p w:rsidR="00651B96" w:rsidRPr="00FE774F" w:rsidRDefault="00651B96" w:rsidP="00651B9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51B96" w:rsidRPr="00651B96" w:rsidRDefault="00651B96" w:rsidP="00651B96">
            <w:pPr>
              <w:ind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651B96" w:rsidRPr="00FE774F" w:rsidTr="00997C12">
        <w:trPr>
          <w:cantSplit/>
          <w:trHeight w:val="270"/>
        </w:trPr>
        <w:tc>
          <w:tcPr>
            <w:tcW w:w="1330" w:type="pct"/>
            <w:vMerge/>
          </w:tcPr>
          <w:p w:rsidR="00651B96" w:rsidRPr="00FE774F" w:rsidRDefault="00651B96" w:rsidP="00651B9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51B96" w:rsidRPr="00651B96" w:rsidRDefault="00651B96" w:rsidP="00651B96">
            <w:pPr>
              <w:ind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работы технологии и сервисов IoT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651B96" w:rsidRPr="00FE774F" w:rsidTr="00997C12">
        <w:trPr>
          <w:cantSplit/>
          <w:trHeight w:val="270"/>
        </w:trPr>
        <w:tc>
          <w:tcPr>
            <w:tcW w:w="1330" w:type="pct"/>
            <w:vMerge/>
          </w:tcPr>
          <w:p w:rsidR="00651B96" w:rsidRPr="00FE774F" w:rsidRDefault="00651B96" w:rsidP="00651B9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51B96" w:rsidRPr="00651B96" w:rsidRDefault="00651B96" w:rsidP="00651B96">
            <w:pPr>
              <w:ind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работы цифровых экосистем</w:t>
            </w:r>
          </w:p>
        </w:tc>
      </w:tr>
      <w:tr w:rsidR="00651B96" w:rsidRPr="00FE774F" w:rsidTr="00997C12">
        <w:trPr>
          <w:cantSplit/>
          <w:trHeight w:val="270"/>
        </w:trPr>
        <w:tc>
          <w:tcPr>
            <w:tcW w:w="1330" w:type="pct"/>
            <w:vMerge/>
          </w:tcPr>
          <w:p w:rsidR="00651B96" w:rsidRPr="00FE774F" w:rsidRDefault="00651B96" w:rsidP="00651B9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51B96" w:rsidRPr="00651B96" w:rsidRDefault="00651B96" w:rsidP="00651B96">
            <w:pPr>
              <w:ind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651B96" w:rsidRPr="00FE774F" w:rsidTr="00997C12">
        <w:trPr>
          <w:cantSplit/>
          <w:trHeight w:val="270"/>
        </w:trPr>
        <w:tc>
          <w:tcPr>
            <w:tcW w:w="1330" w:type="pct"/>
            <w:vMerge/>
          </w:tcPr>
          <w:p w:rsidR="00651B96" w:rsidRPr="00FE774F" w:rsidRDefault="00651B96" w:rsidP="00651B9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51B96" w:rsidRPr="00651B96" w:rsidRDefault="00651B96" w:rsidP="00651B96">
            <w:pPr>
              <w:ind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психологии и психофизиологии</w:t>
            </w:r>
          </w:p>
        </w:tc>
      </w:tr>
      <w:tr w:rsidR="00651B96" w:rsidRPr="00FE774F" w:rsidTr="00997C12">
        <w:trPr>
          <w:cantSplit/>
          <w:trHeight w:val="270"/>
        </w:trPr>
        <w:tc>
          <w:tcPr>
            <w:tcW w:w="1330" w:type="pct"/>
            <w:vMerge/>
          </w:tcPr>
          <w:p w:rsidR="00651B96" w:rsidRPr="00FE774F" w:rsidRDefault="00651B96" w:rsidP="00651B9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51B96" w:rsidRPr="00651B96" w:rsidRDefault="00651B96" w:rsidP="00651B96">
            <w:pPr>
              <w:ind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651B96" w:rsidRPr="00FE774F" w:rsidTr="00997C12">
        <w:trPr>
          <w:cantSplit/>
          <w:trHeight w:val="270"/>
        </w:trPr>
        <w:tc>
          <w:tcPr>
            <w:tcW w:w="1330" w:type="pct"/>
            <w:vMerge/>
          </w:tcPr>
          <w:p w:rsidR="00651B96" w:rsidRPr="00FE774F" w:rsidRDefault="00651B96" w:rsidP="00651B9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51B96" w:rsidRPr="00651B96" w:rsidRDefault="00651B96" w:rsidP="00651B96">
            <w:pPr>
              <w:ind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651B96" w:rsidRPr="00FE774F" w:rsidTr="00997C12">
        <w:trPr>
          <w:cantSplit/>
          <w:trHeight w:val="270"/>
        </w:trPr>
        <w:tc>
          <w:tcPr>
            <w:tcW w:w="1330" w:type="pct"/>
            <w:vMerge/>
          </w:tcPr>
          <w:p w:rsidR="00651B96" w:rsidRPr="00FE774F" w:rsidRDefault="00651B96" w:rsidP="00651B9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51B96" w:rsidRPr="00651B96" w:rsidRDefault="00651B96" w:rsidP="00651B96">
            <w:pPr>
              <w:ind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Руководящие, методические и нормативные документы в области РКТ</w:t>
            </w:r>
          </w:p>
        </w:tc>
      </w:tr>
      <w:tr w:rsidR="00651B96" w:rsidRPr="00FE774F" w:rsidTr="00997C12">
        <w:trPr>
          <w:cantSplit/>
          <w:trHeight w:val="270"/>
        </w:trPr>
        <w:tc>
          <w:tcPr>
            <w:tcW w:w="1330" w:type="pct"/>
            <w:vMerge/>
          </w:tcPr>
          <w:p w:rsidR="00651B96" w:rsidRPr="00FE774F" w:rsidRDefault="00651B96" w:rsidP="00651B9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51B96" w:rsidRPr="00651B96" w:rsidRDefault="00651B96" w:rsidP="00651B96">
            <w:pPr>
              <w:ind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Системы и методы проектирования РКТ</w:t>
            </w:r>
          </w:p>
        </w:tc>
      </w:tr>
      <w:tr w:rsidR="00651B96" w:rsidRPr="00FE774F" w:rsidTr="00997C12">
        <w:trPr>
          <w:cantSplit/>
          <w:trHeight w:val="270"/>
        </w:trPr>
        <w:tc>
          <w:tcPr>
            <w:tcW w:w="1330" w:type="pct"/>
            <w:vMerge/>
          </w:tcPr>
          <w:p w:rsidR="00651B96" w:rsidRPr="00FE774F" w:rsidRDefault="00651B96" w:rsidP="00651B9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51B96" w:rsidRPr="00651B96" w:rsidRDefault="00651B96" w:rsidP="00651B96">
            <w:pPr>
              <w:ind w:right="57"/>
              <w:jc w:val="both"/>
              <w:rPr>
                <w:rStyle w:val="FontStyle40"/>
              </w:rPr>
            </w:pPr>
            <w:r w:rsidRPr="00651B96">
              <w:rPr>
                <w:sz w:val="24"/>
                <w:szCs w:val="24"/>
              </w:rPr>
              <w:t>Современные средства автоматизации проектирования</w:t>
            </w:r>
          </w:p>
        </w:tc>
      </w:tr>
      <w:tr w:rsidR="00F5654F" w:rsidRPr="00FE774F" w:rsidTr="00997C12">
        <w:trPr>
          <w:cantSplit/>
          <w:trHeight w:val="545"/>
        </w:trPr>
        <w:tc>
          <w:tcPr>
            <w:tcW w:w="1330" w:type="pct"/>
          </w:tcPr>
          <w:p w:rsidR="00F5654F" w:rsidRPr="00FE774F" w:rsidRDefault="00F5654F" w:rsidP="00997C12">
            <w:pPr>
              <w:ind w:left="57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670" w:type="pct"/>
          </w:tcPr>
          <w:p w:rsidR="00F5654F" w:rsidRPr="00FE774F" w:rsidRDefault="00651B96" w:rsidP="00997C12">
            <w:pPr>
              <w:ind w:left="57" w:right="57"/>
              <w:jc w:val="both"/>
              <w:rPr>
                <w:sz w:val="24"/>
                <w:szCs w:val="24"/>
              </w:rPr>
            </w:pPr>
            <w:r w:rsidRPr="00651B96">
              <w:rPr>
                <w:sz w:val="24"/>
                <w:szCs w:val="24"/>
              </w:rPr>
              <w:t>Выполнять трудовую функцию могут сотрудники в должности не менее инженера III категории</w:t>
            </w:r>
            <w:r w:rsidRPr="00651B96" w:rsidDel="00651B96">
              <w:rPr>
                <w:sz w:val="24"/>
                <w:szCs w:val="24"/>
              </w:rPr>
              <w:t xml:space="preserve"> </w:t>
            </w:r>
          </w:p>
        </w:tc>
      </w:tr>
    </w:tbl>
    <w:p w:rsidR="00A22239" w:rsidRPr="00FC4CCE" w:rsidRDefault="00A22239" w:rsidP="00A22239">
      <w:pPr>
        <w:outlineLvl w:val="0"/>
        <w:rPr>
          <w:b/>
          <w:bCs/>
          <w:sz w:val="24"/>
          <w:szCs w:val="24"/>
        </w:rPr>
      </w:pPr>
    </w:p>
    <w:p w:rsidR="00CF360A" w:rsidRPr="00FE774F" w:rsidRDefault="00CF360A" w:rsidP="007F0AE8">
      <w:pPr>
        <w:pStyle w:val="21"/>
        <w:tabs>
          <w:tab w:val="left" w:pos="200"/>
        </w:tabs>
        <w:spacing w:before="0" w:line="240" w:lineRule="auto"/>
        <w:ind w:left="12"/>
        <w:rPr>
          <w:rStyle w:val="aff0"/>
          <w:rFonts w:ascii="Times New Roman" w:hAnsi="Times New Roman"/>
          <w:b/>
          <w:sz w:val="24"/>
          <w:szCs w:val="24"/>
        </w:rPr>
      </w:pPr>
      <w:bookmarkStart w:id="7" w:name="_Toc426478967"/>
      <w:r w:rsidRPr="00FE774F">
        <w:rPr>
          <w:rStyle w:val="aff0"/>
          <w:rFonts w:ascii="Times New Roman" w:hAnsi="Times New Roman"/>
          <w:b/>
          <w:sz w:val="24"/>
          <w:szCs w:val="24"/>
        </w:rPr>
        <w:t>3.</w:t>
      </w:r>
      <w:r w:rsidR="009A2CCA" w:rsidRPr="00FE774F">
        <w:rPr>
          <w:rStyle w:val="aff0"/>
          <w:rFonts w:ascii="Times New Roman" w:hAnsi="Times New Roman"/>
          <w:b/>
          <w:sz w:val="24"/>
          <w:szCs w:val="24"/>
        </w:rPr>
        <w:t>2</w:t>
      </w:r>
      <w:r w:rsidRPr="00FE774F">
        <w:rPr>
          <w:rStyle w:val="aff0"/>
          <w:rFonts w:ascii="Times New Roman" w:hAnsi="Times New Roman"/>
          <w:b/>
          <w:sz w:val="24"/>
          <w:szCs w:val="24"/>
        </w:rPr>
        <w:t xml:space="preserve">. </w:t>
      </w:r>
      <w:r w:rsidR="00651B96" w:rsidRPr="00FE774F">
        <w:rPr>
          <w:rStyle w:val="aff0"/>
          <w:rFonts w:ascii="Times New Roman" w:hAnsi="Times New Roman"/>
          <w:b/>
          <w:sz w:val="24"/>
          <w:szCs w:val="24"/>
        </w:rPr>
        <w:t>Обобщённая</w:t>
      </w:r>
      <w:r w:rsidRPr="00FE774F">
        <w:rPr>
          <w:rStyle w:val="aff0"/>
          <w:rFonts w:ascii="Times New Roman" w:hAnsi="Times New Roman"/>
          <w:b/>
          <w:sz w:val="24"/>
          <w:szCs w:val="24"/>
        </w:rPr>
        <w:t xml:space="preserve"> трудовая функция</w:t>
      </w:r>
      <w:bookmarkEnd w:id="7"/>
    </w:p>
    <w:p w:rsidR="00A22239" w:rsidRPr="00FE774F" w:rsidRDefault="00A22239" w:rsidP="00A22239">
      <w:pPr>
        <w:outlineLvl w:val="0"/>
        <w:rPr>
          <w:b/>
          <w:bCs/>
          <w:sz w:val="24"/>
          <w:szCs w:val="24"/>
          <w:lang w:val="en-US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7"/>
        <w:gridCol w:w="4635"/>
        <w:gridCol w:w="618"/>
        <w:gridCol w:w="773"/>
        <w:gridCol w:w="1699"/>
        <w:gridCol w:w="928"/>
      </w:tblGrid>
      <w:tr w:rsidR="00CF360A" w:rsidRPr="00FE774F" w:rsidTr="00997C12">
        <w:tc>
          <w:tcPr>
            <w:tcW w:w="75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CF360A" w:rsidRPr="00FE774F" w:rsidRDefault="00AA5346">
            <w:pPr>
              <w:rPr>
                <w:sz w:val="18"/>
                <w:szCs w:val="18"/>
              </w:rPr>
            </w:pPr>
            <w:r w:rsidRPr="00FE774F">
              <w:rPr>
                <w:szCs w:val="18"/>
              </w:rPr>
              <w:t>Наименование</w:t>
            </w:r>
          </w:p>
        </w:tc>
        <w:tc>
          <w:tcPr>
            <w:tcW w:w="2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360A" w:rsidRPr="00FE774F" w:rsidRDefault="00143CFB" w:rsidP="00997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 w:rsidR="00CB4DB8" w:rsidRPr="00FE774F">
              <w:rPr>
                <w:sz w:val="24"/>
                <w:szCs w:val="24"/>
              </w:rPr>
              <w:t xml:space="preserve"> разгонных блоков ракет космического назначения, межорбитальных буксиров</w:t>
            </w:r>
          </w:p>
        </w:tc>
        <w:tc>
          <w:tcPr>
            <w:tcW w:w="3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F360A" w:rsidRPr="00FE774F" w:rsidRDefault="00AA5346">
            <w:pPr>
              <w:ind w:right="57"/>
              <w:jc w:val="right"/>
              <w:rPr>
                <w:sz w:val="18"/>
                <w:szCs w:val="18"/>
              </w:rPr>
            </w:pPr>
            <w:r w:rsidRPr="00FE774F">
              <w:rPr>
                <w:szCs w:val="18"/>
              </w:rPr>
              <w:t>Код</w:t>
            </w:r>
          </w:p>
        </w:tc>
        <w:tc>
          <w:tcPr>
            <w:tcW w:w="3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360A" w:rsidRPr="00FE774F" w:rsidRDefault="009A2CCA" w:rsidP="009A2CCA">
            <w:pPr>
              <w:jc w:val="center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В</w:t>
            </w:r>
          </w:p>
        </w:tc>
        <w:tc>
          <w:tcPr>
            <w:tcW w:w="83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F360A" w:rsidRPr="00FE774F" w:rsidRDefault="00AA5346">
            <w:pPr>
              <w:ind w:left="57"/>
              <w:rPr>
                <w:sz w:val="18"/>
                <w:szCs w:val="18"/>
              </w:rPr>
            </w:pPr>
            <w:r w:rsidRPr="00FE774F">
              <w:rPr>
                <w:szCs w:val="18"/>
              </w:rPr>
              <w:t>Уровень квалификации</w:t>
            </w:r>
          </w:p>
        </w:tc>
        <w:tc>
          <w:tcPr>
            <w:tcW w:w="4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360A" w:rsidRPr="00FE774F" w:rsidRDefault="001531D5">
            <w:pPr>
              <w:jc w:val="center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7</w:t>
            </w:r>
          </w:p>
        </w:tc>
      </w:tr>
    </w:tbl>
    <w:p w:rsidR="00CF360A" w:rsidRPr="00FE774F" w:rsidRDefault="00CF360A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1"/>
        <w:gridCol w:w="950"/>
        <w:gridCol w:w="769"/>
        <w:gridCol w:w="2735"/>
        <w:gridCol w:w="1198"/>
        <w:gridCol w:w="1937"/>
      </w:tblGrid>
      <w:tr w:rsidR="00997C12" w:rsidRPr="00FE774F" w:rsidTr="00997C12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997C12" w:rsidRPr="00FE774F" w:rsidRDefault="00997C12">
            <w:r w:rsidRPr="00FE774F">
              <w:t xml:space="preserve">Происхождение </w:t>
            </w:r>
            <w:r w:rsidR="00651B96" w:rsidRPr="00FE774F">
              <w:t>обобщённой</w:t>
            </w:r>
            <w:r w:rsidRPr="00FE774F">
              <w:t xml:space="preserve"> трудовой функции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C12" w:rsidRPr="00FE774F" w:rsidRDefault="00997C12" w:rsidP="00997C12">
            <w:pPr>
              <w:ind w:left="57"/>
            </w:pPr>
            <w:r w:rsidRPr="00FE774F">
              <w:t xml:space="preserve">Оригинал 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C12" w:rsidRPr="00FE774F" w:rsidRDefault="00997C12">
            <w:pPr>
              <w:ind w:left="57"/>
            </w:pPr>
            <w:r w:rsidRPr="00FE774F">
              <w:rPr>
                <w:sz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C12" w:rsidRPr="00FE774F" w:rsidRDefault="00997C12">
            <w:pPr>
              <w:ind w:left="57"/>
            </w:pPr>
            <w:r w:rsidRPr="00FE774F"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C12" w:rsidRPr="00FE774F" w:rsidRDefault="00997C12">
            <w:pPr>
              <w:jc w:val="center"/>
            </w:pPr>
          </w:p>
        </w:tc>
        <w:tc>
          <w:tcPr>
            <w:tcW w:w="9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C12" w:rsidRPr="00FE774F" w:rsidRDefault="00997C12">
            <w:pPr>
              <w:jc w:val="center"/>
            </w:pPr>
          </w:p>
        </w:tc>
      </w:tr>
      <w:tr w:rsidR="00CF360A" w:rsidRPr="00FE774F" w:rsidTr="00997C12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CF360A" w:rsidRPr="00FE774F" w:rsidRDefault="00CF360A">
            <w:pPr>
              <w:ind w:left="57"/>
            </w:pPr>
          </w:p>
        </w:tc>
        <w:tc>
          <w:tcPr>
            <w:tcW w:w="783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F360A" w:rsidRPr="00FE774F" w:rsidRDefault="00CF360A">
            <w:pPr>
              <w:ind w:left="57"/>
            </w:pPr>
          </w:p>
        </w:tc>
        <w:tc>
          <w:tcPr>
            <w:tcW w:w="135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F360A" w:rsidRPr="00FE774F" w:rsidRDefault="00CF360A">
            <w:pPr>
              <w:ind w:left="57"/>
            </w:pPr>
          </w:p>
        </w:tc>
        <w:tc>
          <w:tcPr>
            <w:tcW w:w="60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F360A" w:rsidRPr="00FE774F" w:rsidRDefault="00AA5346">
            <w:pPr>
              <w:jc w:val="center"/>
            </w:pPr>
            <w:r w:rsidRPr="00FE774F">
              <w:t>Код оригинала</w:t>
            </w:r>
          </w:p>
        </w:tc>
        <w:tc>
          <w:tcPr>
            <w:tcW w:w="9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F360A" w:rsidRPr="00FE774F" w:rsidRDefault="00AA5346">
            <w:pPr>
              <w:jc w:val="center"/>
            </w:pPr>
            <w:r w:rsidRPr="00FE774F">
              <w:t>Регистрационный номер профессионального стандарта</w:t>
            </w:r>
          </w:p>
        </w:tc>
      </w:tr>
    </w:tbl>
    <w:p w:rsidR="00CF360A" w:rsidRPr="00FE774F" w:rsidRDefault="00CF360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2"/>
        <w:gridCol w:w="7913"/>
      </w:tblGrid>
      <w:tr w:rsidR="00CF360A" w:rsidRPr="00FE774F" w:rsidTr="0062182A">
        <w:tc>
          <w:tcPr>
            <w:tcW w:w="1119" w:type="pct"/>
          </w:tcPr>
          <w:p w:rsidR="00CF360A" w:rsidRPr="00FE774F" w:rsidRDefault="00997C12">
            <w:pPr>
              <w:ind w:left="57"/>
              <w:rPr>
                <w:sz w:val="22"/>
                <w:szCs w:val="22"/>
              </w:rPr>
            </w:pPr>
            <w:r w:rsidRPr="00FE774F">
              <w:rPr>
                <w:sz w:val="24"/>
                <w:szCs w:val="22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:rsidR="00143CFB" w:rsidRPr="00143CFB" w:rsidRDefault="00143CFB" w:rsidP="00143CFB">
            <w:pPr>
              <w:ind w:right="57"/>
              <w:rPr>
                <w:sz w:val="24"/>
                <w:szCs w:val="24"/>
              </w:rPr>
            </w:pPr>
            <w:r w:rsidRPr="00143CFB">
              <w:rPr>
                <w:sz w:val="24"/>
                <w:szCs w:val="24"/>
              </w:rPr>
              <w:t>Инженер II категории</w:t>
            </w:r>
          </w:p>
          <w:p w:rsidR="00143CFB" w:rsidRPr="00143CFB" w:rsidRDefault="00143CFB" w:rsidP="00143CFB">
            <w:pPr>
              <w:ind w:right="57"/>
              <w:rPr>
                <w:sz w:val="24"/>
                <w:szCs w:val="24"/>
              </w:rPr>
            </w:pPr>
            <w:r w:rsidRPr="00143CFB">
              <w:rPr>
                <w:sz w:val="24"/>
                <w:szCs w:val="24"/>
              </w:rPr>
              <w:t>Инженер I категории</w:t>
            </w:r>
          </w:p>
          <w:p w:rsidR="00143CFB" w:rsidRPr="00143CFB" w:rsidRDefault="00143CFB" w:rsidP="00143CFB">
            <w:pPr>
              <w:ind w:right="57"/>
              <w:rPr>
                <w:sz w:val="24"/>
                <w:szCs w:val="24"/>
              </w:rPr>
            </w:pPr>
            <w:r w:rsidRPr="00143CFB">
              <w:rPr>
                <w:sz w:val="24"/>
                <w:szCs w:val="24"/>
              </w:rPr>
              <w:t>Инженер-конструктор II категории</w:t>
            </w:r>
          </w:p>
          <w:p w:rsidR="00CF360A" w:rsidRPr="00FE774F" w:rsidRDefault="00143CFB" w:rsidP="007A5FC6">
            <w:pPr>
              <w:ind w:right="57"/>
              <w:rPr>
                <w:sz w:val="24"/>
                <w:szCs w:val="24"/>
              </w:rPr>
            </w:pPr>
            <w:r w:rsidRPr="00143CFB">
              <w:rPr>
                <w:sz w:val="24"/>
                <w:szCs w:val="24"/>
              </w:rPr>
              <w:t>Инженер-конструктор I категории</w:t>
            </w:r>
          </w:p>
        </w:tc>
      </w:tr>
    </w:tbl>
    <w:p w:rsidR="00CF360A" w:rsidRPr="00FE774F" w:rsidRDefault="00CF360A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1"/>
        <w:gridCol w:w="7554"/>
      </w:tblGrid>
      <w:tr w:rsidR="00593A80" w:rsidRPr="00FE774F" w:rsidTr="00997C12">
        <w:tc>
          <w:tcPr>
            <w:tcW w:w="1295" w:type="pct"/>
          </w:tcPr>
          <w:p w:rsidR="00593A80" w:rsidRPr="00FE774F" w:rsidRDefault="00593A80">
            <w:pPr>
              <w:ind w:left="57"/>
              <w:rPr>
                <w:sz w:val="24"/>
                <w:szCs w:val="22"/>
              </w:rPr>
            </w:pPr>
            <w:r w:rsidRPr="00FE774F">
              <w:rPr>
                <w:sz w:val="24"/>
                <w:szCs w:val="22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593A80" w:rsidRPr="00FE774F" w:rsidRDefault="00593A80" w:rsidP="0062182A">
            <w:pPr>
              <w:ind w:right="57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 xml:space="preserve">Высшее образование </w:t>
            </w:r>
            <w:r w:rsidR="0062182A" w:rsidRPr="00FE774F">
              <w:rPr>
                <w:sz w:val="24"/>
                <w:szCs w:val="24"/>
              </w:rPr>
              <w:t>–</w:t>
            </w:r>
            <w:r w:rsidRPr="00FE774F">
              <w:rPr>
                <w:sz w:val="24"/>
                <w:szCs w:val="24"/>
              </w:rPr>
              <w:t xml:space="preserve"> специалитет, магистратура</w:t>
            </w:r>
          </w:p>
        </w:tc>
      </w:tr>
      <w:tr w:rsidR="00593A80" w:rsidRPr="00FE774F" w:rsidTr="00997C12">
        <w:tc>
          <w:tcPr>
            <w:tcW w:w="1295" w:type="pct"/>
          </w:tcPr>
          <w:p w:rsidR="00593A80" w:rsidRPr="00FE774F" w:rsidRDefault="00593A80">
            <w:pPr>
              <w:ind w:left="57"/>
              <w:rPr>
                <w:sz w:val="24"/>
                <w:szCs w:val="22"/>
              </w:rPr>
            </w:pPr>
            <w:r w:rsidRPr="00FE774F">
              <w:rPr>
                <w:sz w:val="24"/>
                <w:szCs w:val="22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143CFB" w:rsidRPr="00143CFB" w:rsidRDefault="00143CFB" w:rsidP="00143CFB">
            <w:pPr>
              <w:ind w:right="57"/>
              <w:rPr>
                <w:sz w:val="24"/>
                <w:szCs w:val="24"/>
              </w:rPr>
            </w:pPr>
            <w:r w:rsidRPr="00143CFB">
              <w:rPr>
                <w:sz w:val="24"/>
                <w:szCs w:val="24"/>
              </w:rPr>
              <w:t>Инженер/инженер-конструктор II категории: не менее двух лет в должности инженера/инженера-конструктора III категории в сфере проектных и конструкторских работ</w:t>
            </w:r>
          </w:p>
          <w:p w:rsidR="00593A80" w:rsidRPr="00FE774F" w:rsidRDefault="00143CFB" w:rsidP="00143CFB">
            <w:pPr>
              <w:ind w:right="57"/>
              <w:rPr>
                <w:sz w:val="24"/>
                <w:szCs w:val="24"/>
              </w:rPr>
            </w:pPr>
            <w:r w:rsidRPr="00143CFB">
              <w:rPr>
                <w:sz w:val="24"/>
                <w:szCs w:val="24"/>
              </w:rPr>
              <w:t>Инженер/инженер-конструктор I категории: не менее двух лет в должности инженера/инженера-конструктора II категории в сфере проектных и конструкторских работ</w:t>
            </w:r>
          </w:p>
        </w:tc>
      </w:tr>
      <w:tr w:rsidR="00CF360A" w:rsidRPr="00FE774F" w:rsidTr="00997C12">
        <w:tc>
          <w:tcPr>
            <w:tcW w:w="1295" w:type="pct"/>
          </w:tcPr>
          <w:p w:rsidR="00CF360A" w:rsidRPr="00FE774F" w:rsidRDefault="00AA5346" w:rsidP="00997C12">
            <w:pPr>
              <w:ind w:left="57"/>
              <w:rPr>
                <w:sz w:val="24"/>
                <w:szCs w:val="22"/>
              </w:rPr>
            </w:pPr>
            <w:r w:rsidRPr="00FE774F">
              <w:rPr>
                <w:sz w:val="24"/>
                <w:szCs w:val="22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143CFB" w:rsidRPr="00143CFB" w:rsidRDefault="00143CFB" w:rsidP="00143CFB">
            <w:pPr>
              <w:rPr>
                <w:sz w:val="24"/>
                <w:szCs w:val="24"/>
              </w:rPr>
            </w:pPr>
            <w:r w:rsidRPr="00143CFB">
              <w:rPr>
                <w:sz w:val="24"/>
                <w:szCs w:val="24"/>
              </w:rPr>
              <w:t>Прохождение инструктажа по охране труда в установленном законодательством Российской Федерации порядке</w:t>
            </w:r>
          </w:p>
          <w:p w:rsidR="00143CFB" w:rsidRPr="00143CFB" w:rsidRDefault="00143CFB" w:rsidP="00143CFB">
            <w:pPr>
              <w:rPr>
                <w:sz w:val="24"/>
                <w:szCs w:val="24"/>
              </w:rPr>
            </w:pPr>
            <w:r w:rsidRPr="00143CFB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CF360A" w:rsidRPr="00CD27C9" w:rsidRDefault="00143CFB" w:rsidP="0062182A">
            <w:pPr>
              <w:rPr>
                <w:strike/>
                <w:sz w:val="24"/>
                <w:szCs w:val="24"/>
              </w:rPr>
            </w:pPr>
            <w:r w:rsidRPr="00143CFB">
              <w:rPr>
                <w:sz w:val="24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997C12" w:rsidRPr="00FE774F" w:rsidTr="00997C12">
        <w:tc>
          <w:tcPr>
            <w:tcW w:w="1295" w:type="pct"/>
          </w:tcPr>
          <w:p w:rsidR="00997C12" w:rsidRPr="00FE774F" w:rsidRDefault="00997C12">
            <w:pPr>
              <w:ind w:left="57"/>
              <w:rPr>
                <w:sz w:val="24"/>
                <w:szCs w:val="22"/>
              </w:rPr>
            </w:pPr>
            <w:r w:rsidRPr="00FE774F">
              <w:rPr>
                <w:sz w:val="24"/>
                <w:szCs w:val="22"/>
              </w:rPr>
              <w:t>Другие характеристики</w:t>
            </w:r>
          </w:p>
        </w:tc>
        <w:tc>
          <w:tcPr>
            <w:tcW w:w="3705" w:type="pct"/>
          </w:tcPr>
          <w:p w:rsidR="00143CFB" w:rsidRPr="00143CFB" w:rsidRDefault="00143CFB" w:rsidP="00143CFB">
            <w:pPr>
              <w:rPr>
                <w:sz w:val="24"/>
                <w:szCs w:val="24"/>
              </w:rPr>
            </w:pPr>
            <w:r w:rsidRPr="00143CFB">
              <w:rPr>
                <w:sz w:val="24"/>
                <w:szCs w:val="24"/>
              </w:rPr>
              <w:t>Дополнительное профессиональное образование – программы повышения квалификации в сфере проектных и конструкторских работ при проектировании РКТ не реже 1 раза минимум в 2 года</w:t>
            </w:r>
          </w:p>
          <w:p w:rsidR="00997C12" w:rsidRPr="00FE774F" w:rsidRDefault="00143CFB" w:rsidP="00143CFB">
            <w:pPr>
              <w:rPr>
                <w:sz w:val="24"/>
                <w:szCs w:val="24"/>
              </w:rPr>
            </w:pPr>
            <w:r w:rsidRPr="00143CFB">
              <w:rPr>
                <w:sz w:val="24"/>
                <w:szCs w:val="24"/>
              </w:rPr>
              <w:t>Знание английского языка уровня не менее В2</w:t>
            </w:r>
          </w:p>
        </w:tc>
      </w:tr>
    </w:tbl>
    <w:p w:rsidR="00CF360A" w:rsidRPr="00FE774F" w:rsidRDefault="00CF360A">
      <w:pPr>
        <w:spacing w:before="180" w:after="180"/>
        <w:rPr>
          <w:sz w:val="24"/>
          <w:szCs w:val="24"/>
        </w:rPr>
      </w:pPr>
      <w:r w:rsidRPr="00FE774F">
        <w:rPr>
          <w:sz w:val="24"/>
          <w:szCs w:val="24"/>
        </w:rPr>
        <w:t>Дополнительные характеристики</w:t>
      </w:r>
    </w:p>
    <w:tbl>
      <w:tblPr>
        <w:tblW w:w="10173" w:type="dxa"/>
        <w:tblInd w:w="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26"/>
        <w:gridCol w:w="5528"/>
      </w:tblGrid>
      <w:tr w:rsidR="00CF360A" w:rsidRPr="00FE774F" w:rsidTr="00FC4CCE">
        <w:tc>
          <w:tcPr>
            <w:tcW w:w="3119" w:type="dxa"/>
            <w:vAlign w:val="center"/>
          </w:tcPr>
          <w:p w:rsidR="00CF360A" w:rsidRPr="00FE774F" w:rsidRDefault="00AA5346" w:rsidP="002D53EA">
            <w:pPr>
              <w:jc w:val="center"/>
              <w:rPr>
                <w:sz w:val="24"/>
                <w:szCs w:val="22"/>
              </w:rPr>
            </w:pPr>
            <w:r w:rsidRPr="00FE774F">
              <w:rPr>
                <w:sz w:val="24"/>
                <w:szCs w:val="22"/>
              </w:rPr>
              <w:t>Наименование документа</w:t>
            </w:r>
          </w:p>
        </w:tc>
        <w:tc>
          <w:tcPr>
            <w:tcW w:w="1526" w:type="dxa"/>
            <w:vAlign w:val="center"/>
          </w:tcPr>
          <w:p w:rsidR="00CF360A" w:rsidRPr="00FE774F" w:rsidRDefault="00AA5346" w:rsidP="002D53EA">
            <w:pPr>
              <w:jc w:val="center"/>
              <w:rPr>
                <w:sz w:val="24"/>
                <w:szCs w:val="22"/>
              </w:rPr>
            </w:pPr>
            <w:r w:rsidRPr="00FE774F">
              <w:rPr>
                <w:sz w:val="24"/>
                <w:szCs w:val="22"/>
              </w:rPr>
              <w:t>Код</w:t>
            </w:r>
          </w:p>
        </w:tc>
        <w:tc>
          <w:tcPr>
            <w:tcW w:w="5528" w:type="dxa"/>
            <w:vAlign w:val="center"/>
          </w:tcPr>
          <w:p w:rsidR="00CF360A" w:rsidRPr="00FE774F" w:rsidRDefault="00AA5346" w:rsidP="0062182A">
            <w:pPr>
              <w:jc w:val="center"/>
              <w:rPr>
                <w:sz w:val="24"/>
                <w:szCs w:val="22"/>
              </w:rPr>
            </w:pPr>
            <w:r w:rsidRPr="00FE774F">
              <w:rPr>
                <w:sz w:val="24"/>
                <w:szCs w:val="22"/>
              </w:rPr>
              <w:t>Наименование базовой группы, должности</w:t>
            </w:r>
            <w:r w:rsidR="0062182A" w:rsidRPr="00FE774F">
              <w:rPr>
                <w:sz w:val="24"/>
                <w:szCs w:val="22"/>
              </w:rPr>
              <w:t xml:space="preserve"> </w:t>
            </w:r>
            <w:r w:rsidRPr="00FE774F">
              <w:rPr>
                <w:sz w:val="24"/>
                <w:szCs w:val="22"/>
              </w:rPr>
              <w:t>(профессии) или специальности</w:t>
            </w:r>
          </w:p>
        </w:tc>
      </w:tr>
      <w:tr w:rsidR="00143CFB" w:rsidRPr="00FE774F" w:rsidTr="00143CFB">
        <w:trPr>
          <w:cantSplit/>
        </w:trPr>
        <w:tc>
          <w:tcPr>
            <w:tcW w:w="3119" w:type="dxa"/>
          </w:tcPr>
          <w:p w:rsidR="00143CFB" w:rsidRPr="00FE774F" w:rsidRDefault="00143CFB" w:rsidP="00143CFB">
            <w:pPr>
              <w:ind w:left="57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ОКЗ</w:t>
            </w:r>
          </w:p>
        </w:tc>
        <w:tc>
          <w:tcPr>
            <w:tcW w:w="1526" w:type="dxa"/>
            <w:shd w:val="clear" w:color="auto" w:fill="auto"/>
          </w:tcPr>
          <w:p w:rsidR="00143CFB" w:rsidRPr="00FE774F" w:rsidRDefault="00143CFB" w:rsidP="00143CFB">
            <w:pPr>
              <w:rPr>
                <w:sz w:val="24"/>
                <w:szCs w:val="24"/>
                <w:lang w:val="en-US"/>
              </w:rPr>
            </w:pPr>
            <w:r w:rsidRPr="00FE774F">
              <w:rPr>
                <w:sz w:val="24"/>
                <w:szCs w:val="24"/>
                <w:lang w:val="en-US"/>
              </w:rPr>
              <w:t>2152</w:t>
            </w:r>
          </w:p>
        </w:tc>
        <w:tc>
          <w:tcPr>
            <w:tcW w:w="5528" w:type="dxa"/>
          </w:tcPr>
          <w:p w:rsidR="00143CFB" w:rsidRPr="00FE774F" w:rsidRDefault="00143CFB" w:rsidP="00143CFB">
            <w:pPr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Инженеры-электроники</w:t>
            </w:r>
          </w:p>
        </w:tc>
      </w:tr>
      <w:tr w:rsidR="004B7596" w:rsidRPr="00FE774F" w:rsidTr="00FC4CCE">
        <w:tc>
          <w:tcPr>
            <w:tcW w:w="3119" w:type="dxa"/>
            <w:vMerge w:val="restart"/>
          </w:tcPr>
          <w:p w:rsidR="004B7596" w:rsidRPr="00FE774F" w:rsidRDefault="004B7596" w:rsidP="0062182A">
            <w:pPr>
              <w:ind w:left="57"/>
              <w:rPr>
                <w:sz w:val="24"/>
                <w:szCs w:val="24"/>
                <w:vertAlign w:val="superscript"/>
              </w:rPr>
            </w:pPr>
            <w:r w:rsidRPr="00FE774F">
              <w:rPr>
                <w:sz w:val="24"/>
                <w:szCs w:val="24"/>
              </w:rPr>
              <w:t>ЕКС</w:t>
            </w:r>
          </w:p>
        </w:tc>
        <w:tc>
          <w:tcPr>
            <w:tcW w:w="1526" w:type="dxa"/>
            <w:shd w:val="clear" w:color="auto" w:fill="auto"/>
          </w:tcPr>
          <w:p w:rsidR="004B7596" w:rsidRPr="00FE774F" w:rsidRDefault="004B7596" w:rsidP="0062182A">
            <w:pPr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4B7596" w:rsidRPr="00FE774F" w:rsidRDefault="004B7596" w:rsidP="0062182A">
            <w:pPr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Инженер-конструктор</w:t>
            </w:r>
          </w:p>
        </w:tc>
      </w:tr>
      <w:tr w:rsidR="004B7596" w:rsidRPr="00FE774F" w:rsidTr="00FC4CCE">
        <w:trPr>
          <w:trHeight w:val="206"/>
        </w:trPr>
        <w:tc>
          <w:tcPr>
            <w:tcW w:w="3119" w:type="dxa"/>
            <w:vMerge/>
          </w:tcPr>
          <w:p w:rsidR="004B7596" w:rsidRPr="00FE774F" w:rsidRDefault="004B7596" w:rsidP="0062182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4B7596" w:rsidRPr="00FE774F" w:rsidDel="009C269F" w:rsidRDefault="004B7596" w:rsidP="0062182A">
            <w:pPr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4B7596" w:rsidRPr="00FE774F" w:rsidRDefault="004B7596" w:rsidP="0062182A">
            <w:pPr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Инженер-проектировщик</w:t>
            </w:r>
          </w:p>
        </w:tc>
      </w:tr>
      <w:tr w:rsidR="00143CFB" w:rsidRPr="00FE774F" w:rsidTr="00441243">
        <w:trPr>
          <w:trHeight w:val="206"/>
        </w:trPr>
        <w:tc>
          <w:tcPr>
            <w:tcW w:w="3119" w:type="dxa"/>
            <w:vMerge w:val="restart"/>
          </w:tcPr>
          <w:p w:rsidR="00143CFB" w:rsidRPr="00FE774F" w:rsidRDefault="00143CFB" w:rsidP="0062182A">
            <w:pPr>
              <w:ind w:left="57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ОКПДТР</w:t>
            </w:r>
          </w:p>
        </w:tc>
        <w:tc>
          <w:tcPr>
            <w:tcW w:w="1526" w:type="dxa"/>
          </w:tcPr>
          <w:p w:rsidR="00143CFB" w:rsidRPr="00FE774F" w:rsidRDefault="00143CFB" w:rsidP="0062182A">
            <w:pPr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22491</w:t>
            </w:r>
          </w:p>
        </w:tc>
        <w:tc>
          <w:tcPr>
            <w:tcW w:w="5528" w:type="dxa"/>
          </w:tcPr>
          <w:p w:rsidR="00143CFB" w:rsidRPr="00FE774F" w:rsidRDefault="00143CFB" w:rsidP="0062182A">
            <w:pPr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Инженер-конструктор</w:t>
            </w:r>
          </w:p>
        </w:tc>
      </w:tr>
      <w:tr w:rsidR="00143CFB" w:rsidRPr="00FE774F" w:rsidTr="00441243">
        <w:trPr>
          <w:trHeight w:val="206"/>
        </w:trPr>
        <w:tc>
          <w:tcPr>
            <w:tcW w:w="3119" w:type="dxa"/>
            <w:vMerge/>
          </w:tcPr>
          <w:p w:rsidR="00143CFB" w:rsidRPr="00FE774F" w:rsidRDefault="00143CFB" w:rsidP="0062182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143CFB" w:rsidRPr="00FE774F" w:rsidRDefault="00143CFB" w:rsidP="0062182A">
            <w:pPr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22827</w:t>
            </w:r>
          </w:p>
        </w:tc>
        <w:tc>
          <w:tcPr>
            <w:tcW w:w="5528" w:type="dxa"/>
          </w:tcPr>
          <w:p w:rsidR="00143CFB" w:rsidRPr="00FE774F" w:rsidRDefault="00143CFB" w:rsidP="0062182A">
            <w:pPr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Инженер-проектировщик</w:t>
            </w:r>
          </w:p>
        </w:tc>
      </w:tr>
      <w:tr w:rsidR="00143CFB" w:rsidRPr="00FE774F" w:rsidTr="00143CFB">
        <w:trPr>
          <w:trHeight w:val="206"/>
        </w:trPr>
        <w:tc>
          <w:tcPr>
            <w:tcW w:w="3119" w:type="dxa"/>
            <w:vMerge/>
          </w:tcPr>
          <w:p w:rsidR="00143CFB" w:rsidRPr="00FE774F" w:rsidRDefault="00143CFB" w:rsidP="0062182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143CFB" w:rsidRPr="00FE774F" w:rsidRDefault="00143CFB" w:rsidP="0062182A">
            <w:pPr>
              <w:rPr>
                <w:sz w:val="24"/>
                <w:szCs w:val="24"/>
              </w:rPr>
            </w:pPr>
            <w:r w:rsidRPr="00143CFB">
              <w:rPr>
                <w:sz w:val="24"/>
                <w:szCs w:val="24"/>
              </w:rPr>
              <w:t>22864</w:t>
            </w:r>
          </w:p>
        </w:tc>
        <w:tc>
          <w:tcPr>
            <w:tcW w:w="5528" w:type="dxa"/>
          </w:tcPr>
          <w:p w:rsidR="00143CFB" w:rsidRPr="00FE774F" w:rsidRDefault="00143CFB" w:rsidP="0062182A">
            <w:pPr>
              <w:rPr>
                <w:sz w:val="24"/>
                <w:szCs w:val="24"/>
              </w:rPr>
            </w:pPr>
            <w:r w:rsidRPr="00143CFB">
              <w:rPr>
                <w:sz w:val="24"/>
                <w:szCs w:val="24"/>
              </w:rPr>
              <w:t>Инженер-электроник</w:t>
            </w:r>
          </w:p>
        </w:tc>
      </w:tr>
      <w:tr w:rsidR="00143CFB" w:rsidRPr="00FE774F" w:rsidTr="00FC4CCE">
        <w:trPr>
          <w:trHeight w:val="70"/>
        </w:trPr>
        <w:tc>
          <w:tcPr>
            <w:tcW w:w="3119" w:type="dxa"/>
            <w:vMerge w:val="restart"/>
          </w:tcPr>
          <w:p w:rsidR="00143CFB" w:rsidRPr="00FE774F" w:rsidRDefault="00143CFB" w:rsidP="00143CFB">
            <w:pPr>
              <w:ind w:left="57"/>
              <w:rPr>
                <w:sz w:val="24"/>
                <w:szCs w:val="24"/>
                <w:vertAlign w:val="superscript"/>
              </w:rPr>
            </w:pPr>
            <w:r w:rsidRPr="00FE774F">
              <w:rPr>
                <w:sz w:val="24"/>
                <w:szCs w:val="24"/>
              </w:rPr>
              <w:lastRenderedPageBreak/>
              <w:t>ОКСО</w:t>
            </w:r>
          </w:p>
        </w:tc>
        <w:tc>
          <w:tcPr>
            <w:tcW w:w="1526" w:type="dxa"/>
          </w:tcPr>
          <w:p w:rsidR="00143CFB" w:rsidRPr="00143CFB" w:rsidRDefault="00143CFB" w:rsidP="00143CFB">
            <w:pPr>
              <w:widowControl w:val="0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2.09.05.01</w:t>
            </w:r>
          </w:p>
        </w:tc>
        <w:tc>
          <w:tcPr>
            <w:tcW w:w="5528" w:type="dxa"/>
          </w:tcPr>
          <w:p w:rsidR="00143CFB" w:rsidRPr="00143CFB" w:rsidRDefault="00143CFB" w:rsidP="00143CFB">
            <w:pPr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143CFB" w:rsidRPr="00FE774F" w:rsidTr="00FC4CCE">
        <w:trPr>
          <w:trHeight w:val="203"/>
        </w:trPr>
        <w:tc>
          <w:tcPr>
            <w:tcW w:w="3119" w:type="dxa"/>
            <w:vMerge/>
          </w:tcPr>
          <w:p w:rsidR="00143CFB" w:rsidRPr="00FE774F" w:rsidRDefault="00143CFB" w:rsidP="00143CF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143CFB" w:rsidRPr="00143CFB" w:rsidRDefault="00143CFB" w:rsidP="00143CFB">
            <w:pPr>
              <w:widowControl w:val="0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2.11.04.03</w:t>
            </w:r>
          </w:p>
        </w:tc>
        <w:tc>
          <w:tcPr>
            <w:tcW w:w="5528" w:type="dxa"/>
          </w:tcPr>
          <w:p w:rsidR="00143CFB" w:rsidRPr="00143CFB" w:rsidRDefault="00143CFB" w:rsidP="00143CFB">
            <w:pPr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143CFB" w:rsidRPr="00FE774F" w:rsidTr="00FC4CCE">
        <w:trPr>
          <w:trHeight w:val="208"/>
        </w:trPr>
        <w:tc>
          <w:tcPr>
            <w:tcW w:w="3119" w:type="dxa"/>
            <w:vMerge/>
          </w:tcPr>
          <w:p w:rsidR="00143CFB" w:rsidRPr="00FE774F" w:rsidRDefault="00143CFB" w:rsidP="00143CF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143CFB" w:rsidRPr="00143CFB" w:rsidRDefault="00143CFB" w:rsidP="00143CFB">
            <w:pPr>
              <w:widowControl w:val="0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2.11.04.04</w:t>
            </w:r>
          </w:p>
        </w:tc>
        <w:tc>
          <w:tcPr>
            <w:tcW w:w="5528" w:type="dxa"/>
          </w:tcPr>
          <w:p w:rsidR="00143CFB" w:rsidRPr="00143CFB" w:rsidRDefault="00143CFB" w:rsidP="00143CFB">
            <w:pPr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Электроника и наноэлектроника</w:t>
            </w:r>
          </w:p>
        </w:tc>
      </w:tr>
      <w:tr w:rsidR="00143CFB" w:rsidRPr="00FE774F" w:rsidTr="00FC4CCE">
        <w:trPr>
          <w:trHeight w:val="70"/>
        </w:trPr>
        <w:tc>
          <w:tcPr>
            <w:tcW w:w="3119" w:type="dxa"/>
            <w:vMerge/>
          </w:tcPr>
          <w:p w:rsidR="00143CFB" w:rsidRPr="00FE774F" w:rsidRDefault="00143CFB" w:rsidP="00143CF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143CFB" w:rsidRPr="00143CFB" w:rsidRDefault="00143CFB" w:rsidP="00143CFB">
            <w:pPr>
              <w:widowControl w:val="0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2.24.04.01</w:t>
            </w:r>
          </w:p>
        </w:tc>
        <w:tc>
          <w:tcPr>
            <w:tcW w:w="5528" w:type="dxa"/>
          </w:tcPr>
          <w:p w:rsidR="00143CFB" w:rsidRPr="00143CFB" w:rsidRDefault="00143CFB" w:rsidP="00143CFB">
            <w:pPr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Ракетные комплексы и космонавтика</w:t>
            </w:r>
          </w:p>
        </w:tc>
      </w:tr>
      <w:tr w:rsidR="00143CFB" w:rsidRPr="00FE774F" w:rsidTr="00143CFB">
        <w:trPr>
          <w:trHeight w:val="70"/>
        </w:trPr>
        <w:tc>
          <w:tcPr>
            <w:tcW w:w="3119" w:type="dxa"/>
            <w:vMerge/>
          </w:tcPr>
          <w:p w:rsidR="00143CFB" w:rsidRPr="00FE774F" w:rsidRDefault="00143CFB" w:rsidP="00143CF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143CFB" w:rsidRPr="00143CFB" w:rsidRDefault="00143CFB" w:rsidP="00143CFB">
            <w:pPr>
              <w:widowControl w:val="0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2.24.05.01</w:t>
            </w:r>
          </w:p>
        </w:tc>
        <w:tc>
          <w:tcPr>
            <w:tcW w:w="5528" w:type="dxa"/>
          </w:tcPr>
          <w:p w:rsidR="00143CFB" w:rsidRPr="00143CFB" w:rsidRDefault="00143CFB" w:rsidP="00143CFB">
            <w:pPr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143CFB" w:rsidRPr="00FE774F" w:rsidTr="00143CFB">
        <w:trPr>
          <w:trHeight w:val="70"/>
        </w:trPr>
        <w:tc>
          <w:tcPr>
            <w:tcW w:w="3119" w:type="dxa"/>
            <w:vMerge/>
          </w:tcPr>
          <w:p w:rsidR="00143CFB" w:rsidRPr="00FE774F" w:rsidRDefault="00143CFB" w:rsidP="00143CF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143CFB" w:rsidRPr="00143CFB" w:rsidRDefault="00143CFB" w:rsidP="00143CFB">
            <w:pPr>
              <w:widowControl w:val="0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2.24.04.05</w:t>
            </w:r>
          </w:p>
        </w:tc>
        <w:tc>
          <w:tcPr>
            <w:tcW w:w="5528" w:type="dxa"/>
          </w:tcPr>
          <w:p w:rsidR="00143CFB" w:rsidRPr="00143CFB" w:rsidRDefault="00143CFB" w:rsidP="00143CFB">
            <w:pPr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Двигатели летательных аппаратов</w:t>
            </w:r>
          </w:p>
        </w:tc>
      </w:tr>
      <w:tr w:rsidR="00143CFB" w:rsidRPr="00FE774F" w:rsidTr="00143CFB">
        <w:trPr>
          <w:trHeight w:val="70"/>
        </w:trPr>
        <w:tc>
          <w:tcPr>
            <w:tcW w:w="3119" w:type="dxa"/>
            <w:vMerge/>
          </w:tcPr>
          <w:p w:rsidR="00143CFB" w:rsidRPr="00FE774F" w:rsidRDefault="00143CFB" w:rsidP="00143CF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143CFB" w:rsidRPr="00143CFB" w:rsidRDefault="00143CFB" w:rsidP="00143CFB">
            <w:pPr>
              <w:widowControl w:val="0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2.25.04.01</w:t>
            </w:r>
          </w:p>
        </w:tc>
        <w:tc>
          <w:tcPr>
            <w:tcW w:w="5528" w:type="dxa"/>
          </w:tcPr>
          <w:p w:rsidR="00143CFB" w:rsidRPr="00143CFB" w:rsidRDefault="00143CFB" w:rsidP="00143CFB">
            <w:pPr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Техническая эксплуатация летательных аппаратов и двигателей</w:t>
            </w:r>
          </w:p>
        </w:tc>
      </w:tr>
      <w:tr w:rsidR="00143CFB" w:rsidRPr="00FE774F" w:rsidTr="00143CFB">
        <w:trPr>
          <w:trHeight w:val="70"/>
        </w:trPr>
        <w:tc>
          <w:tcPr>
            <w:tcW w:w="3119" w:type="dxa"/>
            <w:vMerge/>
          </w:tcPr>
          <w:p w:rsidR="00143CFB" w:rsidRPr="00FE774F" w:rsidRDefault="00143CFB" w:rsidP="00143CF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143CFB" w:rsidRPr="00143CFB" w:rsidRDefault="00143CFB" w:rsidP="00143CFB">
            <w:pPr>
              <w:widowControl w:val="0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2.25.04.02</w:t>
            </w:r>
          </w:p>
        </w:tc>
        <w:tc>
          <w:tcPr>
            <w:tcW w:w="5528" w:type="dxa"/>
          </w:tcPr>
          <w:p w:rsidR="00143CFB" w:rsidRPr="00143CFB" w:rsidRDefault="00143CFB" w:rsidP="00143CFB">
            <w:pPr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Техническая эксплуатация авиационных электросистем и пилотажно-навигационных комплексов </w:t>
            </w:r>
          </w:p>
        </w:tc>
      </w:tr>
      <w:tr w:rsidR="00143CFB" w:rsidRPr="00FE774F" w:rsidTr="00143CFB">
        <w:trPr>
          <w:trHeight w:val="70"/>
        </w:trPr>
        <w:tc>
          <w:tcPr>
            <w:tcW w:w="3119" w:type="dxa"/>
            <w:vMerge/>
          </w:tcPr>
          <w:p w:rsidR="00143CFB" w:rsidRPr="00FE774F" w:rsidRDefault="00143CFB" w:rsidP="00143CF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143CFB" w:rsidRPr="00143CFB" w:rsidRDefault="00143CFB" w:rsidP="00143CFB">
            <w:pPr>
              <w:widowControl w:val="0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2.27.04.05</w:t>
            </w:r>
          </w:p>
        </w:tc>
        <w:tc>
          <w:tcPr>
            <w:tcW w:w="5528" w:type="dxa"/>
          </w:tcPr>
          <w:p w:rsidR="00143CFB" w:rsidRPr="00143CFB" w:rsidRDefault="00143CFB" w:rsidP="00143CFB">
            <w:pPr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Инноватика</w:t>
            </w:r>
          </w:p>
        </w:tc>
      </w:tr>
      <w:tr w:rsidR="00143CFB" w:rsidRPr="00FE774F" w:rsidTr="00143CFB">
        <w:trPr>
          <w:trHeight w:val="70"/>
        </w:trPr>
        <w:tc>
          <w:tcPr>
            <w:tcW w:w="3119" w:type="dxa"/>
            <w:vMerge/>
          </w:tcPr>
          <w:p w:rsidR="00143CFB" w:rsidRPr="00FE774F" w:rsidRDefault="00143CFB" w:rsidP="00143CF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143CFB" w:rsidRPr="00143CFB" w:rsidRDefault="00143CFB" w:rsidP="00143CFB">
            <w:pPr>
              <w:widowControl w:val="0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2.27.05.01</w:t>
            </w:r>
          </w:p>
        </w:tc>
        <w:tc>
          <w:tcPr>
            <w:tcW w:w="5528" w:type="dxa"/>
          </w:tcPr>
          <w:p w:rsidR="00143CFB" w:rsidRPr="00143CFB" w:rsidRDefault="00143CFB" w:rsidP="00143CFB">
            <w:pPr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Специальные организационно-технические системы </w:t>
            </w:r>
          </w:p>
        </w:tc>
      </w:tr>
      <w:tr w:rsidR="00143CFB" w:rsidRPr="00FE774F" w:rsidTr="00143CFB">
        <w:trPr>
          <w:trHeight w:val="70"/>
        </w:trPr>
        <w:tc>
          <w:tcPr>
            <w:tcW w:w="3119" w:type="dxa"/>
            <w:vMerge/>
          </w:tcPr>
          <w:p w:rsidR="00143CFB" w:rsidRPr="00FE774F" w:rsidRDefault="00143CFB" w:rsidP="00143CF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143CFB" w:rsidRPr="00143CFB" w:rsidRDefault="00143CFB" w:rsidP="00143CFB">
            <w:pPr>
              <w:widowControl w:val="0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2.28.04.01</w:t>
            </w:r>
          </w:p>
        </w:tc>
        <w:tc>
          <w:tcPr>
            <w:tcW w:w="5528" w:type="dxa"/>
          </w:tcPr>
          <w:p w:rsidR="00143CFB" w:rsidRPr="00143CFB" w:rsidRDefault="00143CFB" w:rsidP="00143CFB">
            <w:pPr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Нанотехнологии и микросистемная техника</w:t>
            </w:r>
          </w:p>
        </w:tc>
      </w:tr>
    </w:tbl>
    <w:p w:rsidR="00A22239" w:rsidRPr="00FC4CCE" w:rsidRDefault="00A22239" w:rsidP="00A22239">
      <w:pPr>
        <w:outlineLvl w:val="0"/>
        <w:rPr>
          <w:b/>
          <w:bCs/>
          <w:sz w:val="24"/>
          <w:szCs w:val="24"/>
        </w:rPr>
      </w:pPr>
    </w:p>
    <w:p w:rsidR="00CF360A" w:rsidRPr="00FE774F" w:rsidRDefault="00CF360A" w:rsidP="002C600A">
      <w:pPr>
        <w:rPr>
          <w:b/>
          <w:sz w:val="24"/>
          <w:szCs w:val="24"/>
        </w:rPr>
      </w:pPr>
      <w:r w:rsidRPr="00FE774F">
        <w:rPr>
          <w:b/>
          <w:sz w:val="24"/>
          <w:szCs w:val="24"/>
        </w:rPr>
        <w:t>3.</w:t>
      </w:r>
      <w:r w:rsidR="009A2CCA" w:rsidRPr="00FE774F">
        <w:rPr>
          <w:b/>
          <w:sz w:val="24"/>
          <w:szCs w:val="24"/>
        </w:rPr>
        <w:t>2</w:t>
      </w:r>
      <w:r w:rsidRPr="00FE774F">
        <w:rPr>
          <w:b/>
          <w:sz w:val="24"/>
          <w:szCs w:val="24"/>
        </w:rPr>
        <w:t>.1. Трудовая функция</w:t>
      </w:r>
    </w:p>
    <w:p w:rsidR="00A22239" w:rsidRPr="00FE774F" w:rsidRDefault="00A22239" w:rsidP="00A22239">
      <w:pPr>
        <w:outlineLvl w:val="0"/>
        <w:rPr>
          <w:b/>
          <w:bCs/>
          <w:sz w:val="24"/>
          <w:szCs w:val="24"/>
          <w:lang w:val="en-US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3"/>
        <w:gridCol w:w="4561"/>
        <w:gridCol w:w="738"/>
        <w:gridCol w:w="802"/>
        <w:gridCol w:w="1665"/>
        <w:gridCol w:w="891"/>
      </w:tblGrid>
      <w:tr w:rsidR="00CF360A" w:rsidRPr="00FE774F" w:rsidTr="00997C12">
        <w:tc>
          <w:tcPr>
            <w:tcW w:w="75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CF360A" w:rsidRPr="00FE774F" w:rsidRDefault="00AA5346">
            <w:r w:rsidRPr="00FE774F">
              <w:t>Наименование</w:t>
            </w:r>
          </w:p>
        </w:tc>
        <w:tc>
          <w:tcPr>
            <w:tcW w:w="22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360A" w:rsidRPr="00FE774F" w:rsidRDefault="00143CFB" w:rsidP="00F27434">
            <w:pPr>
              <w:rPr>
                <w:sz w:val="24"/>
                <w:szCs w:val="24"/>
              </w:rPr>
            </w:pPr>
            <w:r w:rsidRPr="00143CFB">
              <w:rPr>
                <w:sz w:val="24"/>
                <w:szCs w:val="24"/>
              </w:rPr>
              <w:t xml:space="preserve">Моделирование аэродинамических, прочностных, жёсткостных, массо-центровочных, инерционных и других технических характеристик </w:t>
            </w:r>
            <w:r w:rsidR="00D1525C" w:rsidRPr="00FE774F">
              <w:rPr>
                <w:sz w:val="24"/>
                <w:szCs w:val="24"/>
              </w:rPr>
              <w:t>разгонных блоков ракет космического назначения, межорбитальных буксиров</w:t>
            </w:r>
          </w:p>
        </w:tc>
        <w:tc>
          <w:tcPr>
            <w:tcW w:w="36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F360A" w:rsidRPr="00FE774F" w:rsidRDefault="00AA5346">
            <w:pPr>
              <w:ind w:right="57"/>
              <w:jc w:val="right"/>
              <w:rPr>
                <w:sz w:val="18"/>
                <w:szCs w:val="18"/>
              </w:rPr>
            </w:pPr>
            <w:r w:rsidRPr="00FE774F">
              <w:rPr>
                <w:szCs w:val="18"/>
              </w:rPr>
              <w:t>Код</w:t>
            </w:r>
          </w:p>
        </w:tc>
        <w:tc>
          <w:tcPr>
            <w:tcW w:w="3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360A" w:rsidRPr="00FE774F" w:rsidRDefault="009A2CCA" w:rsidP="00FA023F">
            <w:pPr>
              <w:jc w:val="center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В</w:t>
            </w:r>
            <w:r w:rsidR="00CF360A" w:rsidRPr="00FE774F">
              <w:rPr>
                <w:sz w:val="24"/>
                <w:szCs w:val="24"/>
              </w:rPr>
              <w:t>/01.</w:t>
            </w:r>
            <w:r w:rsidR="00FA023F" w:rsidRPr="00FE774F">
              <w:rPr>
                <w:sz w:val="24"/>
                <w:szCs w:val="24"/>
              </w:rPr>
              <w:t>7</w:t>
            </w:r>
          </w:p>
        </w:tc>
        <w:tc>
          <w:tcPr>
            <w:tcW w:w="8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F360A" w:rsidRPr="00FE774F" w:rsidRDefault="00AA5346">
            <w:pPr>
              <w:ind w:left="57"/>
              <w:rPr>
                <w:sz w:val="18"/>
                <w:szCs w:val="18"/>
              </w:rPr>
            </w:pPr>
            <w:r w:rsidRPr="00FE774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360A" w:rsidRPr="00FE774F" w:rsidRDefault="001531D5">
            <w:pPr>
              <w:jc w:val="center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7</w:t>
            </w:r>
          </w:p>
        </w:tc>
      </w:tr>
    </w:tbl>
    <w:p w:rsidR="00CF360A" w:rsidRPr="00FE774F" w:rsidRDefault="00CF360A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0"/>
        <w:gridCol w:w="950"/>
        <w:gridCol w:w="772"/>
        <w:gridCol w:w="2744"/>
        <w:gridCol w:w="1202"/>
        <w:gridCol w:w="1912"/>
      </w:tblGrid>
      <w:tr w:rsidR="00997C12" w:rsidRPr="00FE774F" w:rsidTr="00997C12">
        <w:tc>
          <w:tcPr>
            <w:tcW w:w="129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997C12" w:rsidRPr="00FE774F" w:rsidRDefault="00997C12">
            <w:pPr>
              <w:rPr>
                <w:sz w:val="18"/>
                <w:szCs w:val="18"/>
              </w:rPr>
            </w:pPr>
            <w:r w:rsidRPr="00FE774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C12" w:rsidRPr="00FE774F" w:rsidRDefault="00997C12" w:rsidP="00997C12">
            <w:pPr>
              <w:ind w:left="57"/>
              <w:rPr>
                <w:szCs w:val="18"/>
              </w:rPr>
            </w:pPr>
            <w:r w:rsidRPr="00FE774F">
              <w:rPr>
                <w:szCs w:val="18"/>
              </w:rPr>
              <w:t xml:space="preserve">Оригинал </w:t>
            </w:r>
          </w:p>
        </w:tc>
        <w:tc>
          <w:tcPr>
            <w:tcW w:w="3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C12" w:rsidRPr="00FE774F" w:rsidRDefault="00997C12">
            <w:pPr>
              <w:ind w:left="57"/>
              <w:rPr>
                <w:szCs w:val="18"/>
              </w:rPr>
            </w:pPr>
            <w:r w:rsidRPr="00FE774F">
              <w:rPr>
                <w:sz w:val="24"/>
                <w:szCs w:val="24"/>
              </w:rPr>
              <w:t>Х</w:t>
            </w:r>
          </w:p>
        </w:tc>
        <w:tc>
          <w:tcPr>
            <w:tcW w:w="13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C12" w:rsidRPr="00FE774F" w:rsidRDefault="00997C12">
            <w:pPr>
              <w:ind w:left="57"/>
              <w:rPr>
                <w:szCs w:val="18"/>
              </w:rPr>
            </w:pPr>
            <w:r w:rsidRPr="00FE774F">
              <w:rPr>
                <w:szCs w:val="18"/>
              </w:rPr>
              <w:t>Заимствовано из оригинала</w:t>
            </w:r>
          </w:p>
        </w:tc>
        <w:tc>
          <w:tcPr>
            <w:tcW w:w="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C12" w:rsidRPr="00FE774F" w:rsidRDefault="00997C12">
            <w:pPr>
              <w:jc w:val="center"/>
              <w:rPr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7C12" w:rsidRPr="00FE774F" w:rsidRDefault="00997C12">
            <w:pPr>
              <w:jc w:val="center"/>
              <w:rPr>
                <w:szCs w:val="18"/>
              </w:rPr>
            </w:pPr>
          </w:p>
        </w:tc>
      </w:tr>
      <w:tr w:rsidR="00CF360A" w:rsidRPr="00FE774F" w:rsidTr="00997C12">
        <w:tc>
          <w:tcPr>
            <w:tcW w:w="1299" w:type="pct"/>
            <w:tcBorders>
              <w:top w:val="nil"/>
              <w:left w:val="nil"/>
              <w:bottom w:val="nil"/>
              <w:right w:val="nil"/>
            </w:tcBorders>
          </w:tcPr>
          <w:p w:rsidR="00CF360A" w:rsidRPr="00FE774F" w:rsidRDefault="00CF360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F360A" w:rsidRPr="00FE774F" w:rsidRDefault="00CF360A">
            <w:pPr>
              <w:ind w:left="57"/>
              <w:rPr>
                <w:szCs w:val="18"/>
              </w:rPr>
            </w:pPr>
          </w:p>
        </w:tc>
        <w:tc>
          <w:tcPr>
            <w:tcW w:w="136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F360A" w:rsidRPr="00FE774F" w:rsidRDefault="00CF360A">
            <w:pPr>
              <w:ind w:left="57"/>
              <w:rPr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F360A" w:rsidRPr="00FE774F" w:rsidRDefault="00AA5346">
            <w:pPr>
              <w:jc w:val="center"/>
              <w:rPr>
                <w:szCs w:val="18"/>
              </w:rPr>
            </w:pPr>
            <w:r w:rsidRPr="00FE774F">
              <w:rPr>
                <w:szCs w:val="18"/>
              </w:rPr>
              <w:t>Код оригинала</w:t>
            </w:r>
          </w:p>
        </w:tc>
        <w:tc>
          <w:tcPr>
            <w:tcW w:w="95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F360A" w:rsidRPr="00FE774F" w:rsidRDefault="00AA5346">
            <w:pPr>
              <w:jc w:val="center"/>
              <w:rPr>
                <w:szCs w:val="18"/>
              </w:rPr>
            </w:pPr>
            <w:r w:rsidRPr="00FE774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F360A" w:rsidRPr="00FE774F" w:rsidRDefault="00CF360A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143CFB" w:rsidRPr="00FE774F" w:rsidTr="00997C12">
        <w:trPr>
          <w:cantSplit/>
          <w:trHeight w:val="255"/>
        </w:trPr>
        <w:tc>
          <w:tcPr>
            <w:tcW w:w="1330" w:type="pct"/>
            <w:vMerge w:val="restart"/>
          </w:tcPr>
          <w:p w:rsidR="00143CFB" w:rsidRPr="00FE774F" w:rsidRDefault="00143CFB" w:rsidP="00143CFB">
            <w:pPr>
              <w:ind w:left="57"/>
              <w:rPr>
                <w:sz w:val="22"/>
                <w:szCs w:val="22"/>
              </w:rPr>
            </w:pPr>
            <w:r w:rsidRPr="00FE774F">
              <w:rPr>
                <w:sz w:val="24"/>
                <w:szCs w:val="22"/>
              </w:rPr>
              <w:t>Трудовые действия</w:t>
            </w:r>
          </w:p>
        </w:tc>
        <w:tc>
          <w:tcPr>
            <w:tcW w:w="3670" w:type="pct"/>
          </w:tcPr>
          <w:p w:rsidR="00143CFB" w:rsidRPr="00143CFB" w:rsidRDefault="00143CFB" w:rsidP="00143CFB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Сбор и оценка научно-технической информации по созданию составных частей, изделий, комплексов и/или систем по тематике</w:t>
            </w:r>
          </w:p>
        </w:tc>
      </w:tr>
      <w:tr w:rsidR="00143CFB" w:rsidRPr="00FE774F" w:rsidTr="00997C12">
        <w:trPr>
          <w:cantSplit/>
          <w:trHeight w:val="570"/>
        </w:trPr>
        <w:tc>
          <w:tcPr>
            <w:tcW w:w="1330" w:type="pct"/>
            <w:vMerge/>
          </w:tcPr>
          <w:p w:rsidR="00143CFB" w:rsidRPr="00FE774F" w:rsidRDefault="00143CFB" w:rsidP="00143CFB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43CFB" w:rsidRPr="00143CFB" w:rsidRDefault="00143CFB" w:rsidP="00143CFB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Разработка математических моделей реальных явлений и процессов, описывающих функционирование проектируемых составных частей, изделий, комплексов и/или систем по тематике</w:t>
            </w:r>
          </w:p>
        </w:tc>
      </w:tr>
      <w:tr w:rsidR="00143CFB" w:rsidRPr="00FE774F" w:rsidTr="00997C12">
        <w:trPr>
          <w:cantSplit/>
          <w:trHeight w:val="570"/>
        </w:trPr>
        <w:tc>
          <w:tcPr>
            <w:tcW w:w="1330" w:type="pct"/>
            <w:vMerge/>
          </w:tcPr>
          <w:p w:rsidR="00143CFB" w:rsidRPr="00FE774F" w:rsidRDefault="00143CFB" w:rsidP="00143CFB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43CFB" w:rsidRPr="00143CFB" w:rsidRDefault="00143CFB" w:rsidP="00143CFB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Цифровое моделирование реальных процессов, описывающих функционирование проектируемых составных частей, изделий, комплексов и/или систем по тематике</w:t>
            </w:r>
          </w:p>
        </w:tc>
      </w:tr>
      <w:tr w:rsidR="00143CFB" w:rsidRPr="00FE774F" w:rsidTr="00997C12">
        <w:trPr>
          <w:cantSplit/>
          <w:trHeight w:val="570"/>
        </w:trPr>
        <w:tc>
          <w:tcPr>
            <w:tcW w:w="1330" w:type="pct"/>
            <w:vMerge/>
          </w:tcPr>
          <w:p w:rsidR="00143CFB" w:rsidRPr="00FE774F" w:rsidRDefault="00143CFB" w:rsidP="00143CFB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43CFB" w:rsidRPr="00143CFB" w:rsidRDefault="00143CFB" w:rsidP="00143CFB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Разработка технических предложений по созданию составных частей, изделий, комплексов и/или систем по тематике, в том числе на основе цифрового моделирования</w:t>
            </w:r>
          </w:p>
        </w:tc>
      </w:tr>
      <w:tr w:rsidR="00143CFB" w:rsidRPr="00FE774F" w:rsidTr="00997C12">
        <w:trPr>
          <w:cantSplit/>
        </w:trPr>
        <w:tc>
          <w:tcPr>
            <w:tcW w:w="1330" w:type="pct"/>
            <w:vMerge w:val="restart"/>
          </w:tcPr>
          <w:p w:rsidR="00143CFB" w:rsidRPr="00FE774F" w:rsidRDefault="00143CFB" w:rsidP="00143CFB">
            <w:pPr>
              <w:ind w:left="57"/>
              <w:rPr>
                <w:sz w:val="22"/>
                <w:szCs w:val="22"/>
              </w:rPr>
            </w:pPr>
            <w:r w:rsidRPr="00FE774F">
              <w:rPr>
                <w:sz w:val="24"/>
                <w:szCs w:val="22"/>
              </w:rPr>
              <w:t>Необходимые умения</w:t>
            </w:r>
          </w:p>
        </w:tc>
        <w:tc>
          <w:tcPr>
            <w:tcW w:w="3670" w:type="pct"/>
          </w:tcPr>
          <w:p w:rsidR="00143CFB" w:rsidRPr="00143CFB" w:rsidRDefault="00143CFB" w:rsidP="00143CFB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143CFB" w:rsidRPr="00FE774F" w:rsidTr="00997C12">
        <w:trPr>
          <w:cantSplit/>
          <w:trHeight w:val="195"/>
        </w:trPr>
        <w:tc>
          <w:tcPr>
            <w:tcW w:w="1330" w:type="pct"/>
            <w:vMerge/>
          </w:tcPr>
          <w:p w:rsidR="00143CFB" w:rsidRPr="00FE774F" w:rsidRDefault="00143CFB" w:rsidP="00143CFB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43CFB" w:rsidRPr="00143CFB" w:rsidRDefault="00143CFB" w:rsidP="00143CFB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</w:t>
            </w:r>
          </w:p>
        </w:tc>
      </w:tr>
      <w:tr w:rsidR="00143CFB" w:rsidRPr="00FE774F" w:rsidTr="00997C12">
        <w:trPr>
          <w:cantSplit/>
          <w:trHeight w:val="300"/>
        </w:trPr>
        <w:tc>
          <w:tcPr>
            <w:tcW w:w="1330" w:type="pct"/>
            <w:vMerge/>
          </w:tcPr>
          <w:p w:rsidR="00143CFB" w:rsidRPr="00FE774F" w:rsidRDefault="00143CFB" w:rsidP="00143CFB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43CFB" w:rsidRPr="00143CFB" w:rsidRDefault="00143CFB" w:rsidP="00143CFB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Применять методики по проведению общих и специальных расчётов по тематике для получения необходимых технических данных </w:t>
            </w:r>
          </w:p>
        </w:tc>
      </w:tr>
      <w:tr w:rsidR="00143CFB" w:rsidRPr="00FE774F" w:rsidTr="00997C12">
        <w:trPr>
          <w:cantSplit/>
          <w:trHeight w:val="301"/>
        </w:trPr>
        <w:tc>
          <w:tcPr>
            <w:tcW w:w="1330" w:type="pct"/>
            <w:vMerge/>
          </w:tcPr>
          <w:p w:rsidR="00143CFB" w:rsidRPr="00FE774F" w:rsidRDefault="00143CFB" w:rsidP="00143CFB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43CFB" w:rsidRPr="00143CFB" w:rsidRDefault="00143CFB" w:rsidP="00143CFB">
            <w:pPr>
              <w:ind w:left="57" w:right="57"/>
              <w:jc w:val="both"/>
              <w:rPr>
                <w:rStyle w:val="FontStyle35"/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 </w:t>
            </w:r>
          </w:p>
        </w:tc>
      </w:tr>
      <w:tr w:rsidR="00143CFB" w:rsidRPr="00FE774F" w:rsidTr="00997C12">
        <w:trPr>
          <w:cantSplit/>
          <w:trHeight w:val="376"/>
        </w:trPr>
        <w:tc>
          <w:tcPr>
            <w:tcW w:w="1330" w:type="pct"/>
            <w:vMerge/>
          </w:tcPr>
          <w:p w:rsidR="00143CFB" w:rsidRPr="00FE774F" w:rsidRDefault="00143CFB" w:rsidP="00143CFB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43CFB" w:rsidRPr="00143CFB" w:rsidRDefault="00143CFB" w:rsidP="00143CFB">
            <w:pPr>
              <w:ind w:left="57" w:right="57"/>
              <w:jc w:val="both"/>
              <w:rPr>
                <w:rStyle w:val="FontStyle35"/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 </w:t>
            </w:r>
          </w:p>
        </w:tc>
      </w:tr>
      <w:tr w:rsidR="00143CFB" w:rsidRPr="00FE774F" w:rsidTr="00997C12">
        <w:trPr>
          <w:cantSplit/>
          <w:trHeight w:val="516"/>
        </w:trPr>
        <w:tc>
          <w:tcPr>
            <w:tcW w:w="1330" w:type="pct"/>
            <w:vMerge/>
          </w:tcPr>
          <w:p w:rsidR="00143CFB" w:rsidRPr="00FE774F" w:rsidRDefault="00143CFB" w:rsidP="00143CFB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43CFB" w:rsidRPr="00143CFB" w:rsidRDefault="00143CFB" w:rsidP="00143CFB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Разрабатывать предложения по внедрению искусственного интеллекта и/или машинного обучения в работу информационной системы </w:t>
            </w:r>
            <w:r w:rsidRPr="00FC4CCE">
              <w:rPr>
                <w:bCs/>
                <w:sz w:val="24"/>
                <w:szCs w:val="24"/>
              </w:rPr>
              <w:t>для получения</w:t>
            </w:r>
            <w:r w:rsidRPr="00FC4CCE">
              <w:rPr>
                <w:sz w:val="24"/>
                <w:szCs w:val="24"/>
              </w:rPr>
              <w:t xml:space="preserve"> практических рекомендаций по улучшению характеристик создаваемой тематической продукции</w:t>
            </w:r>
          </w:p>
        </w:tc>
      </w:tr>
      <w:tr w:rsidR="00143CFB" w:rsidRPr="00FE774F" w:rsidTr="00997C12">
        <w:trPr>
          <w:cantSplit/>
          <w:trHeight w:val="225"/>
        </w:trPr>
        <w:tc>
          <w:tcPr>
            <w:tcW w:w="1330" w:type="pct"/>
            <w:vMerge/>
          </w:tcPr>
          <w:p w:rsidR="00143CFB" w:rsidRPr="00FE774F" w:rsidRDefault="00143CFB" w:rsidP="00143CFB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43CFB" w:rsidRPr="00143CFB" w:rsidRDefault="00143CFB" w:rsidP="00143CFB">
            <w:pPr>
              <w:ind w:left="57" w:right="57"/>
              <w:jc w:val="both"/>
              <w:rPr>
                <w:rStyle w:val="FontStyle35"/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143CFB" w:rsidRPr="00FE774F" w:rsidTr="00997C12">
        <w:trPr>
          <w:cantSplit/>
          <w:trHeight w:val="180"/>
        </w:trPr>
        <w:tc>
          <w:tcPr>
            <w:tcW w:w="1330" w:type="pct"/>
            <w:vMerge/>
          </w:tcPr>
          <w:p w:rsidR="00143CFB" w:rsidRPr="00FE774F" w:rsidRDefault="00143CFB" w:rsidP="00143CFB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43CFB" w:rsidRPr="00143CFB" w:rsidRDefault="00143CFB" w:rsidP="00143CFB">
            <w:pPr>
              <w:ind w:left="57" w:right="57"/>
              <w:jc w:val="both"/>
              <w:rPr>
                <w:rStyle w:val="FontStyle35"/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Применять методики по проведению общих и специальных расчётов по тематике для получения необходимых технических данных </w:t>
            </w:r>
          </w:p>
        </w:tc>
      </w:tr>
      <w:tr w:rsidR="00143CFB" w:rsidRPr="00FE774F" w:rsidTr="00FC4CCE">
        <w:trPr>
          <w:cantSplit/>
          <w:trHeight w:val="270"/>
        </w:trPr>
        <w:tc>
          <w:tcPr>
            <w:tcW w:w="1330" w:type="pct"/>
            <w:vMerge w:val="restart"/>
          </w:tcPr>
          <w:p w:rsidR="00143CFB" w:rsidRPr="00FE774F" w:rsidRDefault="00143CFB" w:rsidP="00143CFB">
            <w:pPr>
              <w:ind w:left="57"/>
              <w:rPr>
                <w:sz w:val="22"/>
                <w:szCs w:val="22"/>
              </w:rPr>
            </w:pPr>
            <w:r w:rsidRPr="00FE774F">
              <w:rPr>
                <w:sz w:val="24"/>
                <w:szCs w:val="22"/>
              </w:rPr>
              <w:t>Необходимые знания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3CFB" w:rsidRPr="008F080E" w:rsidRDefault="00143CFB" w:rsidP="00143CFB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143CFB" w:rsidRPr="00FE774F" w:rsidTr="00FC4CCE">
        <w:trPr>
          <w:cantSplit/>
          <w:trHeight w:val="270"/>
        </w:trPr>
        <w:tc>
          <w:tcPr>
            <w:tcW w:w="1330" w:type="pct"/>
            <w:vMerge/>
          </w:tcPr>
          <w:p w:rsidR="00143CFB" w:rsidRPr="00FE774F" w:rsidRDefault="00143CFB" w:rsidP="00143CFB">
            <w:pPr>
              <w:ind w:left="57"/>
              <w:rPr>
                <w:sz w:val="24"/>
                <w:szCs w:val="22"/>
              </w:rPr>
            </w:pP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3CFB" w:rsidRPr="008F080E" w:rsidDel="00143CFB" w:rsidRDefault="00143CFB" w:rsidP="00143CFB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Методики проведения технических расчётов при конструировании РКТ</w:t>
            </w:r>
          </w:p>
        </w:tc>
      </w:tr>
      <w:tr w:rsidR="00143CFB" w:rsidRPr="00FE774F" w:rsidTr="00FC4CCE">
        <w:trPr>
          <w:cantSplit/>
          <w:trHeight w:val="270"/>
        </w:trPr>
        <w:tc>
          <w:tcPr>
            <w:tcW w:w="1330" w:type="pct"/>
            <w:vMerge/>
          </w:tcPr>
          <w:p w:rsidR="00143CFB" w:rsidRPr="00FE774F" w:rsidRDefault="00143CFB" w:rsidP="00143CFB">
            <w:pPr>
              <w:ind w:left="57"/>
              <w:rPr>
                <w:sz w:val="24"/>
                <w:szCs w:val="22"/>
              </w:rPr>
            </w:pP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3CFB" w:rsidRPr="008F080E" w:rsidDel="00143CFB" w:rsidRDefault="00143CFB" w:rsidP="00143CFB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Методология создания моделей, описывающих функционирование РКТ, её составных частей, систем и агрегатов</w:t>
            </w:r>
          </w:p>
        </w:tc>
      </w:tr>
      <w:tr w:rsidR="00143CFB" w:rsidRPr="00FE774F" w:rsidTr="00FC4CCE">
        <w:trPr>
          <w:cantSplit/>
          <w:trHeight w:val="270"/>
        </w:trPr>
        <w:tc>
          <w:tcPr>
            <w:tcW w:w="1330" w:type="pct"/>
            <w:vMerge/>
          </w:tcPr>
          <w:p w:rsidR="00143CFB" w:rsidRPr="00FE774F" w:rsidRDefault="00143CFB" w:rsidP="00143CFB">
            <w:pPr>
              <w:ind w:left="57"/>
              <w:rPr>
                <w:sz w:val="24"/>
                <w:szCs w:val="22"/>
              </w:rPr>
            </w:pP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3CFB" w:rsidRPr="008F080E" w:rsidDel="00143CFB" w:rsidRDefault="001D4B3D" w:rsidP="00143CFB">
            <w:pPr>
              <w:ind w:left="57" w:right="57"/>
              <w:jc w:val="both"/>
              <w:rPr>
                <w:sz w:val="24"/>
                <w:szCs w:val="24"/>
              </w:rPr>
            </w:pPr>
            <w:r w:rsidRPr="001D4B3D">
              <w:rPr>
                <w:sz w:val="24"/>
                <w:szCs w:val="24"/>
              </w:rPr>
              <w:t>Методология создания разгонных блоков ракет космического назначения, межорбитальных буксиров,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143CFB" w:rsidRPr="00FE774F" w:rsidTr="00FC4CCE">
        <w:trPr>
          <w:cantSplit/>
          <w:trHeight w:val="270"/>
        </w:trPr>
        <w:tc>
          <w:tcPr>
            <w:tcW w:w="1330" w:type="pct"/>
            <w:vMerge/>
          </w:tcPr>
          <w:p w:rsidR="00143CFB" w:rsidRPr="00FE774F" w:rsidRDefault="00143CFB" w:rsidP="00143CFB">
            <w:pPr>
              <w:ind w:left="57"/>
              <w:rPr>
                <w:sz w:val="24"/>
                <w:szCs w:val="22"/>
              </w:rPr>
            </w:pP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3CFB" w:rsidRPr="008F080E" w:rsidDel="00143CFB" w:rsidRDefault="00143CFB" w:rsidP="00143CFB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Нормативно-правовые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143CFB" w:rsidRPr="00FE774F" w:rsidTr="00FC4CCE">
        <w:trPr>
          <w:cantSplit/>
          <w:trHeight w:val="270"/>
        </w:trPr>
        <w:tc>
          <w:tcPr>
            <w:tcW w:w="1330" w:type="pct"/>
            <w:vMerge/>
          </w:tcPr>
          <w:p w:rsidR="00143CFB" w:rsidRPr="00FE774F" w:rsidRDefault="00143CFB" w:rsidP="00143CFB">
            <w:pPr>
              <w:ind w:left="57"/>
              <w:rPr>
                <w:sz w:val="24"/>
                <w:szCs w:val="22"/>
              </w:rPr>
            </w:pP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3CFB" w:rsidRPr="008F080E" w:rsidDel="00143CFB" w:rsidRDefault="00143CFB" w:rsidP="00143CFB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143CFB" w:rsidRPr="00FE774F" w:rsidTr="00FC4CCE">
        <w:trPr>
          <w:cantSplit/>
          <w:trHeight w:val="270"/>
        </w:trPr>
        <w:tc>
          <w:tcPr>
            <w:tcW w:w="1330" w:type="pct"/>
            <w:vMerge/>
          </w:tcPr>
          <w:p w:rsidR="00143CFB" w:rsidRPr="00FE774F" w:rsidRDefault="00143CFB" w:rsidP="00143CFB">
            <w:pPr>
              <w:ind w:left="57"/>
              <w:rPr>
                <w:sz w:val="24"/>
                <w:szCs w:val="22"/>
              </w:rPr>
            </w:pP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3CFB" w:rsidRPr="008F080E" w:rsidDel="00143CFB" w:rsidRDefault="00143CFB" w:rsidP="00143CFB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и примеры использования искусственного интеллекта и машинного обучения в различных сервисах и информационных системах</w:t>
            </w:r>
          </w:p>
        </w:tc>
      </w:tr>
      <w:tr w:rsidR="00143CFB" w:rsidRPr="00FE774F" w:rsidTr="00FC4CCE">
        <w:trPr>
          <w:cantSplit/>
          <w:trHeight w:val="270"/>
        </w:trPr>
        <w:tc>
          <w:tcPr>
            <w:tcW w:w="1330" w:type="pct"/>
            <w:vMerge/>
          </w:tcPr>
          <w:p w:rsidR="00143CFB" w:rsidRPr="00FE774F" w:rsidRDefault="00143CFB" w:rsidP="00143CFB">
            <w:pPr>
              <w:ind w:left="57"/>
              <w:rPr>
                <w:sz w:val="24"/>
                <w:szCs w:val="22"/>
              </w:rPr>
            </w:pP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3CFB" w:rsidRPr="008F080E" w:rsidDel="00143CFB" w:rsidRDefault="00143CFB" w:rsidP="00143CFB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143CFB" w:rsidRPr="00FE774F" w:rsidTr="00FC4CCE">
        <w:trPr>
          <w:cantSplit/>
          <w:trHeight w:val="270"/>
        </w:trPr>
        <w:tc>
          <w:tcPr>
            <w:tcW w:w="1330" w:type="pct"/>
            <w:vMerge/>
          </w:tcPr>
          <w:p w:rsidR="00143CFB" w:rsidRPr="00FE774F" w:rsidRDefault="00143CFB" w:rsidP="00143CFB">
            <w:pPr>
              <w:ind w:left="57"/>
              <w:rPr>
                <w:sz w:val="24"/>
                <w:szCs w:val="22"/>
              </w:rPr>
            </w:pP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3CFB" w:rsidRPr="008F080E" w:rsidDel="00143CFB" w:rsidRDefault="00143CFB" w:rsidP="00143CFB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психологии и психофизиологии</w:t>
            </w:r>
          </w:p>
        </w:tc>
      </w:tr>
      <w:tr w:rsidR="00143CFB" w:rsidRPr="00FE774F" w:rsidTr="00FC4CCE">
        <w:trPr>
          <w:cantSplit/>
          <w:trHeight w:val="270"/>
        </w:trPr>
        <w:tc>
          <w:tcPr>
            <w:tcW w:w="1330" w:type="pct"/>
            <w:vMerge/>
            <w:vAlign w:val="center"/>
          </w:tcPr>
          <w:p w:rsidR="00143CFB" w:rsidRPr="00FE774F" w:rsidRDefault="00143CFB" w:rsidP="00143CFB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3CFB" w:rsidRPr="008F080E" w:rsidRDefault="00143CFB" w:rsidP="00143CFB">
            <w:pPr>
              <w:ind w:left="57" w:right="57"/>
              <w:jc w:val="both"/>
              <w:rPr>
                <w:rStyle w:val="FontStyle40"/>
              </w:rPr>
            </w:pPr>
            <w:r w:rsidRPr="008F080E">
              <w:rPr>
                <w:sz w:val="24"/>
                <w:szCs w:val="24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143CFB" w:rsidRPr="00FE774F" w:rsidTr="00FC4CCE">
        <w:trPr>
          <w:cantSplit/>
          <w:trHeight w:val="270"/>
        </w:trPr>
        <w:tc>
          <w:tcPr>
            <w:tcW w:w="1330" w:type="pct"/>
            <w:vMerge/>
            <w:vAlign w:val="center"/>
          </w:tcPr>
          <w:p w:rsidR="00143CFB" w:rsidRPr="00FE774F" w:rsidRDefault="00143CFB" w:rsidP="00143CFB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3CFB" w:rsidRPr="008F080E" w:rsidRDefault="00143CFB" w:rsidP="00143CFB">
            <w:pPr>
              <w:ind w:left="57" w:right="57"/>
              <w:jc w:val="both"/>
              <w:rPr>
                <w:rStyle w:val="FontStyle40"/>
              </w:rPr>
            </w:pPr>
            <w:r w:rsidRPr="008F080E">
              <w:rPr>
                <w:sz w:val="24"/>
                <w:szCs w:val="24"/>
              </w:rPr>
              <w:t>Основы работы цифровых экосистем</w:t>
            </w:r>
          </w:p>
        </w:tc>
      </w:tr>
      <w:tr w:rsidR="00143CFB" w:rsidRPr="00FE774F" w:rsidTr="00FC4CCE">
        <w:trPr>
          <w:cantSplit/>
          <w:trHeight w:val="270"/>
        </w:trPr>
        <w:tc>
          <w:tcPr>
            <w:tcW w:w="1330" w:type="pct"/>
            <w:vMerge/>
            <w:vAlign w:val="center"/>
          </w:tcPr>
          <w:p w:rsidR="00143CFB" w:rsidRPr="00FE774F" w:rsidRDefault="00143CFB" w:rsidP="00143CFB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3CFB" w:rsidRPr="008F080E" w:rsidRDefault="00143CFB" w:rsidP="00143CFB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143CFB" w:rsidRPr="00FE774F" w:rsidTr="00FC4CCE">
        <w:trPr>
          <w:cantSplit/>
          <w:trHeight w:val="270"/>
        </w:trPr>
        <w:tc>
          <w:tcPr>
            <w:tcW w:w="1330" w:type="pct"/>
            <w:vMerge/>
            <w:vAlign w:val="center"/>
          </w:tcPr>
          <w:p w:rsidR="00143CFB" w:rsidRPr="00FE774F" w:rsidRDefault="00143CFB" w:rsidP="00143CFB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3CFB" w:rsidRPr="008F080E" w:rsidRDefault="00143CFB" w:rsidP="00143CFB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Прикладные компьютерные программы для разработки технической документации и создания презентаций</w:t>
            </w:r>
          </w:p>
        </w:tc>
      </w:tr>
      <w:tr w:rsidR="00143CFB" w:rsidRPr="00FE774F" w:rsidTr="00FC4CCE">
        <w:trPr>
          <w:cantSplit/>
          <w:trHeight w:val="270"/>
        </w:trPr>
        <w:tc>
          <w:tcPr>
            <w:tcW w:w="1330" w:type="pct"/>
            <w:vMerge/>
            <w:vAlign w:val="center"/>
          </w:tcPr>
          <w:p w:rsidR="00143CFB" w:rsidRPr="00FE774F" w:rsidRDefault="00143CFB" w:rsidP="00143CFB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3CFB" w:rsidRPr="008F080E" w:rsidRDefault="00143CFB" w:rsidP="00143CFB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Руководящие, методические и нормативные документы в области РКТ</w:t>
            </w:r>
          </w:p>
        </w:tc>
      </w:tr>
      <w:tr w:rsidR="00143CFB" w:rsidRPr="00FE774F" w:rsidTr="00FC4CCE">
        <w:trPr>
          <w:cantSplit/>
          <w:trHeight w:val="270"/>
        </w:trPr>
        <w:tc>
          <w:tcPr>
            <w:tcW w:w="1330" w:type="pct"/>
            <w:vMerge/>
            <w:vAlign w:val="center"/>
          </w:tcPr>
          <w:p w:rsidR="00143CFB" w:rsidRPr="00FE774F" w:rsidRDefault="00143CFB" w:rsidP="00143CFB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3CFB" w:rsidRPr="008F080E" w:rsidRDefault="00143CFB" w:rsidP="00143CFB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Системы и методы проектирования РКТ</w:t>
            </w:r>
          </w:p>
        </w:tc>
      </w:tr>
      <w:tr w:rsidR="00143CFB" w:rsidRPr="00FE774F" w:rsidTr="00FC4CCE">
        <w:trPr>
          <w:cantSplit/>
          <w:trHeight w:val="270"/>
        </w:trPr>
        <w:tc>
          <w:tcPr>
            <w:tcW w:w="1330" w:type="pct"/>
            <w:vMerge/>
            <w:vAlign w:val="center"/>
          </w:tcPr>
          <w:p w:rsidR="00143CFB" w:rsidRPr="00FE774F" w:rsidRDefault="00143CFB" w:rsidP="00143CFB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3CFB" w:rsidRPr="008F080E" w:rsidRDefault="00143CFB" w:rsidP="00143CFB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Современные средства автоматизации проектирования</w:t>
            </w:r>
          </w:p>
        </w:tc>
      </w:tr>
      <w:tr w:rsidR="00143CFB" w:rsidRPr="00FE774F" w:rsidTr="00FC4CCE">
        <w:trPr>
          <w:cantSplit/>
          <w:trHeight w:val="270"/>
        </w:trPr>
        <w:tc>
          <w:tcPr>
            <w:tcW w:w="1330" w:type="pct"/>
            <w:vMerge/>
            <w:vAlign w:val="center"/>
          </w:tcPr>
          <w:p w:rsidR="00143CFB" w:rsidRPr="00FE774F" w:rsidRDefault="00143CFB" w:rsidP="00143CFB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3CFB" w:rsidRPr="008F080E" w:rsidRDefault="001D4B3D" w:rsidP="00143CFB">
            <w:pPr>
              <w:ind w:left="57" w:right="57"/>
              <w:jc w:val="both"/>
              <w:rPr>
                <w:sz w:val="24"/>
                <w:szCs w:val="24"/>
              </w:rPr>
            </w:pPr>
            <w:r w:rsidRPr="001D4B3D">
              <w:rPr>
                <w:sz w:val="24"/>
                <w:szCs w:val="24"/>
              </w:rPr>
              <w:t>Теория создания разгонных блоков ракет космического назначения, межорбитальных буксиров,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143CFB" w:rsidRPr="00FE774F" w:rsidTr="00FC4CCE">
        <w:trPr>
          <w:cantSplit/>
          <w:trHeight w:val="545"/>
        </w:trPr>
        <w:tc>
          <w:tcPr>
            <w:tcW w:w="1330" w:type="pct"/>
          </w:tcPr>
          <w:p w:rsidR="00143CFB" w:rsidRPr="00FE774F" w:rsidRDefault="00143CFB" w:rsidP="00143CFB">
            <w:pPr>
              <w:ind w:left="57"/>
              <w:rPr>
                <w:sz w:val="22"/>
                <w:szCs w:val="22"/>
              </w:rPr>
            </w:pPr>
            <w:r w:rsidRPr="00FE774F">
              <w:rPr>
                <w:sz w:val="24"/>
                <w:szCs w:val="22"/>
              </w:rPr>
              <w:t>Другие характеристики</w:t>
            </w:r>
          </w:p>
        </w:tc>
        <w:tc>
          <w:tcPr>
            <w:tcW w:w="3670" w:type="pct"/>
          </w:tcPr>
          <w:p w:rsidR="00143CFB" w:rsidRPr="00FE774F" w:rsidRDefault="00143CFB" w:rsidP="00FC4CCE">
            <w:pPr>
              <w:ind w:left="57" w:right="57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-</w:t>
            </w:r>
          </w:p>
        </w:tc>
      </w:tr>
    </w:tbl>
    <w:p w:rsidR="00A22239" w:rsidRPr="00FE774F" w:rsidRDefault="00A22239" w:rsidP="00A22239">
      <w:pPr>
        <w:outlineLvl w:val="0"/>
        <w:rPr>
          <w:b/>
          <w:bCs/>
          <w:sz w:val="24"/>
          <w:szCs w:val="24"/>
        </w:rPr>
      </w:pPr>
    </w:p>
    <w:p w:rsidR="00CF360A" w:rsidRPr="00FE774F" w:rsidRDefault="00CF360A" w:rsidP="002C600A">
      <w:pPr>
        <w:rPr>
          <w:b/>
          <w:sz w:val="24"/>
          <w:szCs w:val="24"/>
        </w:rPr>
      </w:pPr>
      <w:r w:rsidRPr="00FE774F">
        <w:rPr>
          <w:b/>
          <w:sz w:val="24"/>
          <w:szCs w:val="24"/>
        </w:rPr>
        <w:t>3.</w:t>
      </w:r>
      <w:r w:rsidR="009A2CCA" w:rsidRPr="00FE774F">
        <w:rPr>
          <w:b/>
          <w:sz w:val="24"/>
          <w:szCs w:val="24"/>
        </w:rPr>
        <w:t>2</w:t>
      </w:r>
      <w:r w:rsidRPr="00FE774F">
        <w:rPr>
          <w:b/>
          <w:sz w:val="24"/>
          <w:szCs w:val="24"/>
        </w:rPr>
        <w:t>.</w:t>
      </w:r>
      <w:r w:rsidR="00964801" w:rsidRPr="00FE774F">
        <w:rPr>
          <w:b/>
          <w:sz w:val="24"/>
          <w:szCs w:val="24"/>
        </w:rPr>
        <w:t>2</w:t>
      </w:r>
      <w:r w:rsidRPr="00FE774F">
        <w:rPr>
          <w:b/>
          <w:sz w:val="24"/>
          <w:szCs w:val="24"/>
        </w:rPr>
        <w:t>. Трудовая функция</w:t>
      </w:r>
    </w:p>
    <w:p w:rsidR="00A22239" w:rsidRPr="00FE774F" w:rsidRDefault="00A22239" w:rsidP="00A22239">
      <w:pPr>
        <w:outlineLvl w:val="0"/>
        <w:rPr>
          <w:b/>
          <w:bCs/>
          <w:sz w:val="24"/>
          <w:szCs w:val="24"/>
          <w:lang w:val="en-US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548"/>
        <w:gridCol w:w="736"/>
        <w:gridCol w:w="798"/>
        <w:gridCol w:w="1659"/>
        <w:gridCol w:w="922"/>
      </w:tblGrid>
      <w:tr w:rsidR="00CF360A" w:rsidRPr="00FE774F" w:rsidTr="00C06E99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CF360A" w:rsidRPr="00FE774F" w:rsidRDefault="00AA5346" w:rsidP="001B6C28">
            <w:pPr>
              <w:rPr>
                <w:sz w:val="18"/>
                <w:szCs w:val="18"/>
              </w:rPr>
            </w:pPr>
            <w:r w:rsidRPr="00FE774F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360A" w:rsidRPr="00FE774F" w:rsidRDefault="00CF360A" w:rsidP="00FF55F2">
            <w:pPr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 xml:space="preserve">Разработка </w:t>
            </w:r>
            <w:r w:rsidR="008F080E" w:rsidRPr="00FE774F">
              <w:rPr>
                <w:sz w:val="24"/>
                <w:szCs w:val="24"/>
              </w:rPr>
              <w:t>разгонных блоков ракет космического назначения, межорбитальных буксиров</w:t>
            </w:r>
          </w:p>
        </w:tc>
        <w:tc>
          <w:tcPr>
            <w:tcW w:w="36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F360A" w:rsidRPr="00FE774F" w:rsidRDefault="00AA5346" w:rsidP="001B6C28">
            <w:pPr>
              <w:ind w:right="57"/>
              <w:jc w:val="right"/>
              <w:rPr>
                <w:sz w:val="18"/>
                <w:szCs w:val="18"/>
              </w:rPr>
            </w:pPr>
            <w:r w:rsidRPr="00FE774F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360A" w:rsidRPr="00FE774F" w:rsidRDefault="009A2CCA" w:rsidP="00FA023F">
            <w:pPr>
              <w:jc w:val="center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В</w:t>
            </w:r>
            <w:r w:rsidR="00964801" w:rsidRPr="00FE774F">
              <w:rPr>
                <w:sz w:val="24"/>
                <w:szCs w:val="24"/>
              </w:rPr>
              <w:t>/0</w:t>
            </w:r>
            <w:r w:rsidR="00964801" w:rsidRPr="00FE774F">
              <w:rPr>
                <w:sz w:val="24"/>
                <w:szCs w:val="24"/>
                <w:lang w:val="en-US"/>
              </w:rPr>
              <w:t>2</w:t>
            </w:r>
            <w:r w:rsidR="00CF360A" w:rsidRPr="00FE774F">
              <w:rPr>
                <w:sz w:val="24"/>
                <w:szCs w:val="24"/>
              </w:rPr>
              <w:t>.</w:t>
            </w:r>
            <w:r w:rsidR="00FA023F" w:rsidRPr="00FE774F">
              <w:rPr>
                <w:sz w:val="24"/>
                <w:szCs w:val="24"/>
              </w:rPr>
              <w:t>7</w:t>
            </w:r>
          </w:p>
        </w:tc>
        <w:tc>
          <w:tcPr>
            <w:tcW w:w="81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F360A" w:rsidRPr="00FE774F" w:rsidRDefault="00AA5346" w:rsidP="001B6C28">
            <w:pPr>
              <w:ind w:left="57"/>
              <w:rPr>
                <w:sz w:val="18"/>
                <w:szCs w:val="18"/>
              </w:rPr>
            </w:pPr>
            <w:r w:rsidRPr="00FE774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360A" w:rsidRPr="00FE774F" w:rsidRDefault="001531D5" w:rsidP="001531D5">
            <w:pPr>
              <w:jc w:val="center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7</w:t>
            </w:r>
          </w:p>
        </w:tc>
      </w:tr>
    </w:tbl>
    <w:p w:rsidR="00CF360A" w:rsidRPr="00FE774F" w:rsidRDefault="00CF360A" w:rsidP="00281922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1"/>
        <w:gridCol w:w="950"/>
        <w:gridCol w:w="770"/>
        <w:gridCol w:w="2736"/>
        <w:gridCol w:w="1198"/>
        <w:gridCol w:w="1935"/>
      </w:tblGrid>
      <w:tr w:rsidR="00C06E99" w:rsidRPr="00FE774F" w:rsidTr="00C06E99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C06E99" w:rsidRPr="00FE774F" w:rsidRDefault="00C06E99" w:rsidP="001B6C28">
            <w:r w:rsidRPr="00FE774F"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6E99" w:rsidRPr="00FE774F" w:rsidRDefault="00C06E99" w:rsidP="00C06E99">
            <w:pPr>
              <w:ind w:left="57"/>
            </w:pPr>
            <w:r w:rsidRPr="00FE774F">
              <w:t xml:space="preserve">Оригинал 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6E99" w:rsidRPr="00FE774F" w:rsidRDefault="00C06E99" w:rsidP="001B6C28">
            <w:pPr>
              <w:ind w:left="57"/>
            </w:pPr>
            <w:r w:rsidRPr="00FE774F">
              <w:rPr>
                <w:sz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6E99" w:rsidRPr="00FE774F" w:rsidRDefault="00C06E99" w:rsidP="001B6C28">
            <w:pPr>
              <w:ind w:left="57"/>
            </w:pPr>
            <w:r w:rsidRPr="00FE774F"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6E99" w:rsidRPr="00FE774F" w:rsidRDefault="00C06E99" w:rsidP="001B6C28">
            <w:pPr>
              <w:jc w:val="center"/>
            </w:pPr>
          </w:p>
        </w:tc>
        <w:tc>
          <w:tcPr>
            <w:tcW w:w="9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6E99" w:rsidRPr="00FE774F" w:rsidRDefault="00C06E99" w:rsidP="001B6C28">
            <w:pPr>
              <w:jc w:val="center"/>
            </w:pPr>
          </w:p>
        </w:tc>
      </w:tr>
      <w:tr w:rsidR="00CF360A" w:rsidRPr="00FE774F" w:rsidTr="00C06E99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CF360A" w:rsidRPr="00FE774F" w:rsidRDefault="00CF360A" w:rsidP="001B6C28">
            <w:pPr>
              <w:ind w:left="57"/>
            </w:pPr>
          </w:p>
        </w:tc>
        <w:tc>
          <w:tcPr>
            <w:tcW w:w="783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F360A" w:rsidRPr="00FE774F" w:rsidRDefault="00CF360A" w:rsidP="001B6C28">
            <w:pPr>
              <w:ind w:left="57"/>
            </w:pPr>
          </w:p>
        </w:tc>
        <w:tc>
          <w:tcPr>
            <w:tcW w:w="135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F360A" w:rsidRPr="00FE774F" w:rsidRDefault="00CF360A" w:rsidP="001B6C28">
            <w:pPr>
              <w:ind w:left="57"/>
            </w:pPr>
          </w:p>
        </w:tc>
        <w:tc>
          <w:tcPr>
            <w:tcW w:w="60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F360A" w:rsidRPr="00FE774F" w:rsidRDefault="00AA5346" w:rsidP="001B6C28">
            <w:pPr>
              <w:jc w:val="center"/>
            </w:pPr>
            <w:r w:rsidRPr="00FE774F">
              <w:t>Код оригинала</w:t>
            </w:r>
          </w:p>
        </w:tc>
        <w:tc>
          <w:tcPr>
            <w:tcW w:w="9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F360A" w:rsidRPr="00FE774F" w:rsidRDefault="00AA5346" w:rsidP="001B6C28">
            <w:pPr>
              <w:jc w:val="center"/>
            </w:pPr>
            <w:r w:rsidRPr="00FE774F">
              <w:t>Регистрационный номер профессионального стандарта</w:t>
            </w:r>
          </w:p>
        </w:tc>
      </w:tr>
    </w:tbl>
    <w:p w:rsidR="00CF360A" w:rsidRPr="00FE774F" w:rsidRDefault="00CF360A" w:rsidP="00281922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2"/>
        <w:gridCol w:w="7483"/>
      </w:tblGrid>
      <w:tr w:rsidR="008F080E" w:rsidRPr="00FE774F" w:rsidTr="00C06E99">
        <w:trPr>
          <w:cantSplit/>
        </w:trPr>
        <w:tc>
          <w:tcPr>
            <w:tcW w:w="1330" w:type="pct"/>
            <w:vMerge w:val="restart"/>
          </w:tcPr>
          <w:p w:rsidR="008F080E" w:rsidRPr="00FE774F" w:rsidRDefault="008F080E" w:rsidP="008F080E">
            <w:pPr>
              <w:ind w:left="57"/>
              <w:rPr>
                <w:sz w:val="24"/>
                <w:szCs w:val="22"/>
              </w:rPr>
            </w:pPr>
            <w:r w:rsidRPr="00FE774F">
              <w:rPr>
                <w:sz w:val="24"/>
                <w:szCs w:val="22"/>
              </w:rPr>
              <w:t>Трудовые действия</w:t>
            </w:r>
          </w:p>
        </w:tc>
        <w:tc>
          <w:tcPr>
            <w:tcW w:w="3670" w:type="pct"/>
          </w:tcPr>
          <w:p w:rsidR="008F080E" w:rsidRPr="008F080E" w:rsidRDefault="008F080E" w:rsidP="008F080E">
            <w:pPr>
              <w:ind w:left="64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Оценка технических предложений по созданию составных частей, изделий, комплексов и/или систем по тематике, в том числе на основе цифрового моделирования</w:t>
            </w:r>
          </w:p>
        </w:tc>
      </w:tr>
      <w:tr w:rsidR="008F080E" w:rsidRPr="00FE774F" w:rsidTr="00C06E99">
        <w:trPr>
          <w:cantSplit/>
          <w:trHeight w:val="252"/>
        </w:trPr>
        <w:tc>
          <w:tcPr>
            <w:tcW w:w="1330" w:type="pct"/>
            <w:vMerge/>
          </w:tcPr>
          <w:p w:rsidR="008F080E" w:rsidRPr="00FE774F" w:rsidRDefault="008F080E" w:rsidP="008F080E">
            <w:pPr>
              <w:ind w:left="57"/>
              <w:rPr>
                <w:sz w:val="24"/>
                <w:szCs w:val="22"/>
              </w:rPr>
            </w:pPr>
          </w:p>
        </w:tc>
        <w:tc>
          <w:tcPr>
            <w:tcW w:w="3670" w:type="pct"/>
          </w:tcPr>
          <w:p w:rsidR="008F080E" w:rsidRPr="008F080E" w:rsidRDefault="008F080E" w:rsidP="008F080E">
            <w:pPr>
              <w:pStyle w:val="u"/>
              <w:ind w:left="64"/>
              <w:jc w:val="both"/>
            </w:pPr>
            <w:r w:rsidRPr="008F080E">
              <w:t>Разработка составных частей, изделий, комплексов и/или систем по тематике</w:t>
            </w:r>
          </w:p>
        </w:tc>
      </w:tr>
      <w:tr w:rsidR="008F080E" w:rsidRPr="00FE774F" w:rsidTr="00C06E99">
        <w:trPr>
          <w:cantSplit/>
          <w:trHeight w:val="188"/>
        </w:trPr>
        <w:tc>
          <w:tcPr>
            <w:tcW w:w="1330" w:type="pct"/>
            <w:vMerge/>
          </w:tcPr>
          <w:p w:rsidR="008F080E" w:rsidRPr="00FE774F" w:rsidRDefault="008F080E" w:rsidP="008F080E">
            <w:pPr>
              <w:ind w:left="57"/>
              <w:rPr>
                <w:sz w:val="24"/>
                <w:szCs w:val="22"/>
              </w:rPr>
            </w:pPr>
          </w:p>
        </w:tc>
        <w:tc>
          <w:tcPr>
            <w:tcW w:w="3670" w:type="pct"/>
          </w:tcPr>
          <w:p w:rsidR="008F080E" w:rsidRPr="008F080E" w:rsidRDefault="008F080E" w:rsidP="008F080E">
            <w:pPr>
              <w:pStyle w:val="u"/>
              <w:ind w:left="64"/>
              <w:jc w:val="both"/>
            </w:pPr>
            <w:r w:rsidRPr="008F080E">
              <w:t xml:space="preserve">Выбор технологии проектирования, конструирования (разработки) и создания составных частей, изделий, комплексов и/или систем по тематике </w:t>
            </w:r>
          </w:p>
        </w:tc>
      </w:tr>
      <w:tr w:rsidR="008F080E" w:rsidRPr="00FE774F" w:rsidTr="00C06E99">
        <w:trPr>
          <w:cantSplit/>
          <w:trHeight w:val="540"/>
        </w:trPr>
        <w:tc>
          <w:tcPr>
            <w:tcW w:w="1330" w:type="pct"/>
            <w:vMerge/>
          </w:tcPr>
          <w:p w:rsidR="008F080E" w:rsidRPr="00FE774F" w:rsidRDefault="008F080E" w:rsidP="008F080E">
            <w:pPr>
              <w:ind w:left="57"/>
              <w:rPr>
                <w:sz w:val="24"/>
                <w:szCs w:val="22"/>
              </w:rPr>
            </w:pPr>
          </w:p>
        </w:tc>
        <w:tc>
          <w:tcPr>
            <w:tcW w:w="3670" w:type="pct"/>
          </w:tcPr>
          <w:p w:rsidR="008F080E" w:rsidRPr="008F080E" w:rsidRDefault="008F080E" w:rsidP="008F080E">
            <w:pPr>
              <w:pStyle w:val="u"/>
              <w:ind w:left="64"/>
              <w:jc w:val="both"/>
            </w:pPr>
            <w:r w:rsidRPr="008F080E">
              <w:t>Согласование разработанных параметров и технологии создания составных частей, изделий, комплексов и/или систем по тематике</w:t>
            </w:r>
          </w:p>
        </w:tc>
      </w:tr>
      <w:tr w:rsidR="008F080E" w:rsidRPr="00FE774F" w:rsidTr="00C06E99">
        <w:trPr>
          <w:cantSplit/>
          <w:trHeight w:val="225"/>
        </w:trPr>
        <w:tc>
          <w:tcPr>
            <w:tcW w:w="1330" w:type="pct"/>
            <w:vMerge/>
          </w:tcPr>
          <w:p w:rsidR="008F080E" w:rsidRPr="00FE774F" w:rsidRDefault="008F080E" w:rsidP="008F080E">
            <w:pPr>
              <w:ind w:left="57"/>
              <w:rPr>
                <w:sz w:val="24"/>
                <w:szCs w:val="22"/>
              </w:rPr>
            </w:pPr>
          </w:p>
        </w:tc>
        <w:tc>
          <w:tcPr>
            <w:tcW w:w="3670" w:type="pct"/>
          </w:tcPr>
          <w:p w:rsidR="008F080E" w:rsidRPr="008F080E" w:rsidRDefault="008F080E" w:rsidP="008F080E">
            <w:pPr>
              <w:ind w:left="64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Курирование процесса изготовления систем составных частей, изделий, комплексов и/или систем по тематике</w:t>
            </w:r>
          </w:p>
        </w:tc>
      </w:tr>
      <w:tr w:rsidR="008F080E" w:rsidRPr="00FE774F" w:rsidTr="00C06E99">
        <w:trPr>
          <w:cantSplit/>
        </w:trPr>
        <w:tc>
          <w:tcPr>
            <w:tcW w:w="1330" w:type="pct"/>
            <w:vMerge w:val="restart"/>
            <w:shd w:val="clear" w:color="auto" w:fill="auto"/>
          </w:tcPr>
          <w:p w:rsidR="008F080E" w:rsidRPr="00FE774F" w:rsidRDefault="008F080E" w:rsidP="008F080E">
            <w:pPr>
              <w:ind w:left="57"/>
              <w:rPr>
                <w:sz w:val="24"/>
                <w:szCs w:val="22"/>
              </w:rPr>
            </w:pPr>
            <w:r w:rsidRPr="00FE774F">
              <w:rPr>
                <w:sz w:val="24"/>
                <w:szCs w:val="22"/>
              </w:rPr>
              <w:t>Необходимые умения</w:t>
            </w:r>
          </w:p>
        </w:tc>
        <w:tc>
          <w:tcPr>
            <w:tcW w:w="3670" w:type="pct"/>
          </w:tcPr>
          <w:p w:rsidR="008F080E" w:rsidRPr="008F080E" w:rsidRDefault="008F080E" w:rsidP="008F080E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 </w:t>
            </w:r>
          </w:p>
        </w:tc>
      </w:tr>
      <w:tr w:rsidR="008F080E" w:rsidRPr="00FE774F" w:rsidTr="00C06E99">
        <w:trPr>
          <w:cantSplit/>
        </w:trPr>
        <w:tc>
          <w:tcPr>
            <w:tcW w:w="1330" w:type="pct"/>
            <w:vMerge/>
            <w:shd w:val="clear" w:color="auto" w:fill="auto"/>
          </w:tcPr>
          <w:p w:rsidR="008F080E" w:rsidRPr="00FE774F" w:rsidRDefault="008F080E" w:rsidP="008F080E">
            <w:pPr>
              <w:ind w:left="57"/>
              <w:rPr>
                <w:sz w:val="24"/>
                <w:szCs w:val="22"/>
              </w:rPr>
            </w:pPr>
          </w:p>
        </w:tc>
        <w:tc>
          <w:tcPr>
            <w:tcW w:w="3670" w:type="pct"/>
          </w:tcPr>
          <w:p w:rsidR="008F080E" w:rsidRPr="008F080E" w:rsidRDefault="008F080E" w:rsidP="008F080E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8F080E" w:rsidRPr="00FE774F" w:rsidTr="00C06E99">
        <w:trPr>
          <w:cantSplit/>
        </w:trPr>
        <w:tc>
          <w:tcPr>
            <w:tcW w:w="1330" w:type="pct"/>
            <w:vMerge/>
            <w:shd w:val="clear" w:color="auto" w:fill="auto"/>
          </w:tcPr>
          <w:p w:rsidR="008F080E" w:rsidRPr="00FE774F" w:rsidRDefault="008F080E" w:rsidP="008F080E">
            <w:pPr>
              <w:ind w:left="57"/>
              <w:rPr>
                <w:sz w:val="24"/>
                <w:szCs w:val="22"/>
              </w:rPr>
            </w:pPr>
          </w:p>
        </w:tc>
        <w:tc>
          <w:tcPr>
            <w:tcW w:w="3670" w:type="pct"/>
          </w:tcPr>
          <w:p w:rsidR="008F080E" w:rsidRPr="008F080E" w:rsidRDefault="008F080E" w:rsidP="008F080E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8F080E" w:rsidRPr="00FE774F" w:rsidTr="00C06E99">
        <w:trPr>
          <w:cantSplit/>
        </w:trPr>
        <w:tc>
          <w:tcPr>
            <w:tcW w:w="1330" w:type="pct"/>
            <w:vMerge/>
            <w:shd w:val="clear" w:color="auto" w:fill="auto"/>
            <w:vAlign w:val="center"/>
          </w:tcPr>
          <w:p w:rsidR="008F080E" w:rsidRPr="00FE774F" w:rsidRDefault="008F080E" w:rsidP="008F080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8F080E" w:rsidRPr="008F080E" w:rsidRDefault="008F080E" w:rsidP="008F080E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</w:t>
            </w:r>
          </w:p>
        </w:tc>
      </w:tr>
      <w:tr w:rsidR="008F080E" w:rsidRPr="00FE774F" w:rsidTr="00C06E99">
        <w:trPr>
          <w:cantSplit/>
        </w:trPr>
        <w:tc>
          <w:tcPr>
            <w:tcW w:w="1330" w:type="pct"/>
            <w:vMerge/>
            <w:shd w:val="clear" w:color="auto" w:fill="auto"/>
            <w:vAlign w:val="center"/>
          </w:tcPr>
          <w:p w:rsidR="008F080E" w:rsidRPr="00FE774F" w:rsidRDefault="008F080E" w:rsidP="008F080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8F080E" w:rsidRPr="008F080E" w:rsidRDefault="008F080E" w:rsidP="008F080E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8F080E" w:rsidRPr="00FE774F" w:rsidTr="00C06E99">
        <w:trPr>
          <w:cantSplit/>
        </w:trPr>
        <w:tc>
          <w:tcPr>
            <w:tcW w:w="1330" w:type="pct"/>
            <w:vMerge/>
            <w:shd w:val="clear" w:color="auto" w:fill="auto"/>
            <w:vAlign w:val="center"/>
          </w:tcPr>
          <w:p w:rsidR="008F080E" w:rsidRPr="00FE774F" w:rsidRDefault="008F080E" w:rsidP="008F080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8F080E" w:rsidRPr="008F080E" w:rsidRDefault="008F080E" w:rsidP="008F080E">
            <w:pPr>
              <w:ind w:left="57" w:right="57"/>
              <w:jc w:val="both"/>
              <w:rPr>
                <w:rStyle w:val="FontStyle35"/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8F080E" w:rsidRPr="00FE774F" w:rsidTr="00C06E99">
        <w:trPr>
          <w:cantSplit/>
          <w:trHeight w:val="195"/>
        </w:trPr>
        <w:tc>
          <w:tcPr>
            <w:tcW w:w="1330" w:type="pct"/>
            <w:vMerge/>
            <w:shd w:val="clear" w:color="auto" w:fill="auto"/>
          </w:tcPr>
          <w:p w:rsidR="008F080E" w:rsidRPr="00FE774F" w:rsidRDefault="008F080E" w:rsidP="008F080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8F080E" w:rsidRPr="008F080E" w:rsidRDefault="008F080E" w:rsidP="008F080E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8F080E" w:rsidRPr="00FE774F" w:rsidTr="00C06E99">
        <w:trPr>
          <w:cantSplit/>
          <w:trHeight w:val="535"/>
        </w:trPr>
        <w:tc>
          <w:tcPr>
            <w:tcW w:w="1330" w:type="pct"/>
            <w:vMerge/>
            <w:shd w:val="clear" w:color="auto" w:fill="auto"/>
          </w:tcPr>
          <w:p w:rsidR="008F080E" w:rsidRPr="00FE774F" w:rsidRDefault="008F080E" w:rsidP="008F080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8F080E" w:rsidRPr="008F080E" w:rsidRDefault="008F080E" w:rsidP="008F080E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Разрабатывать предложения по внедрению искусственного интеллекта и/или машинного обучения в работу информационной системы </w:t>
            </w:r>
            <w:r w:rsidRPr="00FC4CCE">
              <w:rPr>
                <w:bCs/>
                <w:sz w:val="24"/>
                <w:szCs w:val="24"/>
              </w:rPr>
              <w:t>для получения</w:t>
            </w:r>
            <w:r w:rsidRPr="00FC4CCE">
              <w:rPr>
                <w:sz w:val="24"/>
                <w:szCs w:val="24"/>
              </w:rPr>
              <w:t xml:space="preserve"> практических рекомендаций по улучшению характеристик создаваемой тематической продукции</w:t>
            </w:r>
          </w:p>
        </w:tc>
      </w:tr>
      <w:tr w:rsidR="008F080E" w:rsidRPr="00FE774F" w:rsidTr="00C06E99">
        <w:trPr>
          <w:cantSplit/>
          <w:trHeight w:val="119"/>
        </w:trPr>
        <w:tc>
          <w:tcPr>
            <w:tcW w:w="1330" w:type="pct"/>
            <w:vMerge/>
            <w:shd w:val="clear" w:color="auto" w:fill="auto"/>
          </w:tcPr>
          <w:p w:rsidR="008F080E" w:rsidRPr="00FE774F" w:rsidRDefault="008F080E" w:rsidP="008F080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8F080E" w:rsidRPr="008F080E" w:rsidRDefault="008F080E" w:rsidP="008F080E">
            <w:pPr>
              <w:ind w:left="57" w:right="57"/>
              <w:jc w:val="both"/>
              <w:rPr>
                <w:rStyle w:val="FontStyle35"/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8F080E" w:rsidRPr="00FE774F" w:rsidTr="00C06E99">
        <w:trPr>
          <w:cantSplit/>
          <w:trHeight w:val="301"/>
        </w:trPr>
        <w:tc>
          <w:tcPr>
            <w:tcW w:w="1330" w:type="pct"/>
            <w:vMerge w:val="restart"/>
          </w:tcPr>
          <w:p w:rsidR="008F080E" w:rsidRPr="00FE774F" w:rsidRDefault="008F080E" w:rsidP="008F080E">
            <w:pPr>
              <w:ind w:left="57"/>
              <w:rPr>
                <w:sz w:val="22"/>
                <w:szCs w:val="22"/>
              </w:rPr>
            </w:pPr>
            <w:r w:rsidRPr="00FE774F">
              <w:rPr>
                <w:sz w:val="24"/>
                <w:szCs w:val="22"/>
              </w:rPr>
              <w:t>Необходимые знания</w:t>
            </w:r>
          </w:p>
        </w:tc>
        <w:tc>
          <w:tcPr>
            <w:tcW w:w="3670" w:type="pct"/>
          </w:tcPr>
          <w:p w:rsidR="008F080E" w:rsidRPr="008F080E" w:rsidRDefault="008F080E" w:rsidP="008F080E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8F080E" w:rsidRPr="00FE774F" w:rsidTr="00FC4CCE">
        <w:trPr>
          <w:cantSplit/>
          <w:trHeight w:val="63"/>
        </w:trPr>
        <w:tc>
          <w:tcPr>
            <w:tcW w:w="1330" w:type="pct"/>
            <w:vMerge/>
            <w:vAlign w:val="center"/>
          </w:tcPr>
          <w:p w:rsidR="008F080E" w:rsidRPr="00FE774F" w:rsidRDefault="008F080E" w:rsidP="008F080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8F080E" w:rsidRPr="008F080E" w:rsidRDefault="008F080E" w:rsidP="008F080E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Методики проведения технических расчётов при конструировании РКТ</w:t>
            </w:r>
          </w:p>
        </w:tc>
      </w:tr>
      <w:tr w:rsidR="008F080E" w:rsidRPr="00FE774F" w:rsidTr="00C06E99">
        <w:trPr>
          <w:cantSplit/>
          <w:trHeight w:val="270"/>
        </w:trPr>
        <w:tc>
          <w:tcPr>
            <w:tcW w:w="1330" w:type="pct"/>
            <w:vMerge/>
            <w:vAlign w:val="center"/>
          </w:tcPr>
          <w:p w:rsidR="008F080E" w:rsidRPr="00FE774F" w:rsidRDefault="008F080E" w:rsidP="008F080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8F080E" w:rsidRPr="008F080E" w:rsidRDefault="001D4B3D" w:rsidP="008F080E">
            <w:pPr>
              <w:ind w:left="57" w:right="57"/>
              <w:jc w:val="both"/>
              <w:rPr>
                <w:sz w:val="24"/>
                <w:szCs w:val="24"/>
              </w:rPr>
            </w:pPr>
            <w:r w:rsidRPr="001D4B3D">
              <w:rPr>
                <w:sz w:val="24"/>
                <w:szCs w:val="24"/>
              </w:rPr>
              <w:t>Методология создания разгонных блоков ракет космического назначения, межорбитальных буксиров,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8F080E" w:rsidRPr="00FE774F" w:rsidTr="00FC4CCE">
        <w:trPr>
          <w:cantSplit/>
          <w:trHeight w:val="192"/>
        </w:trPr>
        <w:tc>
          <w:tcPr>
            <w:tcW w:w="1330" w:type="pct"/>
            <w:vMerge/>
            <w:vAlign w:val="center"/>
          </w:tcPr>
          <w:p w:rsidR="008F080E" w:rsidRPr="00FE774F" w:rsidRDefault="008F080E" w:rsidP="008F080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8F080E" w:rsidRPr="008F080E" w:rsidRDefault="008F080E" w:rsidP="008F080E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Нормативно-правовые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8F080E" w:rsidRPr="00FE774F" w:rsidTr="00FC4CCE">
        <w:trPr>
          <w:cantSplit/>
          <w:trHeight w:val="63"/>
        </w:trPr>
        <w:tc>
          <w:tcPr>
            <w:tcW w:w="1330" w:type="pct"/>
            <w:vMerge/>
            <w:vAlign w:val="center"/>
          </w:tcPr>
          <w:p w:rsidR="008F080E" w:rsidRPr="00FE774F" w:rsidRDefault="008F080E" w:rsidP="008F080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8F080E" w:rsidRPr="008F080E" w:rsidRDefault="008F080E" w:rsidP="008F080E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8F080E" w:rsidRPr="00FE774F" w:rsidTr="00FC4CCE">
        <w:trPr>
          <w:cantSplit/>
          <w:trHeight w:val="63"/>
        </w:trPr>
        <w:tc>
          <w:tcPr>
            <w:tcW w:w="1330" w:type="pct"/>
            <w:vMerge/>
            <w:vAlign w:val="center"/>
          </w:tcPr>
          <w:p w:rsidR="008F080E" w:rsidRPr="00FE774F" w:rsidRDefault="008F080E" w:rsidP="008F080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8F080E" w:rsidRPr="008F080E" w:rsidRDefault="008F080E" w:rsidP="008F080E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8F080E" w:rsidRPr="00FE774F" w:rsidTr="00FC4CCE">
        <w:trPr>
          <w:cantSplit/>
          <w:trHeight w:val="63"/>
        </w:trPr>
        <w:tc>
          <w:tcPr>
            <w:tcW w:w="1330" w:type="pct"/>
            <w:vMerge/>
            <w:vAlign w:val="center"/>
          </w:tcPr>
          <w:p w:rsidR="008F080E" w:rsidRPr="00FE774F" w:rsidRDefault="008F080E" w:rsidP="008F080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8F080E" w:rsidRPr="008F080E" w:rsidRDefault="008F080E" w:rsidP="008F080E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психологии и психофизиологии</w:t>
            </w:r>
          </w:p>
        </w:tc>
      </w:tr>
      <w:tr w:rsidR="008F080E" w:rsidRPr="00FE774F" w:rsidTr="00FC4CCE">
        <w:trPr>
          <w:cantSplit/>
          <w:trHeight w:val="63"/>
        </w:trPr>
        <w:tc>
          <w:tcPr>
            <w:tcW w:w="1330" w:type="pct"/>
            <w:vMerge/>
            <w:vAlign w:val="center"/>
          </w:tcPr>
          <w:p w:rsidR="008F080E" w:rsidRPr="00FE774F" w:rsidRDefault="008F080E" w:rsidP="008F080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8F080E" w:rsidRPr="008F080E" w:rsidRDefault="008F080E" w:rsidP="008F080E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8F080E" w:rsidRPr="00FE774F" w:rsidTr="008F080E">
        <w:trPr>
          <w:cantSplit/>
          <w:trHeight w:val="63"/>
        </w:trPr>
        <w:tc>
          <w:tcPr>
            <w:tcW w:w="1330" w:type="pct"/>
            <w:vMerge/>
            <w:vAlign w:val="center"/>
          </w:tcPr>
          <w:p w:rsidR="008F080E" w:rsidRPr="00FE774F" w:rsidRDefault="008F080E" w:rsidP="008F080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8F080E" w:rsidRPr="008F080E" w:rsidRDefault="008F080E" w:rsidP="008F080E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8F080E" w:rsidRPr="00FE774F" w:rsidTr="008F080E">
        <w:trPr>
          <w:cantSplit/>
          <w:trHeight w:val="63"/>
        </w:trPr>
        <w:tc>
          <w:tcPr>
            <w:tcW w:w="1330" w:type="pct"/>
            <w:vMerge/>
            <w:vAlign w:val="center"/>
          </w:tcPr>
          <w:p w:rsidR="008F080E" w:rsidRPr="00FE774F" w:rsidRDefault="008F080E" w:rsidP="008F080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8F080E" w:rsidRPr="008F080E" w:rsidRDefault="008F080E" w:rsidP="008F080E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работы цифровых экосистем</w:t>
            </w:r>
          </w:p>
        </w:tc>
      </w:tr>
      <w:tr w:rsidR="008F080E" w:rsidRPr="00FE774F" w:rsidTr="008F080E">
        <w:trPr>
          <w:cantSplit/>
          <w:trHeight w:val="63"/>
        </w:trPr>
        <w:tc>
          <w:tcPr>
            <w:tcW w:w="1330" w:type="pct"/>
            <w:vMerge/>
            <w:vAlign w:val="center"/>
          </w:tcPr>
          <w:p w:rsidR="008F080E" w:rsidRPr="00FE774F" w:rsidRDefault="008F080E" w:rsidP="008F080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8F080E" w:rsidRPr="008F080E" w:rsidRDefault="008F080E" w:rsidP="008F080E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8F080E" w:rsidRPr="00FE774F" w:rsidTr="008F080E">
        <w:trPr>
          <w:cantSplit/>
          <w:trHeight w:val="63"/>
        </w:trPr>
        <w:tc>
          <w:tcPr>
            <w:tcW w:w="1330" w:type="pct"/>
            <w:vMerge/>
            <w:vAlign w:val="center"/>
          </w:tcPr>
          <w:p w:rsidR="008F080E" w:rsidRPr="00FE774F" w:rsidRDefault="008F080E" w:rsidP="008F080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8F080E" w:rsidRPr="008F080E" w:rsidRDefault="008F080E" w:rsidP="008F080E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8F080E" w:rsidRPr="00FE774F" w:rsidTr="00FC4CCE">
        <w:trPr>
          <w:cantSplit/>
          <w:trHeight w:val="63"/>
        </w:trPr>
        <w:tc>
          <w:tcPr>
            <w:tcW w:w="1330" w:type="pct"/>
            <w:vMerge/>
            <w:vAlign w:val="center"/>
          </w:tcPr>
          <w:p w:rsidR="008F080E" w:rsidRPr="00FE774F" w:rsidRDefault="008F080E" w:rsidP="008F080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8F080E" w:rsidRPr="008F080E" w:rsidRDefault="008F080E" w:rsidP="008F080E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8F080E" w:rsidRPr="00FE774F" w:rsidTr="00FC4CCE">
        <w:trPr>
          <w:cantSplit/>
          <w:trHeight w:val="63"/>
        </w:trPr>
        <w:tc>
          <w:tcPr>
            <w:tcW w:w="1330" w:type="pct"/>
            <w:vMerge/>
            <w:vAlign w:val="center"/>
          </w:tcPr>
          <w:p w:rsidR="008F080E" w:rsidRPr="00FE774F" w:rsidRDefault="008F080E" w:rsidP="008F080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8F080E" w:rsidRPr="008F080E" w:rsidRDefault="008F080E" w:rsidP="008F080E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Руководящие, методические и нормативные документы в области РКТ </w:t>
            </w:r>
          </w:p>
        </w:tc>
      </w:tr>
      <w:tr w:rsidR="008F080E" w:rsidRPr="00FE774F" w:rsidTr="00FC4CCE">
        <w:trPr>
          <w:cantSplit/>
          <w:trHeight w:val="63"/>
        </w:trPr>
        <w:tc>
          <w:tcPr>
            <w:tcW w:w="1330" w:type="pct"/>
            <w:vMerge/>
            <w:vAlign w:val="center"/>
          </w:tcPr>
          <w:p w:rsidR="008F080E" w:rsidRPr="00FE774F" w:rsidRDefault="008F080E" w:rsidP="008F080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8F080E" w:rsidRPr="008F080E" w:rsidRDefault="008F080E" w:rsidP="008F080E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Современные средства автоматизации проектирования</w:t>
            </w:r>
          </w:p>
        </w:tc>
      </w:tr>
      <w:tr w:rsidR="008F080E" w:rsidRPr="00FE774F" w:rsidTr="00FC4CCE">
        <w:trPr>
          <w:cantSplit/>
          <w:trHeight w:val="63"/>
        </w:trPr>
        <w:tc>
          <w:tcPr>
            <w:tcW w:w="1330" w:type="pct"/>
            <w:vMerge/>
            <w:vAlign w:val="center"/>
          </w:tcPr>
          <w:p w:rsidR="008F080E" w:rsidRPr="00FE774F" w:rsidRDefault="008F080E" w:rsidP="008F080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8F080E" w:rsidRPr="008F080E" w:rsidRDefault="008F080E" w:rsidP="008F080E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Системы и методы проектирования РКТ </w:t>
            </w:r>
          </w:p>
        </w:tc>
      </w:tr>
      <w:tr w:rsidR="008F080E" w:rsidRPr="00FE774F" w:rsidTr="00C06E99">
        <w:trPr>
          <w:cantSplit/>
          <w:trHeight w:val="315"/>
        </w:trPr>
        <w:tc>
          <w:tcPr>
            <w:tcW w:w="1330" w:type="pct"/>
            <w:vMerge/>
            <w:vAlign w:val="center"/>
          </w:tcPr>
          <w:p w:rsidR="008F080E" w:rsidRPr="00FE774F" w:rsidRDefault="008F080E" w:rsidP="008F080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8F080E" w:rsidRPr="008F080E" w:rsidRDefault="001D4B3D" w:rsidP="008F080E">
            <w:pPr>
              <w:ind w:left="57" w:right="57"/>
              <w:jc w:val="both"/>
              <w:rPr>
                <w:rStyle w:val="FontStyle40"/>
              </w:rPr>
            </w:pPr>
            <w:r w:rsidRPr="001D4B3D">
              <w:rPr>
                <w:sz w:val="24"/>
                <w:szCs w:val="24"/>
              </w:rPr>
              <w:t>Теория создания разгонных блоков ракет космического назначения, межорбитальных буксиров,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CF360A" w:rsidRPr="00FE774F" w:rsidTr="00C06E99">
        <w:trPr>
          <w:cantSplit/>
          <w:trHeight w:val="545"/>
        </w:trPr>
        <w:tc>
          <w:tcPr>
            <w:tcW w:w="1330" w:type="pct"/>
          </w:tcPr>
          <w:p w:rsidR="00CF360A" w:rsidRPr="00FE774F" w:rsidRDefault="00AA5346" w:rsidP="00FD16AB">
            <w:pPr>
              <w:ind w:left="57"/>
              <w:rPr>
                <w:sz w:val="22"/>
                <w:szCs w:val="22"/>
              </w:rPr>
            </w:pPr>
            <w:r w:rsidRPr="00FE774F">
              <w:rPr>
                <w:sz w:val="24"/>
                <w:szCs w:val="22"/>
              </w:rPr>
              <w:t>Другие характеристики</w:t>
            </w:r>
          </w:p>
        </w:tc>
        <w:tc>
          <w:tcPr>
            <w:tcW w:w="3670" w:type="pct"/>
          </w:tcPr>
          <w:p w:rsidR="00CF360A" w:rsidRPr="00FE774F" w:rsidRDefault="00703A1D" w:rsidP="00C06E99">
            <w:pPr>
              <w:ind w:left="57" w:right="57"/>
              <w:jc w:val="both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-</w:t>
            </w:r>
          </w:p>
        </w:tc>
      </w:tr>
    </w:tbl>
    <w:p w:rsidR="00A22239" w:rsidRPr="00FE774F" w:rsidRDefault="00A22239" w:rsidP="00A22239">
      <w:pPr>
        <w:outlineLvl w:val="0"/>
        <w:rPr>
          <w:b/>
          <w:bCs/>
          <w:sz w:val="24"/>
          <w:szCs w:val="24"/>
          <w:lang w:val="en-US"/>
        </w:rPr>
      </w:pPr>
    </w:p>
    <w:p w:rsidR="00CF360A" w:rsidRPr="00FE774F" w:rsidRDefault="008369F1" w:rsidP="004F1769">
      <w:pPr>
        <w:rPr>
          <w:b/>
          <w:sz w:val="24"/>
          <w:szCs w:val="24"/>
        </w:rPr>
      </w:pPr>
      <w:r w:rsidRPr="00FE774F">
        <w:rPr>
          <w:b/>
          <w:sz w:val="24"/>
          <w:szCs w:val="24"/>
        </w:rPr>
        <w:t>3.</w:t>
      </w:r>
      <w:r w:rsidR="009A2CCA" w:rsidRPr="00FE774F">
        <w:rPr>
          <w:b/>
          <w:sz w:val="24"/>
          <w:szCs w:val="24"/>
        </w:rPr>
        <w:t>2</w:t>
      </w:r>
      <w:r w:rsidRPr="00FE774F">
        <w:rPr>
          <w:b/>
          <w:sz w:val="24"/>
          <w:szCs w:val="24"/>
        </w:rPr>
        <w:t>.3</w:t>
      </w:r>
      <w:r w:rsidR="00CF360A" w:rsidRPr="00FE774F">
        <w:rPr>
          <w:b/>
          <w:sz w:val="24"/>
          <w:szCs w:val="24"/>
        </w:rPr>
        <w:t>. Трудовая функция</w:t>
      </w:r>
    </w:p>
    <w:p w:rsidR="00A22239" w:rsidRPr="00FE774F" w:rsidRDefault="00A22239" w:rsidP="00A22239">
      <w:pPr>
        <w:outlineLvl w:val="0"/>
        <w:rPr>
          <w:b/>
          <w:bCs/>
          <w:sz w:val="24"/>
          <w:szCs w:val="24"/>
          <w:lang w:val="en-US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548"/>
        <w:gridCol w:w="736"/>
        <w:gridCol w:w="798"/>
        <w:gridCol w:w="1659"/>
        <w:gridCol w:w="922"/>
      </w:tblGrid>
      <w:tr w:rsidR="00CF360A" w:rsidRPr="00FE774F" w:rsidTr="00C06E99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CF360A" w:rsidRPr="00FE774F" w:rsidRDefault="00AA5346" w:rsidP="001B6C28">
            <w:pPr>
              <w:rPr>
                <w:sz w:val="18"/>
                <w:szCs w:val="18"/>
              </w:rPr>
            </w:pPr>
            <w:r w:rsidRPr="00FE774F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360A" w:rsidRPr="00FE774F" w:rsidRDefault="008F080E" w:rsidP="00C06E99">
            <w:pPr>
              <w:rPr>
                <w:sz w:val="24"/>
                <w:szCs w:val="24"/>
              </w:rPr>
            </w:pPr>
            <w:r w:rsidRPr="008F080E">
              <w:rPr>
                <w:sz w:val="24"/>
                <w:szCs w:val="24"/>
              </w:rPr>
              <w:t xml:space="preserve">Разработка программ, методик испытаний </w:t>
            </w:r>
            <w:r w:rsidR="00762B20" w:rsidRPr="00FE774F">
              <w:rPr>
                <w:sz w:val="24"/>
                <w:szCs w:val="24"/>
              </w:rPr>
              <w:t>разгонных блоков ракет космического назначения, межорбитальных буксиров</w:t>
            </w:r>
          </w:p>
        </w:tc>
        <w:tc>
          <w:tcPr>
            <w:tcW w:w="36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F360A" w:rsidRPr="00FE774F" w:rsidRDefault="00AA5346" w:rsidP="001B6C28">
            <w:pPr>
              <w:ind w:right="57"/>
              <w:jc w:val="right"/>
              <w:rPr>
                <w:sz w:val="18"/>
                <w:szCs w:val="18"/>
              </w:rPr>
            </w:pPr>
            <w:r w:rsidRPr="00FE774F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360A" w:rsidRPr="00FE774F" w:rsidRDefault="009015E9" w:rsidP="00FA023F">
            <w:pPr>
              <w:jc w:val="center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В</w:t>
            </w:r>
            <w:r w:rsidR="00762B20" w:rsidRPr="00FE774F">
              <w:rPr>
                <w:sz w:val="24"/>
                <w:szCs w:val="24"/>
              </w:rPr>
              <w:t>/03</w:t>
            </w:r>
            <w:r w:rsidR="00CF360A" w:rsidRPr="00FE774F">
              <w:rPr>
                <w:sz w:val="24"/>
                <w:szCs w:val="24"/>
              </w:rPr>
              <w:t>.</w:t>
            </w:r>
            <w:r w:rsidR="00FA023F" w:rsidRPr="00FE774F">
              <w:rPr>
                <w:sz w:val="24"/>
                <w:szCs w:val="24"/>
              </w:rPr>
              <w:t>7</w:t>
            </w:r>
          </w:p>
        </w:tc>
        <w:tc>
          <w:tcPr>
            <w:tcW w:w="81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F360A" w:rsidRPr="00FE774F" w:rsidRDefault="00AA5346" w:rsidP="001B6C28">
            <w:pPr>
              <w:ind w:left="57"/>
              <w:rPr>
                <w:sz w:val="18"/>
                <w:szCs w:val="18"/>
              </w:rPr>
            </w:pPr>
            <w:r w:rsidRPr="00FE774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360A" w:rsidRPr="00FE774F" w:rsidRDefault="001531D5" w:rsidP="001B6C28">
            <w:pPr>
              <w:jc w:val="center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7</w:t>
            </w:r>
          </w:p>
        </w:tc>
      </w:tr>
    </w:tbl>
    <w:p w:rsidR="00CF360A" w:rsidRPr="00FE774F" w:rsidRDefault="00CF360A" w:rsidP="00281922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1"/>
        <w:gridCol w:w="950"/>
        <w:gridCol w:w="770"/>
        <w:gridCol w:w="2736"/>
        <w:gridCol w:w="1198"/>
        <w:gridCol w:w="1935"/>
      </w:tblGrid>
      <w:tr w:rsidR="00C06E99" w:rsidRPr="00FE774F" w:rsidTr="00C06E99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C06E99" w:rsidRPr="00FE774F" w:rsidRDefault="00C06E99" w:rsidP="001B6C28">
            <w:pPr>
              <w:rPr>
                <w:szCs w:val="18"/>
              </w:rPr>
            </w:pPr>
            <w:r w:rsidRPr="00FE774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6E99" w:rsidRPr="00FE774F" w:rsidRDefault="00C06E99" w:rsidP="00C06E99">
            <w:pPr>
              <w:ind w:left="57"/>
              <w:rPr>
                <w:szCs w:val="18"/>
              </w:rPr>
            </w:pPr>
            <w:r w:rsidRPr="00FE774F">
              <w:rPr>
                <w:szCs w:val="18"/>
              </w:rPr>
              <w:t xml:space="preserve">Оригинал 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6E99" w:rsidRPr="00FE774F" w:rsidRDefault="00C06E99" w:rsidP="001B6C28">
            <w:pPr>
              <w:ind w:left="57"/>
              <w:rPr>
                <w:szCs w:val="18"/>
              </w:rPr>
            </w:pPr>
            <w:r w:rsidRPr="00FE774F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6E99" w:rsidRPr="00FE774F" w:rsidRDefault="00C06E99" w:rsidP="001B6C28">
            <w:pPr>
              <w:ind w:left="57"/>
              <w:rPr>
                <w:szCs w:val="18"/>
              </w:rPr>
            </w:pPr>
            <w:r w:rsidRPr="00FE774F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6E99" w:rsidRPr="00FE774F" w:rsidRDefault="00C06E99" w:rsidP="001B6C28">
            <w:pPr>
              <w:jc w:val="center"/>
              <w:rPr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6E99" w:rsidRPr="00FE774F" w:rsidRDefault="00C06E99" w:rsidP="001B6C28">
            <w:pPr>
              <w:jc w:val="center"/>
              <w:rPr>
                <w:szCs w:val="18"/>
              </w:rPr>
            </w:pPr>
          </w:p>
        </w:tc>
      </w:tr>
      <w:tr w:rsidR="00CF360A" w:rsidRPr="00FE774F" w:rsidTr="00C06E99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CF360A" w:rsidRPr="00FE774F" w:rsidRDefault="00CF360A" w:rsidP="001B6C28">
            <w:pPr>
              <w:ind w:left="57"/>
              <w:rPr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F360A" w:rsidRPr="00FE774F" w:rsidRDefault="00CF360A" w:rsidP="001B6C28">
            <w:pPr>
              <w:ind w:left="57"/>
              <w:rPr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F360A" w:rsidRPr="00FE774F" w:rsidRDefault="00CF360A" w:rsidP="001B6C28">
            <w:pPr>
              <w:ind w:left="57"/>
              <w:rPr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F360A" w:rsidRPr="00FE774F" w:rsidRDefault="00AA5346" w:rsidP="001B6C28">
            <w:pPr>
              <w:jc w:val="center"/>
              <w:rPr>
                <w:szCs w:val="18"/>
              </w:rPr>
            </w:pPr>
            <w:r w:rsidRPr="00FE774F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F360A" w:rsidRPr="00FE774F" w:rsidRDefault="00AA5346" w:rsidP="001B6C28">
            <w:pPr>
              <w:jc w:val="center"/>
              <w:rPr>
                <w:szCs w:val="18"/>
              </w:rPr>
            </w:pPr>
            <w:r w:rsidRPr="00FE774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F360A" w:rsidRPr="00FE774F" w:rsidRDefault="00CF360A" w:rsidP="00281922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AE7B1E" w:rsidRPr="00FE774F" w:rsidTr="00C06E99">
        <w:trPr>
          <w:cantSplit/>
          <w:trHeight w:val="254"/>
        </w:trPr>
        <w:tc>
          <w:tcPr>
            <w:tcW w:w="1330" w:type="pct"/>
            <w:vMerge w:val="restart"/>
          </w:tcPr>
          <w:p w:rsidR="00AE7B1E" w:rsidRPr="00FE774F" w:rsidRDefault="00AE7B1E" w:rsidP="00AE7B1E">
            <w:pPr>
              <w:ind w:left="57"/>
              <w:rPr>
                <w:sz w:val="22"/>
                <w:szCs w:val="22"/>
              </w:rPr>
            </w:pPr>
            <w:r w:rsidRPr="00FE774F">
              <w:rPr>
                <w:sz w:val="24"/>
                <w:szCs w:val="22"/>
              </w:rPr>
              <w:t>Трудовые действия</w:t>
            </w:r>
          </w:p>
        </w:tc>
        <w:tc>
          <w:tcPr>
            <w:tcW w:w="3670" w:type="pct"/>
          </w:tcPr>
          <w:p w:rsidR="00AE7B1E" w:rsidRPr="00AE7B1E" w:rsidRDefault="00AE7B1E" w:rsidP="00FC4CCE">
            <w:pPr>
              <w:pStyle w:val="u"/>
              <w:ind w:left="89"/>
              <w:jc w:val="both"/>
            </w:pPr>
            <w:r w:rsidRPr="00AE7B1E">
              <w:t>Оценка создаваемых составных частей, изделий, комплексов и/или систем по тематике</w:t>
            </w:r>
          </w:p>
        </w:tc>
      </w:tr>
      <w:tr w:rsidR="00AE7B1E" w:rsidRPr="00FE774F" w:rsidTr="00C06E99">
        <w:trPr>
          <w:cantSplit/>
          <w:trHeight w:val="488"/>
        </w:trPr>
        <w:tc>
          <w:tcPr>
            <w:tcW w:w="1330" w:type="pct"/>
            <w:vMerge/>
            <w:vAlign w:val="center"/>
          </w:tcPr>
          <w:p w:rsidR="00AE7B1E" w:rsidRPr="00FE774F" w:rsidRDefault="00AE7B1E" w:rsidP="00AE7B1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AE7B1E" w:rsidRPr="00AE7B1E" w:rsidRDefault="00AE7B1E" w:rsidP="00FC4CCE">
            <w:pPr>
              <w:pStyle w:val="u"/>
              <w:ind w:left="89"/>
              <w:jc w:val="both"/>
            </w:pPr>
            <w:r w:rsidRPr="00AE7B1E">
              <w:t>Разработка сценариев испытаний и тестирования составных частей, изделий, комплексов и/или систем по тематике</w:t>
            </w:r>
          </w:p>
        </w:tc>
      </w:tr>
      <w:tr w:rsidR="00AE7B1E" w:rsidRPr="00FE774F" w:rsidTr="00C06E99">
        <w:trPr>
          <w:cantSplit/>
          <w:trHeight w:val="295"/>
        </w:trPr>
        <w:tc>
          <w:tcPr>
            <w:tcW w:w="1330" w:type="pct"/>
            <w:vMerge/>
            <w:vAlign w:val="center"/>
          </w:tcPr>
          <w:p w:rsidR="00AE7B1E" w:rsidRPr="00FE774F" w:rsidRDefault="00AE7B1E" w:rsidP="00AE7B1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AE7B1E" w:rsidRPr="00AE7B1E" w:rsidRDefault="00AE7B1E" w:rsidP="00FC4CCE">
            <w:pPr>
              <w:pStyle w:val="u"/>
              <w:ind w:left="89"/>
              <w:jc w:val="both"/>
            </w:pPr>
            <w:r w:rsidRPr="00AE7B1E">
              <w:t>Разработка математических моделей сценариев тестирования и испытания процессов, описывающих функционирование проектируемых составных частей, изделий, комплексов и/или систем по тематике в различных условиях</w:t>
            </w:r>
          </w:p>
        </w:tc>
      </w:tr>
      <w:tr w:rsidR="00AE7B1E" w:rsidRPr="00FE774F" w:rsidTr="00C06E99">
        <w:trPr>
          <w:cantSplit/>
          <w:trHeight w:val="295"/>
        </w:trPr>
        <w:tc>
          <w:tcPr>
            <w:tcW w:w="1330" w:type="pct"/>
            <w:vMerge/>
            <w:vAlign w:val="center"/>
          </w:tcPr>
          <w:p w:rsidR="00AE7B1E" w:rsidRPr="00FE774F" w:rsidRDefault="00AE7B1E" w:rsidP="00AE7B1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AE7B1E" w:rsidRPr="00AE7B1E" w:rsidRDefault="00AE7B1E" w:rsidP="00FC4CCE">
            <w:pPr>
              <w:pStyle w:val="u"/>
              <w:ind w:left="89"/>
              <w:jc w:val="both"/>
            </w:pPr>
            <w:r w:rsidRPr="00AE7B1E">
              <w:t>Цифровое моделирование сценариев тестирования и испытания процессов, описывающих функционирование проектируемых составных частей, изделий, комплексов и/или систем по тематике в различных условиях</w:t>
            </w:r>
          </w:p>
        </w:tc>
      </w:tr>
      <w:tr w:rsidR="00AE7B1E" w:rsidRPr="00FE774F" w:rsidTr="00C06E99">
        <w:trPr>
          <w:cantSplit/>
          <w:trHeight w:val="295"/>
        </w:trPr>
        <w:tc>
          <w:tcPr>
            <w:tcW w:w="1330" w:type="pct"/>
            <w:vMerge/>
            <w:vAlign w:val="center"/>
          </w:tcPr>
          <w:p w:rsidR="00AE7B1E" w:rsidRPr="00FE774F" w:rsidRDefault="00AE7B1E" w:rsidP="00AE7B1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AE7B1E" w:rsidRPr="00AE7B1E" w:rsidRDefault="00AE7B1E" w:rsidP="00FC4CCE">
            <w:pPr>
              <w:pStyle w:val="u"/>
              <w:ind w:left="89"/>
              <w:jc w:val="both"/>
            </w:pPr>
            <w:r w:rsidRPr="00AE7B1E">
              <w:t>Разработка методики проведения тестирования и испытания проектируемых составных частей, изделий, комплексов и/или систем по тематике в различных условиях</w:t>
            </w:r>
          </w:p>
        </w:tc>
      </w:tr>
      <w:tr w:rsidR="00AE7B1E" w:rsidRPr="00FE774F" w:rsidTr="00C06E99">
        <w:trPr>
          <w:cantSplit/>
          <w:trHeight w:val="368"/>
        </w:trPr>
        <w:tc>
          <w:tcPr>
            <w:tcW w:w="1330" w:type="pct"/>
            <w:vMerge/>
          </w:tcPr>
          <w:p w:rsidR="00AE7B1E" w:rsidRPr="00FE774F" w:rsidRDefault="00AE7B1E" w:rsidP="00AE7B1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AE7B1E" w:rsidRPr="00AE7B1E" w:rsidRDefault="00AE7B1E" w:rsidP="00FC4CCE">
            <w:pPr>
              <w:ind w:left="89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Курирование технического тестирования и испытания разработанных составных частей, изделий, комплексов и/или систем по тематике в различных условиях</w:t>
            </w:r>
          </w:p>
        </w:tc>
      </w:tr>
      <w:tr w:rsidR="00AE7B1E" w:rsidRPr="00FE774F" w:rsidTr="00C06E99">
        <w:trPr>
          <w:cantSplit/>
          <w:trHeight w:val="322"/>
        </w:trPr>
        <w:tc>
          <w:tcPr>
            <w:tcW w:w="1330" w:type="pct"/>
            <w:vMerge w:val="restart"/>
          </w:tcPr>
          <w:p w:rsidR="00AE7B1E" w:rsidRPr="00FE774F" w:rsidRDefault="00AE7B1E" w:rsidP="00AE7B1E">
            <w:pPr>
              <w:ind w:left="57"/>
              <w:rPr>
                <w:sz w:val="22"/>
                <w:szCs w:val="22"/>
              </w:rPr>
            </w:pPr>
            <w:r w:rsidRPr="00FE774F">
              <w:rPr>
                <w:sz w:val="24"/>
                <w:szCs w:val="22"/>
              </w:rPr>
              <w:t>Необходимые умения</w:t>
            </w:r>
          </w:p>
        </w:tc>
        <w:tc>
          <w:tcPr>
            <w:tcW w:w="3670" w:type="pct"/>
          </w:tcPr>
          <w:p w:rsidR="00AE7B1E" w:rsidRPr="00AE7B1E" w:rsidRDefault="00AE7B1E" w:rsidP="00AE7B1E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 </w:t>
            </w:r>
          </w:p>
        </w:tc>
      </w:tr>
      <w:tr w:rsidR="00AE7B1E" w:rsidRPr="00FE774F" w:rsidTr="00C06E99">
        <w:trPr>
          <w:cantSplit/>
          <w:trHeight w:val="300"/>
        </w:trPr>
        <w:tc>
          <w:tcPr>
            <w:tcW w:w="1330" w:type="pct"/>
            <w:vMerge/>
          </w:tcPr>
          <w:p w:rsidR="00AE7B1E" w:rsidRPr="00FE774F" w:rsidRDefault="00AE7B1E" w:rsidP="00AE7B1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AE7B1E" w:rsidRPr="00AE7B1E" w:rsidRDefault="00AE7B1E" w:rsidP="00AE7B1E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AE7B1E" w:rsidRPr="00FE774F" w:rsidTr="00C06E99">
        <w:trPr>
          <w:cantSplit/>
          <w:trHeight w:val="533"/>
        </w:trPr>
        <w:tc>
          <w:tcPr>
            <w:tcW w:w="1330" w:type="pct"/>
            <w:vMerge/>
          </w:tcPr>
          <w:p w:rsidR="00AE7B1E" w:rsidRPr="00FE774F" w:rsidRDefault="00AE7B1E" w:rsidP="00AE7B1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AE7B1E" w:rsidRPr="00AE7B1E" w:rsidRDefault="00AE7B1E" w:rsidP="00AE7B1E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AE7B1E" w:rsidRPr="00FE774F" w:rsidTr="00C06E99">
        <w:trPr>
          <w:cantSplit/>
          <w:trHeight w:val="319"/>
        </w:trPr>
        <w:tc>
          <w:tcPr>
            <w:tcW w:w="1330" w:type="pct"/>
            <w:vMerge/>
          </w:tcPr>
          <w:p w:rsidR="00AE7B1E" w:rsidRPr="00FE774F" w:rsidRDefault="00AE7B1E" w:rsidP="00AE7B1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AE7B1E" w:rsidRPr="00AE7B1E" w:rsidRDefault="00AE7B1E" w:rsidP="00AE7B1E">
            <w:pPr>
              <w:ind w:left="57" w:right="57"/>
              <w:jc w:val="both"/>
              <w:rPr>
                <w:rStyle w:val="FontStyle35"/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AE7B1E" w:rsidRPr="00FE774F" w:rsidTr="00C06E99">
        <w:trPr>
          <w:cantSplit/>
          <w:trHeight w:val="319"/>
        </w:trPr>
        <w:tc>
          <w:tcPr>
            <w:tcW w:w="1330" w:type="pct"/>
            <w:vMerge/>
          </w:tcPr>
          <w:p w:rsidR="00AE7B1E" w:rsidRPr="00FE774F" w:rsidRDefault="00AE7B1E" w:rsidP="00AE7B1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AE7B1E" w:rsidRPr="00AE7B1E" w:rsidRDefault="00AE7B1E" w:rsidP="00AE7B1E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Применять методики по проведению общих и специальных расчётов по тематике для получения необходимых технических данных </w:t>
            </w:r>
          </w:p>
        </w:tc>
      </w:tr>
      <w:tr w:rsidR="00AE7B1E" w:rsidRPr="00FE774F" w:rsidTr="00C06E99">
        <w:trPr>
          <w:cantSplit/>
          <w:trHeight w:val="319"/>
        </w:trPr>
        <w:tc>
          <w:tcPr>
            <w:tcW w:w="1330" w:type="pct"/>
            <w:vMerge/>
          </w:tcPr>
          <w:p w:rsidR="00AE7B1E" w:rsidRPr="00FE774F" w:rsidRDefault="00AE7B1E" w:rsidP="00AE7B1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AE7B1E" w:rsidRPr="00AE7B1E" w:rsidRDefault="00AE7B1E" w:rsidP="00AE7B1E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Применять технологии и сервисы IoT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её создания</w:t>
            </w:r>
          </w:p>
        </w:tc>
      </w:tr>
      <w:tr w:rsidR="00AE7B1E" w:rsidRPr="00FE774F" w:rsidTr="00C06E99">
        <w:trPr>
          <w:cantSplit/>
          <w:trHeight w:val="319"/>
        </w:trPr>
        <w:tc>
          <w:tcPr>
            <w:tcW w:w="1330" w:type="pct"/>
            <w:vMerge/>
          </w:tcPr>
          <w:p w:rsidR="00AE7B1E" w:rsidRPr="00FE774F" w:rsidRDefault="00AE7B1E" w:rsidP="00AE7B1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AE7B1E" w:rsidRPr="00AE7B1E" w:rsidRDefault="00AE7B1E" w:rsidP="00AE7B1E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Разрабатывать предложения по внедрению искусственного интеллекта и/или машинного обучения в работу информационной системы </w:t>
            </w:r>
            <w:r w:rsidRPr="00FC4CCE">
              <w:rPr>
                <w:bCs/>
                <w:sz w:val="24"/>
                <w:szCs w:val="24"/>
              </w:rPr>
              <w:t>для получения</w:t>
            </w:r>
            <w:r w:rsidRPr="00FC4CCE">
              <w:rPr>
                <w:sz w:val="24"/>
                <w:szCs w:val="24"/>
              </w:rPr>
              <w:t xml:space="preserve"> практических рекомендаций по улучшению характеристик создаваемой тематической продукции</w:t>
            </w:r>
          </w:p>
        </w:tc>
      </w:tr>
      <w:tr w:rsidR="00AE7B1E" w:rsidRPr="00FE774F" w:rsidTr="00C06E99">
        <w:trPr>
          <w:cantSplit/>
          <w:trHeight w:val="319"/>
        </w:trPr>
        <w:tc>
          <w:tcPr>
            <w:tcW w:w="1330" w:type="pct"/>
            <w:vMerge/>
          </w:tcPr>
          <w:p w:rsidR="00AE7B1E" w:rsidRPr="00FE774F" w:rsidRDefault="00AE7B1E" w:rsidP="00AE7B1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AE7B1E" w:rsidRPr="00AE7B1E" w:rsidRDefault="00AE7B1E" w:rsidP="00AE7B1E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AE7B1E" w:rsidRPr="00FE774F" w:rsidTr="00C06E99">
        <w:trPr>
          <w:cantSplit/>
          <w:trHeight w:val="319"/>
        </w:trPr>
        <w:tc>
          <w:tcPr>
            <w:tcW w:w="1330" w:type="pct"/>
            <w:vMerge/>
          </w:tcPr>
          <w:p w:rsidR="00AE7B1E" w:rsidRPr="00FE774F" w:rsidRDefault="00AE7B1E" w:rsidP="00AE7B1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AE7B1E" w:rsidRPr="00AE7B1E" w:rsidRDefault="00AE7B1E" w:rsidP="00AE7B1E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AE7B1E" w:rsidRPr="00FE774F" w:rsidTr="00D36BB8">
        <w:trPr>
          <w:cantSplit/>
          <w:trHeight w:val="113"/>
        </w:trPr>
        <w:tc>
          <w:tcPr>
            <w:tcW w:w="1330" w:type="pct"/>
            <w:vMerge/>
          </w:tcPr>
          <w:p w:rsidR="00AE7B1E" w:rsidRPr="00FE774F" w:rsidRDefault="00AE7B1E" w:rsidP="00AE7B1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AE7B1E" w:rsidRPr="00AE7B1E" w:rsidRDefault="00AE7B1E" w:rsidP="00AE7B1E">
            <w:pPr>
              <w:ind w:left="57" w:right="57"/>
              <w:jc w:val="both"/>
              <w:rPr>
                <w:rStyle w:val="FontStyle35"/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AE7B1E" w:rsidRPr="00FE774F" w:rsidTr="00C06E99">
        <w:trPr>
          <w:cantSplit/>
          <w:trHeight w:val="270"/>
        </w:trPr>
        <w:tc>
          <w:tcPr>
            <w:tcW w:w="1330" w:type="pct"/>
            <w:vMerge w:val="restart"/>
          </w:tcPr>
          <w:p w:rsidR="00AE7B1E" w:rsidRPr="00FE774F" w:rsidRDefault="00AE7B1E" w:rsidP="00AE7B1E">
            <w:pPr>
              <w:ind w:left="57"/>
              <w:rPr>
                <w:sz w:val="24"/>
                <w:szCs w:val="24"/>
              </w:rPr>
            </w:pPr>
            <w:bookmarkStart w:id="8" w:name="_Hlk38000600"/>
            <w:r w:rsidRPr="00FE77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AE7B1E" w:rsidRPr="00AE7B1E" w:rsidRDefault="00AE7B1E" w:rsidP="00AE7B1E">
            <w:pPr>
              <w:ind w:left="57" w:right="57"/>
              <w:jc w:val="both"/>
              <w:rPr>
                <w:rStyle w:val="FontStyle35"/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AE7B1E" w:rsidRPr="00FE774F" w:rsidTr="00C06E99">
        <w:trPr>
          <w:cantSplit/>
          <w:trHeight w:val="270"/>
        </w:trPr>
        <w:tc>
          <w:tcPr>
            <w:tcW w:w="1330" w:type="pct"/>
            <w:vMerge/>
            <w:vAlign w:val="center"/>
          </w:tcPr>
          <w:p w:rsidR="00AE7B1E" w:rsidRPr="00FE774F" w:rsidRDefault="00AE7B1E" w:rsidP="00AE7B1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E7B1E" w:rsidRPr="00AE7B1E" w:rsidRDefault="00AE7B1E" w:rsidP="00AE7B1E">
            <w:pPr>
              <w:ind w:left="57" w:right="57"/>
              <w:jc w:val="both"/>
              <w:rPr>
                <w:rStyle w:val="FontStyle40"/>
              </w:rPr>
            </w:pPr>
            <w:r w:rsidRPr="00AE7B1E">
              <w:rPr>
                <w:sz w:val="24"/>
                <w:szCs w:val="24"/>
              </w:rPr>
              <w:t>Методики проведения технических расчётов при конструировании РКТ</w:t>
            </w:r>
          </w:p>
        </w:tc>
      </w:tr>
      <w:tr w:rsidR="00AE7B1E" w:rsidRPr="00FE774F" w:rsidTr="00C06E99">
        <w:trPr>
          <w:cantSplit/>
          <w:trHeight w:val="270"/>
        </w:trPr>
        <w:tc>
          <w:tcPr>
            <w:tcW w:w="1330" w:type="pct"/>
            <w:vMerge/>
            <w:vAlign w:val="center"/>
          </w:tcPr>
          <w:p w:rsidR="00AE7B1E" w:rsidRPr="00FE774F" w:rsidRDefault="00AE7B1E" w:rsidP="00AE7B1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E7B1E" w:rsidRPr="00AE7B1E" w:rsidRDefault="00AE7B1E" w:rsidP="00AE7B1E">
            <w:pPr>
              <w:ind w:left="57" w:right="57"/>
              <w:jc w:val="both"/>
              <w:rPr>
                <w:rStyle w:val="FontStyle40"/>
              </w:rPr>
            </w:pPr>
            <w:r w:rsidRPr="00AE7B1E">
              <w:rPr>
                <w:sz w:val="24"/>
                <w:szCs w:val="24"/>
              </w:rPr>
              <w:t>Методология создания моделей, описывающих функционирование РКТ, её составных частей, агрегатов и систем</w:t>
            </w:r>
          </w:p>
        </w:tc>
      </w:tr>
      <w:tr w:rsidR="00AE7B1E" w:rsidRPr="00FE774F" w:rsidTr="00C06E99">
        <w:trPr>
          <w:cantSplit/>
          <w:trHeight w:val="270"/>
        </w:trPr>
        <w:tc>
          <w:tcPr>
            <w:tcW w:w="1330" w:type="pct"/>
            <w:vMerge/>
            <w:vAlign w:val="center"/>
          </w:tcPr>
          <w:p w:rsidR="00AE7B1E" w:rsidRPr="00FE774F" w:rsidRDefault="00AE7B1E" w:rsidP="00AE7B1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E7B1E" w:rsidRPr="00AE7B1E" w:rsidRDefault="00AE7B1E" w:rsidP="00AE7B1E">
            <w:pPr>
              <w:ind w:left="57" w:right="57"/>
              <w:jc w:val="both"/>
              <w:rPr>
                <w:rStyle w:val="FontStyle40"/>
              </w:rPr>
            </w:pPr>
            <w:r w:rsidRPr="00AE7B1E">
              <w:rPr>
                <w:sz w:val="24"/>
                <w:szCs w:val="24"/>
              </w:rPr>
              <w:t xml:space="preserve">Методология создания </w:t>
            </w:r>
            <w:r w:rsidRPr="00FE774F">
              <w:rPr>
                <w:sz w:val="24"/>
                <w:szCs w:val="24"/>
              </w:rPr>
              <w:t>разгонных блоков ракет космического назначения, межорбитальных буксиров</w:t>
            </w:r>
            <w:r w:rsidRPr="00FC4CCE">
              <w:rPr>
                <w:sz w:val="24"/>
                <w:szCs w:val="24"/>
              </w:rPr>
              <w:t>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AE7B1E" w:rsidRPr="00FE774F" w:rsidTr="00C06E99">
        <w:trPr>
          <w:cantSplit/>
          <w:trHeight w:val="270"/>
        </w:trPr>
        <w:tc>
          <w:tcPr>
            <w:tcW w:w="1330" w:type="pct"/>
            <w:vMerge/>
            <w:vAlign w:val="center"/>
          </w:tcPr>
          <w:p w:rsidR="00AE7B1E" w:rsidRPr="00FE774F" w:rsidRDefault="00AE7B1E" w:rsidP="00AE7B1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E7B1E" w:rsidRPr="00AE7B1E" w:rsidRDefault="00AE7B1E" w:rsidP="00AE7B1E">
            <w:pPr>
              <w:ind w:left="57" w:right="57"/>
              <w:jc w:val="both"/>
              <w:rPr>
                <w:rStyle w:val="FontStyle40"/>
              </w:rPr>
            </w:pPr>
            <w:r w:rsidRPr="00AE7B1E">
              <w:rPr>
                <w:sz w:val="24"/>
                <w:szCs w:val="24"/>
              </w:rPr>
              <w:t>Методы модального и термического анализа</w:t>
            </w:r>
          </w:p>
        </w:tc>
      </w:tr>
      <w:tr w:rsidR="00AE7B1E" w:rsidRPr="00FE774F" w:rsidTr="00C06E99">
        <w:trPr>
          <w:cantSplit/>
          <w:trHeight w:val="270"/>
        </w:trPr>
        <w:tc>
          <w:tcPr>
            <w:tcW w:w="1330" w:type="pct"/>
            <w:vMerge/>
            <w:vAlign w:val="center"/>
          </w:tcPr>
          <w:p w:rsidR="00AE7B1E" w:rsidRPr="00FE774F" w:rsidRDefault="00AE7B1E" w:rsidP="00AE7B1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E7B1E" w:rsidRPr="00AE7B1E" w:rsidRDefault="00AE7B1E" w:rsidP="00AE7B1E">
            <w:pPr>
              <w:ind w:left="57" w:right="57"/>
              <w:jc w:val="both"/>
              <w:rPr>
                <w:rStyle w:val="FontStyle40"/>
              </w:rPr>
            </w:pPr>
            <w:r w:rsidRPr="00AE7B1E">
              <w:rPr>
                <w:sz w:val="24"/>
                <w:szCs w:val="24"/>
              </w:rPr>
              <w:t>Нормативно-правовые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AE7B1E" w:rsidRPr="00FE774F" w:rsidTr="00C06E99">
        <w:trPr>
          <w:cantSplit/>
          <w:trHeight w:val="270"/>
        </w:trPr>
        <w:tc>
          <w:tcPr>
            <w:tcW w:w="1330" w:type="pct"/>
            <w:vMerge/>
            <w:vAlign w:val="center"/>
          </w:tcPr>
          <w:p w:rsidR="00AE7B1E" w:rsidRPr="00FE774F" w:rsidRDefault="00AE7B1E" w:rsidP="00AE7B1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E7B1E" w:rsidRPr="00AE7B1E" w:rsidRDefault="00AE7B1E" w:rsidP="00AE7B1E">
            <w:pPr>
              <w:ind w:left="57" w:right="57"/>
              <w:jc w:val="both"/>
              <w:rPr>
                <w:rStyle w:val="FontStyle40"/>
              </w:rPr>
            </w:pPr>
            <w:r w:rsidRPr="00AE7B1E">
              <w:rPr>
                <w:sz w:val="24"/>
                <w:szCs w:val="24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AE7B1E" w:rsidRPr="00FE774F" w:rsidTr="00C06E99">
        <w:trPr>
          <w:cantSplit/>
          <w:trHeight w:val="270"/>
        </w:trPr>
        <w:tc>
          <w:tcPr>
            <w:tcW w:w="1330" w:type="pct"/>
            <w:vMerge/>
            <w:vAlign w:val="center"/>
          </w:tcPr>
          <w:p w:rsidR="00AE7B1E" w:rsidRPr="00FE774F" w:rsidRDefault="00AE7B1E" w:rsidP="00AE7B1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E7B1E" w:rsidRPr="00AE7B1E" w:rsidRDefault="00AE7B1E" w:rsidP="00AE7B1E">
            <w:pPr>
              <w:ind w:left="57" w:right="57"/>
              <w:jc w:val="both"/>
              <w:rPr>
                <w:rStyle w:val="FontStyle40"/>
              </w:rPr>
            </w:pPr>
            <w:r w:rsidRPr="00AE7B1E">
              <w:rPr>
                <w:sz w:val="24"/>
                <w:szCs w:val="24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AE7B1E" w:rsidRPr="00FE774F" w:rsidTr="00C06E99">
        <w:trPr>
          <w:cantSplit/>
          <w:trHeight w:val="270"/>
        </w:trPr>
        <w:tc>
          <w:tcPr>
            <w:tcW w:w="1330" w:type="pct"/>
            <w:vMerge/>
            <w:vAlign w:val="center"/>
          </w:tcPr>
          <w:p w:rsidR="00AE7B1E" w:rsidRPr="00FE774F" w:rsidRDefault="00AE7B1E" w:rsidP="00AE7B1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E7B1E" w:rsidRPr="00AE7B1E" w:rsidRDefault="00AE7B1E" w:rsidP="00AE7B1E">
            <w:pPr>
              <w:ind w:left="57" w:right="57"/>
              <w:jc w:val="both"/>
              <w:rPr>
                <w:rStyle w:val="FontStyle40"/>
              </w:rPr>
            </w:pPr>
            <w:r w:rsidRPr="00AE7B1E">
              <w:rPr>
                <w:sz w:val="24"/>
                <w:szCs w:val="24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AE7B1E" w:rsidRPr="00FE774F" w:rsidTr="00C06E99">
        <w:trPr>
          <w:cantSplit/>
          <w:trHeight w:val="270"/>
        </w:trPr>
        <w:tc>
          <w:tcPr>
            <w:tcW w:w="1330" w:type="pct"/>
            <w:vMerge/>
            <w:vAlign w:val="center"/>
          </w:tcPr>
          <w:p w:rsidR="00AE7B1E" w:rsidRPr="00FE774F" w:rsidRDefault="00AE7B1E" w:rsidP="00AE7B1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E7B1E" w:rsidRPr="00AE7B1E" w:rsidRDefault="00AE7B1E" w:rsidP="00AE7B1E">
            <w:pPr>
              <w:ind w:left="57" w:right="57"/>
              <w:jc w:val="both"/>
              <w:rPr>
                <w:rStyle w:val="FontStyle40"/>
              </w:rPr>
            </w:pPr>
            <w:r w:rsidRPr="00AE7B1E">
              <w:rPr>
                <w:sz w:val="24"/>
                <w:szCs w:val="24"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AE7B1E" w:rsidRPr="00FE774F" w:rsidTr="00C06E99">
        <w:trPr>
          <w:cantSplit/>
          <w:trHeight w:val="270"/>
        </w:trPr>
        <w:tc>
          <w:tcPr>
            <w:tcW w:w="1330" w:type="pct"/>
            <w:vMerge/>
            <w:vAlign w:val="center"/>
          </w:tcPr>
          <w:p w:rsidR="00AE7B1E" w:rsidRPr="00FE774F" w:rsidRDefault="00AE7B1E" w:rsidP="00AE7B1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E7B1E" w:rsidRPr="00AE7B1E" w:rsidRDefault="00AE7B1E" w:rsidP="00AE7B1E">
            <w:pPr>
              <w:ind w:left="57" w:right="57"/>
              <w:jc w:val="both"/>
              <w:rPr>
                <w:rStyle w:val="FontStyle40"/>
              </w:rPr>
            </w:pPr>
            <w:r w:rsidRPr="00AE7B1E">
              <w:rPr>
                <w:sz w:val="24"/>
                <w:szCs w:val="24"/>
              </w:rPr>
              <w:t>Основы психологии и психофизиологии</w:t>
            </w:r>
          </w:p>
        </w:tc>
      </w:tr>
      <w:tr w:rsidR="00AE7B1E" w:rsidRPr="00FE774F" w:rsidTr="00C06E99">
        <w:trPr>
          <w:cantSplit/>
          <w:trHeight w:val="270"/>
        </w:trPr>
        <w:tc>
          <w:tcPr>
            <w:tcW w:w="1330" w:type="pct"/>
            <w:vMerge/>
            <w:vAlign w:val="center"/>
          </w:tcPr>
          <w:p w:rsidR="00AE7B1E" w:rsidRPr="00FE774F" w:rsidRDefault="00AE7B1E" w:rsidP="00AE7B1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E7B1E" w:rsidRPr="00AE7B1E" w:rsidRDefault="00AE7B1E" w:rsidP="00AE7B1E">
            <w:pPr>
              <w:ind w:left="57" w:right="57"/>
              <w:jc w:val="both"/>
              <w:rPr>
                <w:rStyle w:val="FontStyle40"/>
              </w:rPr>
            </w:pPr>
            <w:r w:rsidRPr="00AE7B1E">
              <w:rPr>
                <w:sz w:val="24"/>
                <w:szCs w:val="24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AE7B1E" w:rsidRPr="00FE774F" w:rsidTr="00C06E99">
        <w:trPr>
          <w:cantSplit/>
          <w:trHeight w:val="270"/>
        </w:trPr>
        <w:tc>
          <w:tcPr>
            <w:tcW w:w="1330" w:type="pct"/>
            <w:vMerge/>
            <w:vAlign w:val="center"/>
          </w:tcPr>
          <w:p w:rsidR="00AE7B1E" w:rsidRPr="00FE774F" w:rsidRDefault="00AE7B1E" w:rsidP="00AE7B1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E7B1E" w:rsidRPr="00AE7B1E" w:rsidRDefault="00AE7B1E" w:rsidP="00AE7B1E">
            <w:pPr>
              <w:ind w:left="57" w:right="57"/>
              <w:jc w:val="both"/>
              <w:rPr>
                <w:rStyle w:val="FontStyle40"/>
              </w:rPr>
            </w:pPr>
            <w:r w:rsidRPr="00AE7B1E">
              <w:rPr>
                <w:sz w:val="24"/>
                <w:szCs w:val="24"/>
              </w:rPr>
              <w:t>Основы работы цифровых экосистем</w:t>
            </w:r>
          </w:p>
        </w:tc>
      </w:tr>
      <w:tr w:rsidR="00AE7B1E" w:rsidRPr="00FE774F" w:rsidTr="00C06E99">
        <w:trPr>
          <w:cantSplit/>
          <w:trHeight w:val="270"/>
        </w:trPr>
        <w:tc>
          <w:tcPr>
            <w:tcW w:w="1330" w:type="pct"/>
            <w:vMerge/>
            <w:vAlign w:val="center"/>
          </w:tcPr>
          <w:p w:rsidR="00AE7B1E" w:rsidRPr="00FE774F" w:rsidRDefault="00AE7B1E" w:rsidP="00AE7B1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E7B1E" w:rsidRPr="00AE7B1E" w:rsidRDefault="00AE7B1E" w:rsidP="00AE7B1E">
            <w:pPr>
              <w:ind w:left="57" w:right="57"/>
              <w:jc w:val="both"/>
              <w:rPr>
                <w:rStyle w:val="FontStyle40"/>
              </w:rPr>
            </w:pPr>
            <w:r w:rsidRPr="00AE7B1E">
              <w:rPr>
                <w:sz w:val="24"/>
                <w:szCs w:val="24"/>
              </w:rPr>
              <w:t xml:space="preserve">Основы работы технологии и сервисов </w:t>
            </w:r>
            <w:r w:rsidRPr="00FC4CCE">
              <w:rPr>
                <w:sz w:val="24"/>
                <w:szCs w:val="24"/>
              </w:rPr>
              <w:t>IoT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AE7B1E" w:rsidRPr="00FE774F" w:rsidTr="00C06E99">
        <w:trPr>
          <w:cantSplit/>
          <w:trHeight w:val="270"/>
        </w:trPr>
        <w:tc>
          <w:tcPr>
            <w:tcW w:w="1330" w:type="pct"/>
            <w:vMerge/>
            <w:vAlign w:val="center"/>
          </w:tcPr>
          <w:p w:rsidR="00AE7B1E" w:rsidRPr="00FE774F" w:rsidRDefault="00AE7B1E" w:rsidP="00AE7B1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E7B1E" w:rsidRPr="00AE7B1E" w:rsidRDefault="00AE7B1E" w:rsidP="00AE7B1E">
            <w:pPr>
              <w:ind w:left="57" w:right="57"/>
              <w:jc w:val="both"/>
              <w:rPr>
                <w:rStyle w:val="FontStyle40"/>
              </w:rPr>
            </w:pPr>
            <w:r w:rsidRPr="00AE7B1E">
              <w:rPr>
                <w:sz w:val="24"/>
                <w:szCs w:val="24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AE7B1E" w:rsidRPr="00FE774F" w:rsidTr="00C06E99">
        <w:trPr>
          <w:cantSplit/>
          <w:trHeight w:val="270"/>
        </w:trPr>
        <w:tc>
          <w:tcPr>
            <w:tcW w:w="1330" w:type="pct"/>
            <w:vMerge/>
            <w:vAlign w:val="center"/>
          </w:tcPr>
          <w:p w:rsidR="00AE7B1E" w:rsidRPr="00FE774F" w:rsidRDefault="00AE7B1E" w:rsidP="00AE7B1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E7B1E" w:rsidRPr="00AE7B1E" w:rsidRDefault="00AE7B1E" w:rsidP="00AE7B1E">
            <w:pPr>
              <w:ind w:left="57" w:right="57"/>
              <w:jc w:val="both"/>
              <w:rPr>
                <w:rStyle w:val="FontStyle40"/>
              </w:rPr>
            </w:pPr>
            <w:r w:rsidRPr="00AE7B1E">
              <w:rPr>
                <w:sz w:val="24"/>
                <w:szCs w:val="24"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AE7B1E" w:rsidRPr="00FE774F" w:rsidTr="00C06E99">
        <w:trPr>
          <w:cantSplit/>
          <w:trHeight w:val="270"/>
        </w:trPr>
        <w:tc>
          <w:tcPr>
            <w:tcW w:w="1330" w:type="pct"/>
            <w:vMerge/>
            <w:vAlign w:val="center"/>
          </w:tcPr>
          <w:p w:rsidR="00AE7B1E" w:rsidRPr="00FE774F" w:rsidRDefault="00AE7B1E" w:rsidP="00AE7B1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E7B1E" w:rsidRPr="00AE7B1E" w:rsidRDefault="00AE7B1E" w:rsidP="00AE7B1E">
            <w:pPr>
              <w:ind w:left="57" w:right="57"/>
              <w:jc w:val="both"/>
              <w:rPr>
                <w:rStyle w:val="FontStyle40"/>
              </w:rPr>
            </w:pPr>
            <w:r w:rsidRPr="00AE7B1E">
              <w:rPr>
                <w:sz w:val="24"/>
                <w:szCs w:val="24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AE7B1E" w:rsidRPr="00FE774F" w:rsidTr="00C06E99">
        <w:trPr>
          <w:cantSplit/>
          <w:trHeight w:val="270"/>
        </w:trPr>
        <w:tc>
          <w:tcPr>
            <w:tcW w:w="1330" w:type="pct"/>
            <w:vMerge/>
            <w:vAlign w:val="center"/>
          </w:tcPr>
          <w:p w:rsidR="00AE7B1E" w:rsidRPr="00FE774F" w:rsidRDefault="00AE7B1E" w:rsidP="00AE7B1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E7B1E" w:rsidRPr="00AE7B1E" w:rsidRDefault="00AE7B1E" w:rsidP="00AE7B1E">
            <w:pPr>
              <w:ind w:left="57" w:right="57"/>
              <w:jc w:val="both"/>
              <w:rPr>
                <w:rStyle w:val="FontStyle40"/>
              </w:rPr>
            </w:pPr>
            <w:r w:rsidRPr="00AE7B1E">
              <w:rPr>
                <w:sz w:val="24"/>
                <w:szCs w:val="24"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AE7B1E" w:rsidRPr="00FE774F" w:rsidTr="00C06E99">
        <w:trPr>
          <w:cantSplit/>
          <w:trHeight w:val="270"/>
        </w:trPr>
        <w:tc>
          <w:tcPr>
            <w:tcW w:w="1330" w:type="pct"/>
            <w:vMerge/>
            <w:vAlign w:val="center"/>
          </w:tcPr>
          <w:p w:rsidR="00AE7B1E" w:rsidRPr="00FE774F" w:rsidRDefault="00AE7B1E" w:rsidP="00AE7B1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E7B1E" w:rsidRPr="00AE7B1E" w:rsidRDefault="00AE7B1E" w:rsidP="00AE7B1E">
            <w:pPr>
              <w:ind w:left="57" w:right="57"/>
              <w:jc w:val="both"/>
              <w:rPr>
                <w:rStyle w:val="FontStyle40"/>
              </w:rPr>
            </w:pPr>
            <w:r w:rsidRPr="00AE7B1E">
              <w:rPr>
                <w:sz w:val="24"/>
                <w:szCs w:val="24"/>
              </w:rPr>
              <w:t>Руководящие, методические и нормативные документы в области РКТ</w:t>
            </w:r>
          </w:p>
        </w:tc>
      </w:tr>
      <w:tr w:rsidR="00AE7B1E" w:rsidRPr="00FE774F" w:rsidTr="00C06E99">
        <w:trPr>
          <w:cantSplit/>
          <w:trHeight w:val="270"/>
        </w:trPr>
        <w:tc>
          <w:tcPr>
            <w:tcW w:w="1330" w:type="pct"/>
            <w:vMerge/>
            <w:vAlign w:val="center"/>
          </w:tcPr>
          <w:p w:rsidR="00AE7B1E" w:rsidRPr="00FE774F" w:rsidRDefault="00AE7B1E" w:rsidP="00AE7B1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E7B1E" w:rsidRPr="00AE7B1E" w:rsidRDefault="00AE7B1E" w:rsidP="00AE7B1E">
            <w:pPr>
              <w:ind w:left="57" w:right="57"/>
              <w:jc w:val="both"/>
              <w:rPr>
                <w:rStyle w:val="FontStyle40"/>
              </w:rPr>
            </w:pPr>
            <w:r w:rsidRPr="00AE7B1E">
              <w:rPr>
                <w:sz w:val="24"/>
                <w:szCs w:val="24"/>
              </w:rPr>
              <w:t>Системы и методы проектирования РКТ</w:t>
            </w:r>
          </w:p>
        </w:tc>
      </w:tr>
      <w:tr w:rsidR="00AE7B1E" w:rsidRPr="00FE774F" w:rsidTr="00C06E99">
        <w:trPr>
          <w:cantSplit/>
          <w:trHeight w:val="270"/>
        </w:trPr>
        <w:tc>
          <w:tcPr>
            <w:tcW w:w="1330" w:type="pct"/>
            <w:vMerge/>
            <w:vAlign w:val="center"/>
          </w:tcPr>
          <w:p w:rsidR="00AE7B1E" w:rsidRPr="00FE774F" w:rsidRDefault="00AE7B1E" w:rsidP="00AE7B1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E7B1E" w:rsidRPr="00AE7B1E" w:rsidRDefault="00AE7B1E" w:rsidP="00AE7B1E">
            <w:pPr>
              <w:ind w:left="57" w:right="57"/>
              <w:jc w:val="both"/>
              <w:rPr>
                <w:rStyle w:val="FontStyle40"/>
              </w:rPr>
            </w:pPr>
            <w:r w:rsidRPr="00AE7B1E">
              <w:rPr>
                <w:sz w:val="24"/>
                <w:szCs w:val="24"/>
              </w:rPr>
              <w:t>Современные методики тестирования, виды испытаний, методы сбора, анализа и обработки полученных результатов</w:t>
            </w:r>
            <w:r w:rsidRPr="00FC4CCE">
              <w:rPr>
                <w:sz w:val="24"/>
                <w:szCs w:val="24"/>
              </w:rPr>
              <w:t xml:space="preserve"> </w:t>
            </w:r>
          </w:p>
        </w:tc>
      </w:tr>
      <w:tr w:rsidR="00AE7B1E" w:rsidRPr="00FE774F" w:rsidTr="00C06E99">
        <w:trPr>
          <w:cantSplit/>
          <w:trHeight w:val="270"/>
        </w:trPr>
        <w:tc>
          <w:tcPr>
            <w:tcW w:w="1330" w:type="pct"/>
            <w:vMerge/>
            <w:vAlign w:val="center"/>
          </w:tcPr>
          <w:p w:rsidR="00AE7B1E" w:rsidRPr="00FE774F" w:rsidRDefault="00AE7B1E" w:rsidP="00AE7B1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E7B1E" w:rsidRPr="00AE7B1E" w:rsidRDefault="00AE7B1E" w:rsidP="00AE7B1E">
            <w:pPr>
              <w:ind w:left="57" w:right="57"/>
              <w:jc w:val="both"/>
              <w:rPr>
                <w:rStyle w:val="FontStyle40"/>
              </w:rPr>
            </w:pPr>
            <w:r w:rsidRPr="00AE7B1E">
              <w:rPr>
                <w:sz w:val="24"/>
                <w:szCs w:val="24"/>
              </w:rPr>
              <w:t>Современные средства автоматизации проектирования</w:t>
            </w:r>
          </w:p>
        </w:tc>
      </w:tr>
      <w:tr w:rsidR="00AE7B1E" w:rsidRPr="00FE774F" w:rsidTr="00C06E99">
        <w:trPr>
          <w:cantSplit/>
          <w:trHeight w:val="315"/>
        </w:trPr>
        <w:tc>
          <w:tcPr>
            <w:tcW w:w="1330" w:type="pct"/>
            <w:vMerge/>
            <w:vAlign w:val="center"/>
          </w:tcPr>
          <w:p w:rsidR="00AE7B1E" w:rsidRPr="00FE774F" w:rsidRDefault="00AE7B1E" w:rsidP="00AE7B1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E7B1E" w:rsidRPr="00AE7B1E" w:rsidRDefault="00AE7B1E" w:rsidP="00AE7B1E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Теория создания </w:t>
            </w:r>
            <w:r w:rsidRPr="00FE774F">
              <w:rPr>
                <w:sz w:val="24"/>
                <w:szCs w:val="24"/>
              </w:rPr>
              <w:t>разгонных блоков ракет космического назначения, межорбитальных буксиров</w:t>
            </w:r>
            <w:r w:rsidRPr="00FC4CCE">
              <w:rPr>
                <w:sz w:val="24"/>
                <w:szCs w:val="24"/>
              </w:rPr>
              <w:t>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bookmarkEnd w:id="8"/>
      <w:tr w:rsidR="00CF360A" w:rsidRPr="00FE774F" w:rsidTr="00C06E99">
        <w:trPr>
          <w:cantSplit/>
          <w:trHeight w:val="545"/>
        </w:trPr>
        <w:tc>
          <w:tcPr>
            <w:tcW w:w="1330" w:type="pct"/>
          </w:tcPr>
          <w:p w:rsidR="00CF360A" w:rsidRPr="00FE774F" w:rsidRDefault="00AA5346" w:rsidP="00BF0A4A">
            <w:pPr>
              <w:ind w:left="57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CF360A" w:rsidRPr="00FE774F" w:rsidRDefault="00D42D1D" w:rsidP="00C06E99">
            <w:pPr>
              <w:ind w:left="57" w:right="57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-</w:t>
            </w:r>
          </w:p>
        </w:tc>
      </w:tr>
    </w:tbl>
    <w:p w:rsidR="00A22239" w:rsidRPr="00FE774F" w:rsidRDefault="00A22239" w:rsidP="00A22239">
      <w:pPr>
        <w:outlineLvl w:val="0"/>
        <w:rPr>
          <w:b/>
          <w:bCs/>
          <w:sz w:val="24"/>
          <w:szCs w:val="24"/>
          <w:lang w:val="en-US"/>
        </w:rPr>
      </w:pPr>
    </w:p>
    <w:p w:rsidR="00CF360A" w:rsidRPr="00FE774F" w:rsidRDefault="0031754C" w:rsidP="004F1769">
      <w:pPr>
        <w:rPr>
          <w:b/>
          <w:sz w:val="24"/>
          <w:szCs w:val="24"/>
        </w:rPr>
      </w:pPr>
      <w:r w:rsidRPr="00FE774F">
        <w:rPr>
          <w:b/>
          <w:sz w:val="24"/>
          <w:szCs w:val="24"/>
        </w:rPr>
        <w:t>3.</w:t>
      </w:r>
      <w:r w:rsidR="009015E9" w:rsidRPr="00FE774F">
        <w:rPr>
          <w:b/>
          <w:sz w:val="24"/>
          <w:szCs w:val="24"/>
        </w:rPr>
        <w:t>2</w:t>
      </w:r>
      <w:r w:rsidRPr="00FE774F">
        <w:rPr>
          <w:b/>
          <w:sz w:val="24"/>
          <w:szCs w:val="24"/>
        </w:rPr>
        <w:t>.4</w:t>
      </w:r>
      <w:r w:rsidR="00CF360A" w:rsidRPr="00FE774F">
        <w:rPr>
          <w:b/>
          <w:sz w:val="24"/>
          <w:szCs w:val="24"/>
        </w:rPr>
        <w:t>. Трудовая функция</w:t>
      </w:r>
    </w:p>
    <w:p w:rsidR="00A22239" w:rsidRPr="00FE774F" w:rsidRDefault="00A22239" w:rsidP="00A22239">
      <w:pPr>
        <w:outlineLvl w:val="0"/>
        <w:rPr>
          <w:b/>
          <w:bCs/>
          <w:sz w:val="24"/>
          <w:szCs w:val="24"/>
          <w:lang w:val="en-US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548"/>
        <w:gridCol w:w="736"/>
        <w:gridCol w:w="798"/>
        <w:gridCol w:w="1659"/>
        <w:gridCol w:w="922"/>
      </w:tblGrid>
      <w:tr w:rsidR="00CF360A" w:rsidRPr="00FE774F" w:rsidTr="00D36BB8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CF360A" w:rsidRPr="00FE774F" w:rsidRDefault="00AA5346" w:rsidP="001B6C28">
            <w:pPr>
              <w:rPr>
                <w:sz w:val="18"/>
                <w:szCs w:val="18"/>
              </w:rPr>
            </w:pPr>
            <w:r w:rsidRPr="00FE774F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360A" w:rsidRPr="00FE774F" w:rsidRDefault="001D4B3D" w:rsidP="00D36BB8">
            <w:pPr>
              <w:rPr>
                <w:sz w:val="24"/>
                <w:szCs w:val="24"/>
              </w:rPr>
            </w:pPr>
            <w:r w:rsidRPr="001D4B3D">
              <w:rPr>
                <w:sz w:val="24"/>
                <w:szCs w:val="24"/>
              </w:rPr>
              <w:t xml:space="preserve">Разработка эксплуатационной документации </w:t>
            </w:r>
            <w:r w:rsidR="005B146D" w:rsidRPr="00FE774F">
              <w:rPr>
                <w:sz w:val="24"/>
                <w:szCs w:val="24"/>
              </w:rPr>
              <w:t>разгонных блоков ракет космического назначения, межорбитальных буксиров</w:t>
            </w:r>
          </w:p>
        </w:tc>
        <w:tc>
          <w:tcPr>
            <w:tcW w:w="36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F360A" w:rsidRPr="00FE774F" w:rsidRDefault="00AA5346" w:rsidP="001B6C28">
            <w:pPr>
              <w:ind w:right="57"/>
              <w:jc w:val="right"/>
              <w:rPr>
                <w:sz w:val="18"/>
                <w:szCs w:val="18"/>
              </w:rPr>
            </w:pPr>
            <w:r w:rsidRPr="00FE774F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360A" w:rsidRPr="00FE774F" w:rsidRDefault="009015E9" w:rsidP="00D36BB8">
            <w:pPr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В</w:t>
            </w:r>
            <w:r w:rsidR="0031754C" w:rsidRPr="00FE774F">
              <w:rPr>
                <w:sz w:val="24"/>
                <w:szCs w:val="24"/>
              </w:rPr>
              <w:t>/0</w:t>
            </w:r>
            <w:r w:rsidR="0031754C" w:rsidRPr="00FE774F">
              <w:rPr>
                <w:sz w:val="24"/>
                <w:szCs w:val="24"/>
                <w:lang w:val="en-US"/>
              </w:rPr>
              <w:t>4</w:t>
            </w:r>
            <w:r w:rsidR="00CF360A" w:rsidRPr="00FE774F">
              <w:rPr>
                <w:sz w:val="24"/>
                <w:szCs w:val="24"/>
              </w:rPr>
              <w:t>.</w:t>
            </w:r>
            <w:r w:rsidR="00FA023F" w:rsidRPr="00FE774F">
              <w:rPr>
                <w:sz w:val="24"/>
                <w:szCs w:val="24"/>
              </w:rPr>
              <w:t>7</w:t>
            </w:r>
          </w:p>
        </w:tc>
        <w:tc>
          <w:tcPr>
            <w:tcW w:w="81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F360A" w:rsidRPr="00FE774F" w:rsidRDefault="00AA5346" w:rsidP="001B6C28">
            <w:pPr>
              <w:ind w:left="57"/>
              <w:rPr>
                <w:sz w:val="18"/>
                <w:szCs w:val="18"/>
              </w:rPr>
            </w:pPr>
            <w:r w:rsidRPr="00FE774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360A" w:rsidRPr="00FE774F" w:rsidRDefault="001531D5" w:rsidP="001B6C28">
            <w:pPr>
              <w:jc w:val="center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7</w:t>
            </w:r>
          </w:p>
        </w:tc>
      </w:tr>
    </w:tbl>
    <w:p w:rsidR="00CF360A" w:rsidRPr="00FE774F" w:rsidRDefault="00CF360A" w:rsidP="00281922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1"/>
        <w:gridCol w:w="950"/>
        <w:gridCol w:w="770"/>
        <w:gridCol w:w="2736"/>
        <w:gridCol w:w="1198"/>
        <w:gridCol w:w="1935"/>
      </w:tblGrid>
      <w:tr w:rsidR="00D36BB8" w:rsidRPr="00FE774F" w:rsidTr="00D36BB8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36BB8" w:rsidRPr="00FE774F" w:rsidRDefault="00D36BB8" w:rsidP="001B6C28">
            <w:r w:rsidRPr="00FE774F"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6BB8" w:rsidRPr="00FE774F" w:rsidRDefault="00D36BB8" w:rsidP="00D36BB8">
            <w:pPr>
              <w:ind w:left="57"/>
            </w:pPr>
            <w:r w:rsidRPr="00FE774F">
              <w:t xml:space="preserve">Оригинал 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6BB8" w:rsidRPr="00FE774F" w:rsidRDefault="00D36BB8" w:rsidP="001B6C28">
            <w:pPr>
              <w:ind w:left="57"/>
            </w:pPr>
            <w:r w:rsidRPr="00FE774F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6BB8" w:rsidRPr="00FE774F" w:rsidRDefault="00D36BB8" w:rsidP="001B6C28">
            <w:pPr>
              <w:ind w:left="57"/>
            </w:pPr>
            <w:r w:rsidRPr="00FE774F"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6BB8" w:rsidRPr="00FE774F" w:rsidRDefault="00D36BB8" w:rsidP="001B6C28">
            <w:pPr>
              <w:jc w:val="center"/>
            </w:pPr>
          </w:p>
        </w:tc>
        <w:tc>
          <w:tcPr>
            <w:tcW w:w="9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6BB8" w:rsidRPr="00FE774F" w:rsidRDefault="00D36BB8" w:rsidP="001B6C28">
            <w:pPr>
              <w:jc w:val="center"/>
            </w:pPr>
          </w:p>
        </w:tc>
      </w:tr>
      <w:tr w:rsidR="00CF360A" w:rsidRPr="00FE774F" w:rsidTr="00D36BB8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CF360A" w:rsidRPr="00FE774F" w:rsidRDefault="00CF360A" w:rsidP="001B6C28">
            <w:pPr>
              <w:ind w:left="57"/>
            </w:pPr>
          </w:p>
        </w:tc>
        <w:tc>
          <w:tcPr>
            <w:tcW w:w="783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F360A" w:rsidRPr="00FE774F" w:rsidRDefault="00CF360A" w:rsidP="001B6C28">
            <w:pPr>
              <w:ind w:left="57"/>
            </w:pPr>
          </w:p>
        </w:tc>
        <w:tc>
          <w:tcPr>
            <w:tcW w:w="135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F360A" w:rsidRPr="00FE774F" w:rsidRDefault="00CF360A" w:rsidP="001B6C28">
            <w:pPr>
              <w:ind w:left="57"/>
            </w:pPr>
          </w:p>
        </w:tc>
        <w:tc>
          <w:tcPr>
            <w:tcW w:w="60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F360A" w:rsidRPr="00FE774F" w:rsidRDefault="00AA5346" w:rsidP="001B6C28">
            <w:pPr>
              <w:jc w:val="center"/>
            </w:pPr>
            <w:r w:rsidRPr="00FE774F">
              <w:t>Код оригинала</w:t>
            </w:r>
          </w:p>
        </w:tc>
        <w:tc>
          <w:tcPr>
            <w:tcW w:w="9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F360A" w:rsidRPr="00FE774F" w:rsidRDefault="00AA5346" w:rsidP="001B6C28">
            <w:pPr>
              <w:jc w:val="center"/>
            </w:pPr>
            <w:r w:rsidRPr="00FE774F">
              <w:t>Регистрационный номер профессионального стандарта</w:t>
            </w:r>
          </w:p>
        </w:tc>
      </w:tr>
    </w:tbl>
    <w:p w:rsidR="00CF360A" w:rsidRPr="00FE774F" w:rsidRDefault="00CF360A" w:rsidP="00281922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1D4B3D" w:rsidRPr="00FE774F" w:rsidTr="00D36BB8">
        <w:trPr>
          <w:cantSplit/>
        </w:trPr>
        <w:tc>
          <w:tcPr>
            <w:tcW w:w="1330" w:type="pct"/>
            <w:vMerge w:val="restart"/>
          </w:tcPr>
          <w:p w:rsidR="001D4B3D" w:rsidRPr="00FE774F" w:rsidRDefault="001D4B3D" w:rsidP="001D4B3D">
            <w:pPr>
              <w:ind w:left="57"/>
              <w:rPr>
                <w:sz w:val="22"/>
                <w:szCs w:val="22"/>
              </w:rPr>
            </w:pPr>
            <w:r w:rsidRPr="00FE774F">
              <w:rPr>
                <w:sz w:val="24"/>
                <w:szCs w:val="22"/>
              </w:rPr>
              <w:t>Трудовые действия</w:t>
            </w:r>
          </w:p>
        </w:tc>
        <w:tc>
          <w:tcPr>
            <w:tcW w:w="3670" w:type="pct"/>
          </w:tcPr>
          <w:p w:rsidR="001D4B3D" w:rsidRPr="00FE774F" w:rsidRDefault="001D4B3D" w:rsidP="001D4B3D">
            <w:pPr>
              <w:pStyle w:val="u"/>
              <w:ind w:left="64"/>
              <w:jc w:val="both"/>
            </w:pPr>
            <w:r>
              <w:t>Оценка создаваемых составных частей, изделий, комплексов и/или систем по тематике</w:t>
            </w:r>
          </w:p>
        </w:tc>
      </w:tr>
      <w:tr w:rsidR="001D4B3D" w:rsidRPr="00FE774F" w:rsidTr="00D36BB8">
        <w:trPr>
          <w:cantSplit/>
        </w:trPr>
        <w:tc>
          <w:tcPr>
            <w:tcW w:w="1330" w:type="pct"/>
            <w:vMerge/>
          </w:tcPr>
          <w:p w:rsidR="001D4B3D" w:rsidRPr="00FE774F" w:rsidRDefault="001D4B3D" w:rsidP="001D4B3D">
            <w:pPr>
              <w:ind w:left="57"/>
              <w:rPr>
                <w:sz w:val="24"/>
                <w:szCs w:val="22"/>
              </w:rPr>
            </w:pPr>
          </w:p>
        </w:tc>
        <w:tc>
          <w:tcPr>
            <w:tcW w:w="3670" w:type="pct"/>
          </w:tcPr>
          <w:p w:rsidR="001D4B3D" w:rsidRPr="00FE774F" w:rsidRDefault="001D4B3D" w:rsidP="001D4B3D">
            <w:pPr>
              <w:pStyle w:val="u"/>
              <w:ind w:left="64"/>
              <w:jc w:val="both"/>
            </w:pPr>
            <w:r>
              <w:t>Оценка цифрового моделирования сценариев тестирования и испытания процессов, описывающих функционирование проектируемых составных частей, изделий, комплексов и/или систем по тематике в различных условиях</w:t>
            </w:r>
          </w:p>
        </w:tc>
      </w:tr>
      <w:tr w:rsidR="001D4B3D" w:rsidRPr="00FE774F" w:rsidTr="00D36BB8">
        <w:trPr>
          <w:cantSplit/>
        </w:trPr>
        <w:tc>
          <w:tcPr>
            <w:tcW w:w="1330" w:type="pct"/>
            <w:vMerge/>
          </w:tcPr>
          <w:p w:rsidR="001D4B3D" w:rsidRPr="00FE774F" w:rsidRDefault="001D4B3D" w:rsidP="001D4B3D">
            <w:pPr>
              <w:ind w:left="57"/>
              <w:rPr>
                <w:sz w:val="24"/>
                <w:szCs w:val="22"/>
              </w:rPr>
            </w:pPr>
          </w:p>
        </w:tc>
        <w:tc>
          <w:tcPr>
            <w:tcW w:w="3670" w:type="pct"/>
          </w:tcPr>
          <w:p w:rsidR="001D4B3D" w:rsidRPr="00FE774F" w:rsidRDefault="001D4B3D" w:rsidP="001D4B3D">
            <w:pPr>
              <w:pStyle w:val="u"/>
              <w:ind w:left="64"/>
              <w:jc w:val="both"/>
            </w:pPr>
            <w:r>
              <w:t>Разработка эксплуатационной документации по созданию составных частей, изделий, комплексов и/или систем по тематике</w:t>
            </w:r>
          </w:p>
        </w:tc>
      </w:tr>
      <w:tr w:rsidR="001D4B3D" w:rsidRPr="00FE774F" w:rsidTr="00D36BB8">
        <w:trPr>
          <w:cantSplit/>
        </w:trPr>
        <w:tc>
          <w:tcPr>
            <w:tcW w:w="1330" w:type="pct"/>
            <w:vMerge/>
            <w:vAlign w:val="center"/>
          </w:tcPr>
          <w:p w:rsidR="001D4B3D" w:rsidRPr="00FE774F" w:rsidRDefault="001D4B3D" w:rsidP="001D4B3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D4B3D" w:rsidRPr="00FE774F" w:rsidRDefault="001D4B3D" w:rsidP="001D4B3D">
            <w:pPr>
              <w:pStyle w:val="u"/>
              <w:ind w:left="64"/>
              <w:jc w:val="both"/>
            </w:pPr>
            <w:r>
              <w:t>Разработка методик обучения по безаварийной эксплуатации составных частей, изделий, комплексов и/или систем по тематике</w:t>
            </w:r>
          </w:p>
        </w:tc>
      </w:tr>
      <w:tr w:rsidR="001D4B3D" w:rsidRPr="00FE774F" w:rsidTr="00D36BB8">
        <w:trPr>
          <w:cantSplit/>
        </w:trPr>
        <w:tc>
          <w:tcPr>
            <w:tcW w:w="1330" w:type="pct"/>
            <w:vMerge/>
            <w:vAlign w:val="center"/>
          </w:tcPr>
          <w:p w:rsidR="001D4B3D" w:rsidRPr="00FE774F" w:rsidRDefault="001D4B3D" w:rsidP="001D4B3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D4B3D" w:rsidRPr="00FE774F" w:rsidRDefault="001D4B3D" w:rsidP="001D4B3D">
            <w:pPr>
              <w:pStyle w:val="u"/>
              <w:ind w:left="64"/>
              <w:jc w:val="both"/>
            </w:pPr>
            <w:r>
              <w:t xml:space="preserve">Курирование обучения пользователей безаварийной эксплуатации составных частей, изделий, комплексов и/или систем по тематике </w:t>
            </w:r>
          </w:p>
        </w:tc>
      </w:tr>
      <w:tr w:rsidR="001D4B3D" w:rsidRPr="00FE774F" w:rsidTr="00D36BB8">
        <w:trPr>
          <w:cantSplit/>
          <w:trHeight w:val="567"/>
        </w:trPr>
        <w:tc>
          <w:tcPr>
            <w:tcW w:w="1330" w:type="pct"/>
            <w:vMerge/>
          </w:tcPr>
          <w:p w:rsidR="001D4B3D" w:rsidRPr="00FE774F" w:rsidRDefault="001D4B3D" w:rsidP="001D4B3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D4B3D" w:rsidRPr="00FE774F" w:rsidRDefault="001D4B3D" w:rsidP="001D4B3D">
            <w:pPr>
              <w:pStyle w:val="u"/>
              <w:ind w:left="64"/>
              <w:jc w:val="both"/>
            </w:pPr>
            <w:r>
              <w:t>Консультация заинтересованных лиц и пользователей по работе составных частей, изделий, комплексов и/или систем по тематике</w:t>
            </w:r>
          </w:p>
        </w:tc>
      </w:tr>
      <w:tr w:rsidR="001D4B3D" w:rsidRPr="00FE774F" w:rsidTr="00D36BB8">
        <w:trPr>
          <w:cantSplit/>
          <w:trHeight w:val="577"/>
        </w:trPr>
        <w:tc>
          <w:tcPr>
            <w:tcW w:w="1330" w:type="pct"/>
            <w:vMerge w:val="restart"/>
          </w:tcPr>
          <w:p w:rsidR="001D4B3D" w:rsidRPr="00FE774F" w:rsidRDefault="001D4B3D" w:rsidP="001D4B3D">
            <w:pPr>
              <w:ind w:left="57"/>
              <w:rPr>
                <w:sz w:val="22"/>
                <w:szCs w:val="22"/>
              </w:rPr>
            </w:pPr>
            <w:r w:rsidRPr="00FE774F">
              <w:rPr>
                <w:sz w:val="24"/>
                <w:szCs w:val="22"/>
              </w:rPr>
              <w:t>Необходимые умения</w:t>
            </w:r>
          </w:p>
        </w:tc>
        <w:tc>
          <w:tcPr>
            <w:tcW w:w="3670" w:type="pct"/>
          </w:tcPr>
          <w:p w:rsidR="001D4B3D" w:rsidRPr="001D4B3D" w:rsidRDefault="001D4B3D" w:rsidP="001D4B3D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 </w:t>
            </w:r>
          </w:p>
        </w:tc>
      </w:tr>
      <w:tr w:rsidR="001D4B3D" w:rsidRPr="00FE774F" w:rsidTr="00D36BB8">
        <w:trPr>
          <w:cantSplit/>
          <w:trHeight w:val="585"/>
        </w:trPr>
        <w:tc>
          <w:tcPr>
            <w:tcW w:w="1330" w:type="pct"/>
            <w:vMerge/>
          </w:tcPr>
          <w:p w:rsidR="001D4B3D" w:rsidRPr="00FE774F" w:rsidRDefault="001D4B3D" w:rsidP="001D4B3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D4B3D" w:rsidRPr="001D4B3D" w:rsidRDefault="001D4B3D" w:rsidP="001D4B3D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1D4B3D" w:rsidRPr="00FE774F" w:rsidTr="00D36BB8">
        <w:trPr>
          <w:cantSplit/>
          <w:trHeight w:val="225"/>
        </w:trPr>
        <w:tc>
          <w:tcPr>
            <w:tcW w:w="1330" w:type="pct"/>
            <w:vMerge/>
          </w:tcPr>
          <w:p w:rsidR="001D4B3D" w:rsidRPr="00FE774F" w:rsidRDefault="001D4B3D" w:rsidP="001D4B3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D4B3D" w:rsidRPr="001D4B3D" w:rsidRDefault="001D4B3D" w:rsidP="001D4B3D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1D4B3D" w:rsidRPr="00FE774F" w:rsidTr="00D36BB8">
        <w:trPr>
          <w:cantSplit/>
          <w:trHeight w:val="300"/>
        </w:trPr>
        <w:tc>
          <w:tcPr>
            <w:tcW w:w="1330" w:type="pct"/>
            <w:vMerge/>
          </w:tcPr>
          <w:p w:rsidR="001D4B3D" w:rsidRPr="00FE774F" w:rsidRDefault="001D4B3D" w:rsidP="001D4B3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D4B3D" w:rsidRPr="001D4B3D" w:rsidRDefault="001D4B3D" w:rsidP="001D4B3D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1D4B3D" w:rsidRPr="00FE774F" w:rsidTr="00D36BB8">
        <w:trPr>
          <w:cantSplit/>
          <w:trHeight w:val="300"/>
        </w:trPr>
        <w:tc>
          <w:tcPr>
            <w:tcW w:w="1330" w:type="pct"/>
            <w:vMerge/>
          </w:tcPr>
          <w:p w:rsidR="001D4B3D" w:rsidRPr="00FE774F" w:rsidRDefault="001D4B3D" w:rsidP="001D4B3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D4B3D" w:rsidRPr="001D4B3D" w:rsidRDefault="001D4B3D" w:rsidP="001D4B3D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 </w:t>
            </w:r>
          </w:p>
        </w:tc>
      </w:tr>
      <w:tr w:rsidR="001D4B3D" w:rsidRPr="00FE774F" w:rsidTr="00D36BB8">
        <w:trPr>
          <w:cantSplit/>
          <w:trHeight w:val="300"/>
        </w:trPr>
        <w:tc>
          <w:tcPr>
            <w:tcW w:w="1330" w:type="pct"/>
            <w:vMerge/>
          </w:tcPr>
          <w:p w:rsidR="001D4B3D" w:rsidRPr="00FE774F" w:rsidRDefault="001D4B3D" w:rsidP="001D4B3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D4B3D" w:rsidRPr="001D4B3D" w:rsidRDefault="001D4B3D" w:rsidP="001D4B3D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 </w:t>
            </w:r>
          </w:p>
        </w:tc>
      </w:tr>
      <w:tr w:rsidR="001D4B3D" w:rsidRPr="00FE774F" w:rsidTr="00D36BB8">
        <w:trPr>
          <w:cantSplit/>
          <w:trHeight w:val="210"/>
        </w:trPr>
        <w:tc>
          <w:tcPr>
            <w:tcW w:w="1330" w:type="pct"/>
            <w:vMerge/>
          </w:tcPr>
          <w:p w:rsidR="001D4B3D" w:rsidRPr="00FE774F" w:rsidRDefault="001D4B3D" w:rsidP="001D4B3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D4B3D" w:rsidRPr="001D4B3D" w:rsidRDefault="001D4B3D" w:rsidP="001D4B3D">
            <w:pPr>
              <w:ind w:left="57" w:right="57"/>
              <w:jc w:val="both"/>
              <w:rPr>
                <w:rStyle w:val="FontStyle35"/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Разрабатывать предложения по внедрению искусственного интеллекта и/или машинного обучения в работу информационной системы </w:t>
            </w:r>
            <w:r w:rsidRPr="00FC4CCE">
              <w:rPr>
                <w:bCs/>
                <w:sz w:val="24"/>
                <w:szCs w:val="24"/>
              </w:rPr>
              <w:t>для получения</w:t>
            </w:r>
            <w:r w:rsidRPr="00FC4CCE">
              <w:rPr>
                <w:sz w:val="24"/>
                <w:szCs w:val="24"/>
              </w:rPr>
              <w:t xml:space="preserve"> практических рекомендаций по улучшению характеристик создаваемой тематической продукции</w:t>
            </w:r>
          </w:p>
        </w:tc>
      </w:tr>
      <w:tr w:rsidR="001D4B3D" w:rsidRPr="00FE774F" w:rsidTr="00D36BB8">
        <w:trPr>
          <w:cantSplit/>
          <w:trHeight w:val="210"/>
        </w:trPr>
        <w:tc>
          <w:tcPr>
            <w:tcW w:w="1330" w:type="pct"/>
            <w:vMerge/>
          </w:tcPr>
          <w:p w:rsidR="001D4B3D" w:rsidRPr="00FE774F" w:rsidRDefault="001D4B3D" w:rsidP="001D4B3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D4B3D" w:rsidRPr="001D4B3D" w:rsidRDefault="001D4B3D" w:rsidP="001D4B3D">
            <w:pPr>
              <w:ind w:left="57" w:right="57"/>
              <w:jc w:val="both"/>
              <w:rPr>
                <w:rStyle w:val="FontStyle35"/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 </w:t>
            </w:r>
          </w:p>
        </w:tc>
      </w:tr>
      <w:tr w:rsidR="001D4B3D" w:rsidRPr="00FE774F" w:rsidTr="00D36BB8">
        <w:trPr>
          <w:cantSplit/>
          <w:trHeight w:val="270"/>
        </w:trPr>
        <w:tc>
          <w:tcPr>
            <w:tcW w:w="1330" w:type="pct"/>
            <w:vMerge w:val="restart"/>
          </w:tcPr>
          <w:p w:rsidR="001D4B3D" w:rsidRPr="00FE774F" w:rsidRDefault="001D4B3D" w:rsidP="001D4B3D">
            <w:pPr>
              <w:ind w:left="57"/>
              <w:rPr>
                <w:sz w:val="22"/>
                <w:szCs w:val="22"/>
              </w:rPr>
            </w:pPr>
            <w:r w:rsidRPr="00FE774F">
              <w:rPr>
                <w:sz w:val="24"/>
                <w:szCs w:val="22"/>
              </w:rPr>
              <w:t>Необходимые знания</w:t>
            </w:r>
          </w:p>
        </w:tc>
        <w:tc>
          <w:tcPr>
            <w:tcW w:w="3670" w:type="pct"/>
          </w:tcPr>
          <w:p w:rsidR="001D4B3D" w:rsidRPr="001D4B3D" w:rsidRDefault="001D4B3D" w:rsidP="001D4B3D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1D4B3D" w:rsidRPr="00FE774F" w:rsidTr="00D36BB8">
        <w:trPr>
          <w:cantSplit/>
          <w:trHeight w:val="300"/>
        </w:trPr>
        <w:tc>
          <w:tcPr>
            <w:tcW w:w="1330" w:type="pct"/>
            <w:vMerge/>
            <w:vAlign w:val="center"/>
          </w:tcPr>
          <w:p w:rsidR="001D4B3D" w:rsidRPr="00FE774F" w:rsidRDefault="001D4B3D" w:rsidP="001D4B3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D4B3D" w:rsidRPr="001D4B3D" w:rsidRDefault="001D4B3D" w:rsidP="001D4B3D">
            <w:pPr>
              <w:ind w:left="57" w:right="57"/>
              <w:jc w:val="both"/>
              <w:rPr>
                <w:rStyle w:val="FontStyle40"/>
              </w:rPr>
            </w:pPr>
            <w:r w:rsidRPr="001D4B3D">
              <w:rPr>
                <w:sz w:val="24"/>
                <w:szCs w:val="24"/>
              </w:rPr>
              <w:t>Методики проведения технических расчётов при конструировании РКТ</w:t>
            </w:r>
          </w:p>
        </w:tc>
      </w:tr>
      <w:tr w:rsidR="001D4B3D" w:rsidRPr="00FE774F" w:rsidTr="00D36BB8">
        <w:trPr>
          <w:cantSplit/>
          <w:trHeight w:val="240"/>
        </w:trPr>
        <w:tc>
          <w:tcPr>
            <w:tcW w:w="1330" w:type="pct"/>
            <w:vMerge/>
            <w:vAlign w:val="center"/>
          </w:tcPr>
          <w:p w:rsidR="001D4B3D" w:rsidRPr="00FE774F" w:rsidRDefault="001D4B3D" w:rsidP="001D4B3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D4B3D" w:rsidRPr="001D4B3D" w:rsidRDefault="001D4B3D" w:rsidP="001D4B3D">
            <w:pPr>
              <w:ind w:left="57" w:right="57"/>
              <w:jc w:val="both"/>
              <w:rPr>
                <w:rStyle w:val="FontStyle40"/>
              </w:rPr>
            </w:pPr>
            <w:r w:rsidRPr="001D4B3D">
              <w:rPr>
                <w:sz w:val="24"/>
                <w:szCs w:val="24"/>
              </w:rPr>
              <w:t>Методологии математического и программно-алгоритмического обеспечения выбора оптимальных параметров и облика создаваемой тематической продукции с учётом особенностей технологий их изготовления и отработки</w:t>
            </w:r>
          </w:p>
        </w:tc>
      </w:tr>
      <w:tr w:rsidR="001D4B3D" w:rsidRPr="00FE774F" w:rsidTr="00D36BB8">
        <w:trPr>
          <w:cantSplit/>
          <w:trHeight w:val="240"/>
        </w:trPr>
        <w:tc>
          <w:tcPr>
            <w:tcW w:w="1330" w:type="pct"/>
            <w:vMerge/>
            <w:vAlign w:val="center"/>
          </w:tcPr>
          <w:p w:rsidR="001D4B3D" w:rsidRPr="00FE774F" w:rsidRDefault="001D4B3D" w:rsidP="001D4B3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D4B3D" w:rsidRPr="001D4B3D" w:rsidRDefault="001D4B3D" w:rsidP="001D4B3D">
            <w:pPr>
              <w:ind w:left="57" w:right="57"/>
              <w:jc w:val="both"/>
              <w:rPr>
                <w:rStyle w:val="FontStyle40"/>
              </w:rPr>
            </w:pPr>
            <w:r w:rsidRPr="001D4B3D">
              <w:rPr>
                <w:sz w:val="24"/>
                <w:szCs w:val="24"/>
              </w:rPr>
              <w:t>Методология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1D4B3D" w:rsidRPr="00FE774F" w:rsidTr="00D36BB8">
        <w:trPr>
          <w:cantSplit/>
          <w:trHeight w:val="240"/>
        </w:trPr>
        <w:tc>
          <w:tcPr>
            <w:tcW w:w="1330" w:type="pct"/>
            <w:vMerge/>
            <w:vAlign w:val="center"/>
          </w:tcPr>
          <w:p w:rsidR="001D4B3D" w:rsidRPr="00FE774F" w:rsidRDefault="001D4B3D" w:rsidP="001D4B3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D4B3D" w:rsidRPr="001D4B3D" w:rsidRDefault="001D4B3D" w:rsidP="001D4B3D">
            <w:pPr>
              <w:ind w:left="57" w:right="57"/>
              <w:jc w:val="both"/>
              <w:rPr>
                <w:rStyle w:val="FontStyle40"/>
              </w:rPr>
            </w:pPr>
            <w:r w:rsidRPr="001D4B3D">
              <w:rPr>
                <w:sz w:val="24"/>
                <w:szCs w:val="24"/>
              </w:rPr>
              <w:t>Методы модального и термического анализа</w:t>
            </w:r>
          </w:p>
        </w:tc>
      </w:tr>
      <w:tr w:rsidR="001D4B3D" w:rsidRPr="00FE774F" w:rsidTr="00D36BB8">
        <w:trPr>
          <w:cantSplit/>
          <w:trHeight w:val="240"/>
        </w:trPr>
        <w:tc>
          <w:tcPr>
            <w:tcW w:w="1330" w:type="pct"/>
            <w:vMerge/>
            <w:vAlign w:val="center"/>
          </w:tcPr>
          <w:p w:rsidR="001D4B3D" w:rsidRPr="00FE774F" w:rsidRDefault="001D4B3D" w:rsidP="001D4B3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D4B3D" w:rsidRPr="001D4B3D" w:rsidRDefault="001D4B3D" w:rsidP="001D4B3D">
            <w:pPr>
              <w:ind w:left="57" w:right="57"/>
              <w:jc w:val="both"/>
              <w:rPr>
                <w:rStyle w:val="FontStyle40"/>
              </w:rPr>
            </w:pPr>
            <w:r w:rsidRPr="001D4B3D">
              <w:rPr>
                <w:sz w:val="24"/>
                <w:szCs w:val="24"/>
              </w:rPr>
              <w:t>Нормативно-правовые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1D4B3D" w:rsidRPr="00FE774F" w:rsidTr="00D36BB8">
        <w:trPr>
          <w:cantSplit/>
          <w:trHeight w:val="240"/>
        </w:trPr>
        <w:tc>
          <w:tcPr>
            <w:tcW w:w="1330" w:type="pct"/>
            <w:vMerge/>
            <w:vAlign w:val="center"/>
          </w:tcPr>
          <w:p w:rsidR="001D4B3D" w:rsidRPr="00FE774F" w:rsidRDefault="001D4B3D" w:rsidP="001D4B3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D4B3D" w:rsidRPr="001D4B3D" w:rsidRDefault="001D4B3D" w:rsidP="001D4B3D">
            <w:pPr>
              <w:ind w:left="57" w:right="57"/>
              <w:jc w:val="both"/>
              <w:rPr>
                <w:rStyle w:val="FontStyle40"/>
              </w:rPr>
            </w:pPr>
            <w:r w:rsidRPr="001D4B3D">
              <w:rPr>
                <w:sz w:val="24"/>
                <w:szCs w:val="24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1D4B3D" w:rsidRPr="00FE774F" w:rsidTr="00D36BB8">
        <w:trPr>
          <w:cantSplit/>
          <w:trHeight w:val="240"/>
        </w:trPr>
        <w:tc>
          <w:tcPr>
            <w:tcW w:w="1330" w:type="pct"/>
            <w:vMerge/>
            <w:vAlign w:val="center"/>
          </w:tcPr>
          <w:p w:rsidR="001D4B3D" w:rsidRPr="00FE774F" w:rsidRDefault="001D4B3D" w:rsidP="001D4B3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D4B3D" w:rsidRPr="001D4B3D" w:rsidRDefault="001D4B3D" w:rsidP="001D4B3D">
            <w:pPr>
              <w:ind w:left="57" w:right="57"/>
              <w:jc w:val="both"/>
              <w:rPr>
                <w:rStyle w:val="FontStyle40"/>
              </w:rPr>
            </w:pPr>
            <w:r w:rsidRPr="001D4B3D">
              <w:rPr>
                <w:sz w:val="24"/>
                <w:szCs w:val="24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1D4B3D" w:rsidRPr="00FE774F" w:rsidTr="00D36BB8">
        <w:trPr>
          <w:cantSplit/>
          <w:trHeight w:val="240"/>
        </w:trPr>
        <w:tc>
          <w:tcPr>
            <w:tcW w:w="1330" w:type="pct"/>
            <w:vMerge/>
            <w:vAlign w:val="center"/>
          </w:tcPr>
          <w:p w:rsidR="001D4B3D" w:rsidRPr="00FE774F" w:rsidRDefault="001D4B3D" w:rsidP="001D4B3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D4B3D" w:rsidRPr="001D4B3D" w:rsidRDefault="001D4B3D" w:rsidP="001D4B3D">
            <w:pPr>
              <w:ind w:left="57" w:right="57"/>
              <w:jc w:val="both"/>
              <w:rPr>
                <w:rStyle w:val="FontStyle40"/>
              </w:rPr>
            </w:pPr>
            <w:r w:rsidRPr="001D4B3D">
              <w:rPr>
                <w:sz w:val="24"/>
                <w:szCs w:val="24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1D4B3D" w:rsidRPr="00FE774F" w:rsidTr="00D36BB8">
        <w:trPr>
          <w:cantSplit/>
          <w:trHeight w:val="240"/>
        </w:trPr>
        <w:tc>
          <w:tcPr>
            <w:tcW w:w="1330" w:type="pct"/>
            <w:vMerge/>
            <w:vAlign w:val="center"/>
          </w:tcPr>
          <w:p w:rsidR="001D4B3D" w:rsidRPr="00FE774F" w:rsidRDefault="001D4B3D" w:rsidP="001D4B3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D4B3D" w:rsidRPr="001D4B3D" w:rsidRDefault="001D4B3D" w:rsidP="001D4B3D">
            <w:pPr>
              <w:ind w:left="57" w:right="57"/>
              <w:jc w:val="both"/>
              <w:rPr>
                <w:rStyle w:val="FontStyle40"/>
              </w:rPr>
            </w:pPr>
            <w:r w:rsidRPr="001D4B3D">
              <w:rPr>
                <w:sz w:val="24"/>
                <w:szCs w:val="24"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1D4B3D" w:rsidRPr="00FE774F" w:rsidTr="00D36BB8">
        <w:trPr>
          <w:cantSplit/>
          <w:trHeight w:val="240"/>
        </w:trPr>
        <w:tc>
          <w:tcPr>
            <w:tcW w:w="1330" w:type="pct"/>
            <w:vMerge/>
            <w:vAlign w:val="center"/>
          </w:tcPr>
          <w:p w:rsidR="001D4B3D" w:rsidRPr="00FE774F" w:rsidRDefault="001D4B3D" w:rsidP="001D4B3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D4B3D" w:rsidRPr="001D4B3D" w:rsidRDefault="001D4B3D" w:rsidP="001D4B3D">
            <w:pPr>
              <w:ind w:left="57" w:right="57"/>
              <w:jc w:val="both"/>
              <w:rPr>
                <w:rStyle w:val="FontStyle40"/>
              </w:rPr>
            </w:pPr>
            <w:r w:rsidRPr="001D4B3D">
              <w:rPr>
                <w:sz w:val="24"/>
                <w:szCs w:val="24"/>
              </w:rPr>
              <w:t>Основы психологии и психофизиологии</w:t>
            </w:r>
          </w:p>
        </w:tc>
      </w:tr>
      <w:tr w:rsidR="001D4B3D" w:rsidRPr="00FE774F" w:rsidTr="00D36BB8">
        <w:trPr>
          <w:cantSplit/>
          <w:trHeight w:val="240"/>
        </w:trPr>
        <w:tc>
          <w:tcPr>
            <w:tcW w:w="1330" w:type="pct"/>
            <w:vMerge/>
            <w:vAlign w:val="center"/>
          </w:tcPr>
          <w:p w:rsidR="001D4B3D" w:rsidRPr="00FE774F" w:rsidRDefault="001D4B3D" w:rsidP="001D4B3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D4B3D" w:rsidRPr="001D4B3D" w:rsidRDefault="001D4B3D" w:rsidP="001D4B3D">
            <w:pPr>
              <w:ind w:left="57" w:right="57"/>
              <w:jc w:val="both"/>
              <w:rPr>
                <w:rStyle w:val="FontStyle40"/>
              </w:rPr>
            </w:pPr>
            <w:r w:rsidRPr="001D4B3D">
              <w:rPr>
                <w:sz w:val="24"/>
                <w:szCs w:val="24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1D4B3D" w:rsidRPr="00FE774F" w:rsidTr="00D36BB8">
        <w:trPr>
          <w:cantSplit/>
          <w:trHeight w:val="240"/>
        </w:trPr>
        <w:tc>
          <w:tcPr>
            <w:tcW w:w="1330" w:type="pct"/>
            <w:vMerge/>
            <w:vAlign w:val="center"/>
          </w:tcPr>
          <w:p w:rsidR="001D4B3D" w:rsidRPr="00FE774F" w:rsidRDefault="001D4B3D" w:rsidP="001D4B3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D4B3D" w:rsidRPr="001D4B3D" w:rsidRDefault="001D4B3D" w:rsidP="001D4B3D">
            <w:pPr>
              <w:ind w:left="57" w:right="57"/>
              <w:jc w:val="both"/>
              <w:rPr>
                <w:rStyle w:val="FontStyle40"/>
              </w:rPr>
            </w:pPr>
            <w:r w:rsidRPr="001D4B3D">
              <w:rPr>
                <w:sz w:val="24"/>
                <w:szCs w:val="24"/>
              </w:rPr>
              <w:t xml:space="preserve">Основы работы технологии и сервисов </w:t>
            </w:r>
            <w:r w:rsidRPr="00FC4CCE">
              <w:rPr>
                <w:sz w:val="24"/>
                <w:szCs w:val="24"/>
              </w:rPr>
              <w:t>IoT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1D4B3D" w:rsidRPr="00FE774F" w:rsidTr="00D36BB8">
        <w:trPr>
          <w:cantSplit/>
          <w:trHeight w:val="270"/>
        </w:trPr>
        <w:tc>
          <w:tcPr>
            <w:tcW w:w="1330" w:type="pct"/>
            <w:vMerge/>
            <w:vAlign w:val="center"/>
          </w:tcPr>
          <w:p w:rsidR="001D4B3D" w:rsidRPr="00FE774F" w:rsidRDefault="001D4B3D" w:rsidP="001D4B3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D4B3D" w:rsidRPr="001D4B3D" w:rsidRDefault="001D4B3D" w:rsidP="001D4B3D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Основы работы цифровых экосистем </w:t>
            </w:r>
          </w:p>
        </w:tc>
      </w:tr>
      <w:tr w:rsidR="001D4B3D" w:rsidRPr="00FE774F" w:rsidTr="00D36BB8">
        <w:trPr>
          <w:cantSplit/>
          <w:trHeight w:val="270"/>
        </w:trPr>
        <w:tc>
          <w:tcPr>
            <w:tcW w:w="1330" w:type="pct"/>
            <w:vMerge/>
            <w:vAlign w:val="center"/>
          </w:tcPr>
          <w:p w:rsidR="001D4B3D" w:rsidRPr="00FE774F" w:rsidRDefault="001D4B3D" w:rsidP="001D4B3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D4B3D" w:rsidRPr="001D4B3D" w:rsidRDefault="001D4B3D" w:rsidP="001D4B3D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1D4B3D" w:rsidRPr="00FE774F" w:rsidTr="00D36BB8">
        <w:trPr>
          <w:cantSplit/>
          <w:trHeight w:val="270"/>
        </w:trPr>
        <w:tc>
          <w:tcPr>
            <w:tcW w:w="1330" w:type="pct"/>
            <w:vMerge/>
            <w:vAlign w:val="center"/>
          </w:tcPr>
          <w:p w:rsidR="001D4B3D" w:rsidRPr="00FE774F" w:rsidRDefault="001D4B3D" w:rsidP="001D4B3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D4B3D" w:rsidRPr="001D4B3D" w:rsidRDefault="001D4B3D" w:rsidP="001D4B3D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1D4B3D" w:rsidRPr="00FE774F" w:rsidTr="00D36BB8">
        <w:trPr>
          <w:cantSplit/>
          <w:trHeight w:val="300"/>
        </w:trPr>
        <w:tc>
          <w:tcPr>
            <w:tcW w:w="1330" w:type="pct"/>
            <w:vMerge/>
            <w:vAlign w:val="center"/>
          </w:tcPr>
          <w:p w:rsidR="001D4B3D" w:rsidRPr="00FE774F" w:rsidRDefault="001D4B3D" w:rsidP="001D4B3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D4B3D" w:rsidRPr="001D4B3D" w:rsidRDefault="001D4B3D" w:rsidP="001D4B3D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1D4B3D" w:rsidRPr="00FE774F" w:rsidTr="00D36BB8">
        <w:trPr>
          <w:cantSplit/>
          <w:trHeight w:val="240"/>
        </w:trPr>
        <w:tc>
          <w:tcPr>
            <w:tcW w:w="1330" w:type="pct"/>
            <w:vMerge/>
            <w:vAlign w:val="center"/>
          </w:tcPr>
          <w:p w:rsidR="001D4B3D" w:rsidRPr="00FE774F" w:rsidRDefault="001D4B3D" w:rsidP="001D4B3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D4B3D" w:rsidRPr="001D4B3D" w:rsidRDefault="001D4B3D" w:rsidP="001D4B3D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1D4B3D" w:rsidRPr="00FE774F" w:rsidTr="00D36BB8">
        <w:trPr>
          <w:cantSplit/>
          <w:trHeight w:val="210"/>
        </w:trPr>
        <w:tc>
          <w:tcPr>
            <w:tcW w:w="1330" w:type="pct"/>
            <w:vMerge/>
            <w:vAlign w:val="center"/>
          </w:tcPr>
          <w:p w:rsidR="001D4B3D" w:rsidRPr="00FE774F" w:rsidRDefault="001D4B3D" w:rsidP="001D4B3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D4B3D" w:rsidRPr="001D4B3D" w:rsidRDefault="001D4B3D" w:rsidP="001D4B3D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Руководящие, методические и нормативные документы в области РКТ</w:t>
            </w:r>
          </w:p>
        </w:tc>
      </w:tr>
      <w:tr w:rsidR="001D4B3D" w:rsidRPr="00FE774F" w:rsidTr="00D36BB8">
        <w:trPr>
          <w:cantSplit/>
          <w:trHeight w:val="225"/>
        </w:trPr>
        <w:tc>
          <w:tcPr>
            <w:tcW w:w="1330" w:type="pct"/>
            <w:vMerge/>
            <w:vAlign w:val="center"/>
          </w:tcPr>
          <w:p w:rsidR="001D4B3D" w:rsidRPr="00FE774F" w:rsidRDefault="001D4B3D" w:rsidP="001D4B3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D4B3D" w:rsidRPr="001D4B3D" w:rsidRDefault="001D4B3D" w:rsidP="001D4B3D">
            <w:pPr>
              <w:ind w:left="57" w:right="57"/>
              <w:jc w:val="both"/>
              <w:rPr>
                <w:rStyle w:val="FontStyle40"/>
              </w:rPr>
            </w:pPr>
            <w:r w:rsidRPr="001D4B3D">
              <w:rPr>
                <w:sz w:val="24"/>
                <w:szCs w:val="24"/>
              </w:rPr>
              <w:t>Системы и методы проектирования РКТ</w:t>
            </w:r>
          </w:p>
        </w:tc>
      </w:tr>
      <w:tr w:rsidR="001D4B3D" w:rsidRPr="00FE774F" w:rsidTr="00D36BB8">
        <w:trPr>
          <w:cantSplit/>
          <w:trHeight w:val="315"/>
        </w:trPr>
        <w:tc>
          <w:tcPr>
            <w:tcW w:w="1330" w:type="pct"/>
            <w:vMerge/>
            <w:vAlign w:val="center"/>
          </w:tcPr>
          <w:p w:rsidR="001D4B3D" w:rsidRPr="00FE774F" w:rsidRDefault="001D4B3D" w:rsidP="001D4B3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D4B3D" w:rsidRPr="001D4B3D" w:rsidRDefault="001D4B3D" w:rsidP="001D4B3D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Современные методики тестирования, виды испытаний, методы сбора, анализа и обработки полученных результатов</w:t>
            </w:r>
          </w:p>
        </w:tc>
      </w:tr>
      <w:tr w:rsidR="001D4B3D" w:rsidRPr="00FE774F" w:rsidTr="00FC4CCE">
        <w:trPr>
          <w:cantSplit/>
          <w:trHeight w:val="155"/>
        </w:trPr>
        <w:tc>
          <w:tcPr>
            <w:tcW w:w="1330" w:type="pct"/>
            <w:vMerge/>
            <w:vAlign w:val="center"/>
          </w:tcPr>
          <w:p w:rsidR="001D4B3D" w:rsidRPr="00FE774F" w:rsidRDefault="001D4B3D" w:rsidP="001D4B3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D4B3D" w:rsidRPr="001D4B3D" w:rsidRDefault="001D4B3D" w:rsidP="001D4B3D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Современные средства автоматизации проектирования</w:t>
            </w:r>
          </w:p>
        </w:tc>
      </w:tr>
      <w:tr w:rsidR="001D4B3D" w:rsidRPr="00FE774F" w:rsidTr="00D36BB8">
        <w:trPr>
          <w:cantSplit/>
          <w:trHeight w:val="270"/>
        </w:trPr>
        <w:tc>
          <w:tcPr>
            <w:tcW w:w="1330" w:type="pct"/>
            <w:vMerge/>
            <w:vAlign w:val="center"/>
          </w:tcPr>
          <w:p w:rsidR="001D4B3D" w:rsidRPr="00FE774F" w:rsidRDefault="001D4B3D" w:rsidP="001D4B3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D4B3D" w:rsidRPr="001D4B3D" w:rsidRDefault="001D4B3D" w:rsidP="001D4B3D">
            <w:pPr>
              <w:ind w:left="57" w:right="57"/>
              <w:jc w:val="both"/>
              <w:rPr>
                <w:sz w:val="24"/>
                <w:szCs w:val="24"/>
              </w:rPr>
            </w:pPr>
            <w:r w:rsidRPr="001D4B3D">
              <w:rPr>
                <w:sz w:val="24"/>
                <w:szCs w:val="24"/>
              </w:rPr>
              <w:t>Теория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CF360A" w:rsidRPr="00FE774F" w:rsidTr="00D36BB8">
        <w:trPr>
          <w:cantSplit/>
          <w:trHeight w:val="550"/>
        </w:trPr>
        <w:tc>
          <w:tcPr>
            <w:tcW w:w="1330" w:type="pct"/>
            <w:vAlign w:val="center"/>
          </w:tcPr>
          <w:p w:rsidR="00CF360A" w:rsidRPr="00FE774F" w:rsidRDefault="00CF360A" w:rsidP="00BF0A4A">
            <w:pPr>
              <w:ind w:left="57"/>
              <w:rPr>
                <w:sz w:val="22"/>
                <w:szCs w:val="22"/>
              </w:rPr>
            </w:pPr>
            <w:r w:rsidRPr="00FE774F"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3670" w:type="pct"/>
          </w:tcPr>
          <w:p w:rsidR="00CF360A" w:rsidRPr="00FE774F" w:rsidRDefault="00D42D1D" w:rsidP="00D36BB8">
            <w:pPr>
              <w:ind w:left="57" w:right="57"/>
              <w:jc w:val="both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-</w:t>
            </w:r>
          </w:p>
        </w:tc>
      </w:tr>
    </w:tbl>
    <w:p w:rsidR="00A22239" w:rsidRPr="00FE774F" w:rsidRDefault="00A22239" w:rsidP="00A22239">
      <w:pPr>
        <w:outlineLvl w:val="0"/>
        <w:rPr>
          <w:b/>
          <w:bCs/>
          <w:sz w:val="24"/>
          <w:szCs w:val="24"/>
          <w:lang w:val="en-US"/>
        </w:rPr>
      </w:pPr>
    </w:p>
    <w:p w:rsidR="00A66944" w:rsidRPr="00FE774F" w:rsidRDefault="00C74175" w:rsidP="00612B52">
      <w:pPr>
        <w:pStyle w:val="21"/>
        <w:tabs>
          <w:tab w:val="left" w:pos="200"/>
        </w:tabs>
        <w:spacing w:before="0" w:line="240" w:lineRule="auto"/>
        <w:ind w:left="12"/>
        <w:rPr>
          <w:rStyle w:val="aff0"/>
          <w:rFonts w:ascii="Times New Roman" w:hAnsi="Times New Roman"/>
          <w:b/>
          <w:sz w:val="24"/>
          <w:szCs w:val="24"/>
        </w:rPr>
      </w:pPr>
      <w:bookmarkStart w:id="9" w:name="_Toc426478968"/>
      <w:r w:rsidRPr="00FE774F">
        <w:rPr>
          <w:rStyle w:val="aff0"/>
          <w:rFonts w:ascii="Times New Roman" w:hAnsi="Times New Roman"/>
          <w:b/>
          <w:sz w:val="24"/>
          <w:szCs w:val="24"/>
        </w:rPr>
        <w:t>3.</w:t>
      </w:r>
      <w:r w:rsidR="009015E9" w:rsidRPr="00FE774F">
        <w:rPr>
          <w:rStyle w:val="aff0"/>
          <w:rFonts w:ascii="Times New Roman" w:hAnsi="Times New Roman"/>
          <w:b/>
          <w:sz w:val="24"/>
          <w:szCs w:val="24"/>
        </w:rPr>
        <w:t>3</w:t>
      </w:r>
      <w:r w:rsidR="00A66944" w:rsidRPr="00FE774F">
        <w:rPr>
          <w:rStyle w:val="aff0"/>
          <w:rFonts w:ascii="Times New Roman" w:hAnsi="Times New Roman"/>
          <w:b/>
          <w:sz w:val="24"/>
          <w:szCs w:val="24"/>
        </w:rPr>
        <w:t xml:space="preserve">. </w:t>
      </w:r>
      <w:r w:rsidR="007C5337" w:rsidRPr="00FE774F">
        <w:rPr>
          <w:rStyle w:val="aff0"/>
          <w:rFonts w:ascii="Times New Roman" w:hAnsi="Times New Roman"/>
          <w:b/>
          <w:sz w:val="24"/>
          <w:szCs w:val="24"/>
        </w:rPr>
        <w:t>Обобщённая</w:t>
      </w:r>
      <w:r w:rsidR="00A66944" w:rsidRPr="00FE774F">
        <w:rPr>
          <w:rStyle w:val="aff0"/>
          <w:rFonts w:ascii="Times New Roman" w:hAnsi="Times New Roman"/>
          <w:b/>
          <w:sz w:val="24"/>
          <w:szCs w:val="24"/>
        </w:rPr>
        <w:t xml:space="preserve"> трудовая функция</w:t>
      </w:r>
      <w:bookmarkEnd w:id="9"/>
    </w:p>
    <w:p w:rsidR="00A22239" w:rsidRPr="00FE774F" w:rsidRDefault="00A22239" w:rsidP="00A22239">
      <w:pPr>
        <w:outlineLvl w:val="0"/>
        <w:rPr>
          <w:b/>
          <w:bCs/>
          <w:sz w:val="24"/>
          <w:szCs w:val="24"/>
          <w:lang w:val="en-US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7"/>
        <w:gridCol w:w="4635"/>
        <w:gridCol w:w="618"/>
        <w:gridCol w:w="773"/>
        <w:gridCol w:w="1699"/>
        <w:gridCol w:w="928"/>
      </w:tblGrid>
      <w:tr w:rsidR="00A66944" w:rsidRPr="00FE774F" w:rsidTr="00D36BB8">
        <w:tc>
          <w:tcPr>
            <w:tcW w:w="75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66944" w:rsidRPr="00FE774F" w:rsidRDefault="00A66944" w:rsidP="00A66944">
            <w:pPr>
              <w:rPr>
                <w:sz w:val="18"/>
                <w:szCs w:val="18"/>
              </w:rPr>
            </w:pPr>
            <w:r w:rsidRPr="00FE774F">
              <w:rPr>
                <w:szCs w:val="18"/>
              </w:rPr>
              <w:t>Наименование</w:t>
            </w:r>
          </w:p>
        </w:tc>
        <w:tc>
          <w:tcPr>
            <w:tcW w:w="2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6944" w:rsidRPr="00FE774F" w:rsidRDefault="00F96F90" w:rsidP="00D36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отдельными направлениями работ по созданию </w:t>
            </w:r>
            <w:r w:rsidRPr="00FE774F">
              <w:rPr>
                <w:sz w:val="24"/>
                <w:szCs w:val="24"/>
              </w:rPr>
              <w:t>разгонных блоков ракет космического назначения, межорбитальных буксиров</w:t>
            </w:r>
          </w:p>
        </w:tc>
        <w:tc>
          <w:tcPr>
            <w:tcW w:w="3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66944" w:rsidRPr="00FE774F" w:rsidRDefault="00A66944" w:rsidP="00A66944">
            <w:pPr>
              <w:ind w:right="57"/>
              <w:jc w:val="right"/>
              <w:rPr>
                <w:sz w:val="18"/>
                <w:szCs w:val="18"/>
              </w:rPr>
            </w:pPr>
            <w:r w:rsidRPr="00FE774F">
              <w:rPr>
                <w:szCs w:val="18"/>
              </w:rPr>
              <w:t>Код</w:t>
            </w:r>
          </w:p>
        </w:tc>
        <w:tc>
          <w:tcPr>
            <w:tcW w:w="3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944" w:rsidRPr="00FE774F" w:rsidRDefault="009015E9" w:rsidP="009015E9">
            <w:pPr>
              <w:jc w:val="center"/>
              <w:rPr>
                <w:sz w:val="24"/>
                <w:szCs w:val="24"/>
                <w:lang w:val="en-US"/>
              </w:rPr>
            </w:pPr>
            <w:r w:rsidRPr="00FE774F">
              <w:rPr>
                <w:sz w:val="24"/>
                <w:szCs w:val="24"/>
              </w:rPr>
              <w:t>С</w:t>
            </w:r>
          </w:p>
        </w:tc>
        <w:tc>
          <w:tcPr>
            <w:tcW w:w="83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66944" w:rsidRPr="00FE774F" w:rsidRDefault="00A66944" w:rsidP="00A66944">
            <w:pPr>
              <w:ind w:left="57"/>
              <w:rPr>
                <w:sz w:val="18"/>
                <w:szCs w:val="18"/>
              </w:rPr>
            </w:pPr>
            <w:r w:rsidRPr="00FE774F">
              <w:rPr>
                <w:szCs w:val="18"/>
              </w:rPr>
              <w:t>Уровень квалификации</w:t>
            </w:r>
          </w:p>
        </w:tc>
        <w:tc>
          <w:tcPr>
            <w:tcW w:w="4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944" w:rsidRPr="00FE774F" w:rsidRDefault="001531D5" w:rsidP="001531D5">
            <w:pPr>
              <w:jc w:val="center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7</w:t>
            </w:r>
          </w:p>
        </w:tc>
      </w:tr>
    </w:tbl>
    <w:p w:rsidR="00A66944" w:rsidRPr="00FE774F" w:rsidRDefault="00A66944" w:rsidP="00A66944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3"/>
        <w:gridCol w:w="1134"/>
        <w:gridCol w:w="771"/>
        <w:gridCol w:w="2738"/>
        <w:gridCol w:w="1200"/>
        <w:gridCol w:w="1934"/>
      </w:tblGrid>
      <w:tr w:rsidR="00D36BB8" w:rsidRPr="00FE774F" w:rsidTr="006130B4">
        <w:tc>
          <w:tcPr>
            <w:tcW w:w="118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36BB8" w:rsidRPr="00FE774F" w:rsidRDefault="00D36BB8" w:rsidP="00A66944">
            <w:r w:rsidRPr="00FE774F">
              <w:t>Происхождение обобщенной трудовой функции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6BB8" w:rsidRPr="00FE774F" w:rsidRDefault="00D36BB8" w:rsidP="00D36BB8">
            <w:pPr>
              <w:ind w:left="57"/>
            </w:pPr>
            <w:r w:rsidRPr="00FE774F">
              <w:t>Оригинал</w:t>
            </w:r>
          </w:p>
        </w:tc>
        <w:tc>
          <w:tcPr>
            <w:tcW w:w="3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6BB8" w:rsidRPr="00FE774F" w:rsidRDefault="00D36BB8" w:rsidP="00A66944">
            <w:pPr>
              <w:ind w:left="57"/>
            </w:pPr>
            <w:r w:rsidRPr="00FE774F">
              <w:rPr>
                <w:sz w:val="24"/>
              </w:rPr>
              <w:t>Х</w:t>
            </w:r>
          </w:p>
        </w:tc>
        <w:tc>
          <w:tcPr>
            <w:tcW w:w="13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6BB8" w:rsidRPr="00FE774F" w:rsidRDefault="00D36BB8" w:rsidP="00A66944">
            <w:pPr>
              <w:ind w:left="57"/>
            </w:pPr>
            <w:r w:rsidRPr="00FE774F">
              <w:t>Заимствовано из оригинала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6BB8" w:rsidRPr="00FE774F" w:rsidRDefault="00D36BB8" w:rsidP="00A66944">
            <w:pPr>
              <w:jc w:val="center"/>
            </w:pPr>
          </w:p>
        </w:tc>
        <w:tc>
          <w:tcPr>
            <w:tcW w:w="9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6BB8" w:rsidRPr="00FE774F" w:rsidRDefault="00D36BB8" w:rsidP="00A66944">
            <w:pPr>
              <w:jc w:val="center"/>
            </w:pPr>
          </w:p>
        </w:tc>
      </w:tr>
      <w:tr w:rsidR="00A66944" w:rsidRPr="00FE774F" w:rsidTr="006130B4"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:rsidR="00A66944" w:rsidRPr="00FE774F" w:rsidRDefault="00A66944" w:rsidP="00A66944">
            <w:pPr>
              <w:ind w:left="57"/>
            </w:pPr>
          </w:p>
        </w:tc>
        <w:tc>
          <w:tcPr>
            <w:tcW w:w="934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66944" w:rsidRPr="00FE774F" w:rsidRDefault="00A66944" w:rsidP="00A66944">
            <w:pPr>
              <w:ind w:left="57"/>
            </w:pPr>
          </w:p>
        </w:tc>
        <w:tc>
          <w:tcPr>
            <w:tcW w:w="134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66944" w:rsidRPr="00FE774F" w:rsidRDefault="00A66944" w:rsidP="00A66944">
            <w:pPr>
              <w:ind w:left="57"/>
            </w:pPr>
          </w:p>
        </w:tc>
        <w:tc>
          <w:tcPr>
            <w:tcW w:w="58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66944" w:rsidRPr="00FE774F" w:rsidRDefault="00A66944" w:rsidP="00A66944">
            <w:pPr>
              <w:jc w:val="center"/>
            </w:pPr>
            <w:r w:rsidRPr="00FE774F">
              <w:t>Код оригинала</w:t>
            </w:r>
          </w:p>
        </w:tc>
        <w:tc>
          <w:tcPr>
            <w:tcW w:w="94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66944" w:rsidRPr="00FE774F" w:rsidRDefault="00A66944" w:rsidP="00A66944">
            <w:pPr>
              <w:jc w:val="center"/>
              <w:rPr>
                <w:lang w:val="en-US"/>
              </w:rPr>
            </w:pPr>
            <w:r w:rsidRPr="00FE774F">
              <w:t>Регистрационный номер профессионального стандарта</w:t>
            </w:r>
          </w:p>
          <w:p w:rsidR="00707F24" w:rsidRPr="00FE774F" w:rsidRDefault="00707F24" w:rsidP="00A66944">
            <w:pPr>
              <w:jc w:val="center"/>
              <w:rPr>
                <w:lang w:val="en-US"/>
              </w:rPr>
            </w:pPr>
          </w:p>
        </w:tc>
      </w:tr>
      <w:tr w:rsidR="00A66944" w:rsidRPr="00FE774F" w:rsidTr="006130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188" w:type="pct"/>
          </w:tcPr>
          <w:p w:rsidR="00A66944" w:rsidRPr="00FE774F" w:rsidRDefault="00997C12" w:rsidP="00A66944">
            <w:pPr>
              <w:ind w:left="57"/>
              <w:rPr>
                <w:sz w:val="22"/>
                <w:szCs w:val="22"/>
              </w:rPr>
            </w:pPr>
            <w:r w:rsidRPr="00FE774F">
              <w:rPr>
                <w:sz w:val="24"/>
                <w:szCs w:val="22"/>
              </w:rPr>
              <w:t>Возможные наименования должностей, профессий</w:t>
            </w:r>
          </w:p>
        </w:tc>
        <w:tc>
          <w:tcPr>
            <w:tcW w:w="3812" w:type="pct"/>
            <w:gridSpan w:val="5"/>
          </w:tcPr>
          <w:p w:rsidR="00F96F90" w:rsidRPr="00F96F90" w:rsidRDefault="00F96F90" w:rsidP="00F96F90">
            <w:pPr>
              <w:ind w:left="57" w:right="57"/>
              <w:rPr>
                <w:sz w:val="24"/>
                <w:szCs w:val="24"/>
              </w:rPr>
            </w:pPr>
            <w:r w:rsidRPr="00F96F90">
              <w:rPr>
                <w:sz w:val="24"/>
                <w:szCs w:val="24"/>
              </w:rPr>
              <w:t>Главный конструктор проекта</w:t>
            </w:r>
          </w:p>
          <w:p w:rsidR="00F96F90" w:rsidRPr="00F96F90" w:rsidRDefault="00F96F90" w:rsidP="00F96F90">
            <w:pPr>
              <w:ind w:left="57" w:right="57"/>
              <w:rPr>
                <w:sz w:val="24"/>
                <w:szCs w:val="24"/>
              </w:rPr>
            </w:pPr>
            <w:r w:rsidRPr="00F96F90">
              <w:rPr>
                <w:sz w:val="24"/>
                <w:szCs w:val="24"/>
              </w:rPr>
              <w:t>Главный специалист</w:t>
            </w:r>
          </w:p>
          <w:p w:rsidR="00F96F90" w:rsidRPr="00F96F90" w:rsidRDefault="00F96F90" w:rsidP="00F96F90">
            <w:pPr>
              <w:ind w:left="57" w:right="57"/>
              <w:rPr>
                <w:sz w:val="24"/>
                <w:szCs w:val="24"/>
              </w:rPr>
            </w:pPr>
            <w:r w:rsidRPr="00F96F90">
              <w:rPr>
                <w:sz w:val="24"/>
                <w:szCs w:val="24"/>
              </w:rPr>
              <w:t>Ведущий инженер</w:t>
            </w:r>
          </w:p>
          <w:p w:rsidR="00A66944" w:rsidRPr="00FE774F" w:rsidRDefault="00F96F90" w:rsidP="003A3B18">
            <w:pPr>
              <w:ind w:left="57" w:right="57"/>
              <w:rPr>
                <w:sz w:val="22"/>
                <w:szCs w:val="22"/>
              </w:rPr>
            </w:pPr>
            <w:r w:rsidRPr="00F96F90">
              <w:rPr>
                <w:sz w:val="24"/>
                <w:szCs w:val="24"/>
              </w:rPr>
              <w:t>Ведущий инженер-конструктор</w:t>
            </w:r>
          </w:p>
        </w:tc>
      </w:tr>
    </w:tbl>
    <w:p w:rsidR="00A66944" w:rsidRPr="00FE774F" w:rsidRDefault="00A66944" w:rsidP="00A66944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1"/>
        <w:gridCol w:w="7554"/>
      </w:tblGrid>
      <w:tr w:rsidR="003A3B18" w:rsidRPr="00FE774F" w:rsidTr="00D36BB8">
        <w:tc>
          <w:tcPr>
            <w:tcW w:w="1295" w:type="pct"/>
          </w:tcPr>
          <w:p w:rsidR="003A3B18" w:rsidRPr="00FE774F" w:rsidRDefault="003A3B18" w:rsidP="00A66944">
            <w:pPr>
              <w:ind w:left="57"/>
              <w:rPr>
                <w:sz w:val="24"/>
                <w:szCs w:val="22"/>
              </w:rPr>
            </w:pPr>
            <w:r w:rsidRPr="00FE774F">
              <w:rPr>
                <w:sz w:val="24"/>
                <w:szCs w:val="22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3A3B18" w:rsidRPr="00FE774F" w:rsidRDefault="003A3B18" w:rsidP="006130B4">
            <w:pPr>
              <w:ind w:left="57" w:right="57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 xml:space="preserve">Высшее образование </w:t>
            </w:r>
            <w:r w:rsidR="006130B4" w:rsidRPr="00FE774F">
              <w:rPr>
                <w:sz w:val="24"/>
                <w:szCs w:val="24"/>
              </w:rPr>
              <w:t>–</w:t>
            </w:r>
            <w:r w:rsidRPr="00FE774F">
              <w:rPr>
                <w:sz w:val="24"/>
                <w:szCs w:val="24"/>
              </w:rPr>
              <w:t xml:space="preserve"> специалитет, магистратура</w:t>
            </w:r>
          </w:p>
        </w:tc>
      </w:tr>
      <w:tr w:rsidR="003A3B18" w:rsidRPr="00FE774F" w:rsidTr="00D36BB8">
        <w:tc>
          <w:tcPr>
            <w:tcW w:w="1295" w:type="pct"/>
          </w:tcPr>
          <w:p w:rsidR="003A3B18" w:rsidRPr="00FE774F" w:rsidRDefault="003A3B18" w:rsidP="00A66944">
            <w:pPr>
              <w:ind w:left="57"/>
              <w:rPr>
                <w:sz w:val="24"/>
                <w:szCs w:val="22"/>
              </w:rPr>
            </w:pPr>
            <w:r w:rsidRPr="00FE774F">
              <w:rPr>
                <w:sz w:val="24"/>
                <w:szCs w:val="22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441243" w:rsidRPr="00FC4CCE" w:rsidRDefault="00441243" w:rsidP="00FC4CCE">
            <w:pPr>
              <w:ind w:left="15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Ведущий инженер/инженер-конструктор: не менее двух лет в должности инженера/инженера-конструктора I категории в сфере </w:t>
            </w:r>
            <w:r w:rsidRPr="00FC4CCE">
              <w:rPr>
                <w:sz w:val="24"/>
                <w:szCs w:val="24"/>
              </w:rPr>
              <w:lastRenderedPageBreak/>
              <w:t>проектных и конструкторских работ, а также в проведении испытаний, эксплуатации изделий, систем и комплексов по тематике</w:t>
            </w:r>
          </w:p>
          <w:p w:rsidR="00441243" w:rsidRPr="00FC4CCE" w:rsidRDefault="00441243" w:rsidP="00FC4CCE">
            <w:pPr>
              <w:pStyle w:val="afe"/>
              <w:ind w:left="15"/>
              <w:jc w:val="left"/>
              <w:rPr>
                <w:rFonts w:ascii="Times New Roman" w:hAnsi="Times New Roman" w:cs="Times New Roman"/>
              </w:rPr>
            </w:pPr>
            <w:r w:rsidRPr="00FC4CCE">
              <w:rPr>
                <w:rFonts w:ascii="Times New Roman" w:hAnsi="Times New Roman" w:cs="Times New Roman"/>
              </w:rPr>
              <w:t>Главный специалист: не менее двух лет в должности ведущего инженера/инженера-конструктора в сфере проектных и конструкторских работ, а также в проведении испытаний, эксплуатации изделий, систем и комплексов по тематике</w:t>
            </w:r>
          </w:p>
          <w:p w:rsidR="003A3B18" w:rsidRPr="00FC4CCE" w:rsidRDefault="00441243" w:rsidP="00FC4CCE">
            <w:pPr>
              <w:ind w:left="15" w:right="57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Главный конструктор проекта: не менее шести лет работы в сфере проектных и конструкторских работ, а также в проведении испытаний, эксплуатации изделий, систем и комплексов по тематике</w:t>
            </w:r>
          </w:p>
        </w:tc>
      </w:tr>
      <w:tr w:rsidR="00A66944" w:rsidRPr="00FE774F" w:rsidTr="00D36BB8">
        <w:tc>
          <w:tcPr>
            <w:tcW w:w="1295" w:type="pct"/>
          </w:tcPr>
          <w:p w:rsidR="00A66944" w:rsidRPr="00FE774F" w:rsidRDefault="00A66944" w:rsidP="00A66944">
            <w:pPr>
              <w:ind w:left="57"/>
              <w:rPr>
                <w:sz w:val="24"/>
                <w:szCs w:val="22"/>
              </w:rPr>
            </w:pPr>
            <w:r w:rsidRPr="00FE774F">
              <w:rPr>
                <w:sz w:val="24"/>
                <w:szCs w:val="22"/>
              </w:rPr>
              <w:lastRenderedPageBreak/>
              <w:t>Особые условия допуска к работе</w:t>
            </w:r>
          </w:p>
        </w:tc>
        <w:tc>
          <w:tcPr>
            <w:tcW w:w="3705" w:type="pct"/>
          </w:tcPr>
          <w:p w:rsidR="00441243" w:rsidRPr="00441243" w:rsidRDefault="00441243" w:rsidP="00FC4CCE">
            <w:pPr>
              <w:ind w:left="15"/>
              <w:rPr>
                <w:sz w:val="24"/>
                <w:szCs w:val="24"/>
              </w:rPr>
            </w:pPr>
            <w:r w:rsidRPr="00441243">
              <w:rPr>
                <w:sz w:val="24"/>
                <w:szCs w:val="24"/>
              </w:rPr>
              <w:t xml:space="preserve">Прохождение инструктажа по охране труда в установленном законодательством Российской Федерации порядке </w:t>
            </w:r>
          </w:p>
          <w:p w:rsidR="00441243" w:rsidRPr="00441243" w:rsidRDefault="00441243" w:rsidP="00FC4CCE">
            <w:pPr>
              <w:ind w:left="15"/>
              <w:rPr>
                <w:sz w:val="24"/>
                <w:szCs w:val="24"/>
              </w:rPr>
            </w:pPr>
            <w:r w:rsidRPr="00441243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A66944" w:rsidRPr="00FE774F" w:rsidRDefault="00441243" w:rsidP="00FC4CCE">
            <w:pPr>
              <w:ind w:left="15" w:right="57"/>
              <w:rPr>
                <w:strike/>
                <w:sz w:val="24"/>
                <w:szCs w:val="24"/>
              </w:rPr>
            </w:pPr>
            <w:r w:rsidRPr="00441243">
              <w:rPr>
                <w:sz w:val="24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D36BB8" w:rsidRPr="00FE774F" w:rsidTr="00D36BB8">
        <w:tc>
          <w:tcPr>
            <w:tcW w:w="1295" w:type="pct"/>
          </w:tcPr>
          <w:p w:rsidR="00D36BB8" w:rsidRPr="00FE774F" w:rsidRDefault="00D36BB8" w:rsidP="00A66944">
            <w:pPr>
              <w:ind w:left="57"/>
              <w:rPr>
                <w:sz w:val="24"/>
                <w:szCs w:val="22"/>
              </w:rPr>
            </w:pPr>
            <w:r w:rsidRPr="00FE774F">
              <w:rPr>
                <w:sz w:val="24"/>
                <w:szCs w:val="22"/>
              </w:rPr>
              <w:t>Другие характеристики</w:t>
            </w:r>
          </w:p>
        </w:tc>
        <w:tc>
          <w:tcPr>
            <w:tcW w:w="3705" w:type="pct"/>
          </w:tcPr>
          <w:p w:rsidR="00441243" w:rsidRPr="00441243" w:rsidRDefault="00441243" w:rsidP="00441243">
            <w:pPr>
              <w:ind w:left="57"/>
              <w:rPr>
                <w:sz w:val="24"/>
                <w:szCs w:val="24"/>
              </w:rPr>
            </w:pPr>
            <w:r w:rsidRPr="00441243">
              <w:rPr>
                <w:sz w:val="24"/>
                <w:szCs w:val="24"/>
              </w:rPr>
              <w:t>Дополнительное профессиональное образование – программы повышения квалификации в сфере проектных и конструкторских работ не реже 1 раза минимум в 2 года</w:t>
            </w:r>
          </w:p>
          <w:p w:rsidR="00441243" w:rsidRPr="00441243" w:rsidRDefault="00441243" w:rsidP="00441243">
            <w:pPr>
              <w:ind w:left="57"/>
              <w:rPr>
                <w:sz w:val="24"/>
                <w:szCs w:val="24"/>
              </w:rPr>
            </w:pPr>
            <w:r w:rsidRPr="00441243">
              <w:rPr>
                <w:sz w:val="24"/>
                <w:szCs w:val="24"/>
              </w:rPr>
              <w:t>Дополнительное профессиональное образование – программы повышения квалификации в сфере проведения испытаний, эксплуатации изделий и комплексов не реже 1 раза минимум в 2 года</w:t>
            </w:r>
          </w:p>
          <w:p w:rsidR="00D36BB8" w:rsidRPr="00FE774F" w:rsidRDefault="00441243" w:rsidP="00441243">
            <w:pPr>
              <w:rPr>
                <w:sz w:val="24"/>
                <w:szCs w:val="24"/>
              </w:rPr>
            </w:pPr>
            <w:r w:rsidRPr="00441243">
              <w:rPr>
                <w:sz w:val="24"/>
                <w:szCs w:val="24"/>
              </w:rPr>
              <w:t>Знание английского языка уровня не менее В2</w:t>
            </w:r>
          </w:p>
        </w:tc>
      </w:tr>
    </w:tbl>
    <w:p w:rsidR="00441243" w:rsidRPr="00326996" w:rsidRDefault="00441243" w:rsidP="00441243">
      <w:pPr>
        <w:pStyle w:val="Norm"/>
      </w:pPr>
      <w:r w:rsidRPr="00326996">
        <w:t>Дополнительные характеристики</w:t>
      </w:r>
    </w:p>
    <w:p w:rsidR="00441243" w:rsidRPr="00326996" w:rsidRDefault="00441243" w:rsidP="0044124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441243" w:rsidRPr="00FC4CCE" w:rsidTr="00441243">
        <w:trPr>
          <w:jc w:val="center"/>
        </w:trPr>
        <w:tc>
          <w:tcPr>
            <w:tcW w:w="1282" w:type="pct"/>
            <w:vAlign w:val="center"/>
          </w:tcPr>
          <w:p w:rsidR="00441243" w:rsidRPr="00FC4CCE" w:rsidRDefault="00441243" w:rsidP="00441243">
            <w:pPr>
              <w:suppressAutoHyphens/>
              <w:jc w:val="center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441243" w:rsidRPr="00FC4CCE" w:rsidRDefault="00441243" w:rsidP="00441243">
            <w:pPr>
              <w:suppressAutoHyphens/>
              <w:jc w:val="center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441243" w:rsidRPr="00FC4CCE" w:rsidRDefault="00441243" w:rsidP="00441243">
            <w:pPr>
              <w:suppressAutoHyphens/>
              <w:jc w:val="center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41243" w:rsidRPr="00FC4CCE" w:rsidTr="00441243">
        <w:trPr>
          <w:jc w:val="center"/>
        </w:trPr>
        <w:tc>
          <w:tcPr>
            <w:tcW w:w="1282" w:type="pct"/>
          </w:tcPr>
          <w:p w:rsidR="00441243" w:rsidRPr="00FC4CCE" w:rsidRDefault="00441243" w:rsidP="00441243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441243" w:rsidRPr="00FC4CCE" w:rsidRDefault="00441243" w:rsidP="00441243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2144</w:t>
            </w:r>
          </w:p>
        </w:tc>
        <w:tc>
          <w:tcPr>
            <w:tcW w:w="2837" w:type="pct"/>
          </w:tcPr>
          <w:p w:rsidR="00441243" w:rsidRPr="00FC4CCE" w:rsidRDefault="00441243" w:rsidP="00441243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Инженеры-механики</w:t>
            </w:r>
          </w:p>
        </w:tc>
      </w:tr>
      <w:tr w:rsidR="00441243" w:rsidRPr="00FC4CCE" w:rsidTr="00441243">
        <w:trPr>
          <w:jc w:val="center"/>
        </w:trPr>
        <w:tc>
          <w:tcPr>
            <w:tcW w:w="1282" w:type="pct"/>
            <w:vMerge w:val="restart"/>
          </w:tcPr>
          <w:p w:rsidR="00441243" w:rsidRPr="00FC4CCE" w:rsidRDefault="00441243" w:rsidP="00441243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441243" w:rsidRPr="00FC4CCE" w:rsidRDefault="00441243" w:rsidP="00441243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441243" w:rsidRPr="00FC4CCE" w:rsidRDefault="00441243" w:rsidP="00441243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Ведущий инженер</w:t>
            </w:r>
          </w:p>
        </w:tc>
      </w:tr>
      <w:tr w:rsidR="00441243" w:rsidRPr="00FC4CCE" w:rsidTr="00441243">
        <w:trPr>
          <w:jc w:val="center"/>
        </w:trPr>
        <w:tc>
          <w:tcPr>
            <w:tcW w:w="1282" w:type="pct"/>
            <w:vMerge/>
          </w:tcPr>
          <w:p w:rsidR="00441243" w:rsidRPr="00FC4CCE" w:rsidRDefault="00441243" w:rsidP="0044124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441243" w:rsidRPr="00FC4CCE" w:rsidRDefault="00441243" w:rsidP="00441243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441243" w:rsidRPr="00FC4CCE" w:rsidDel="000E10EA" w:rsidRDefault="00441243" w:rsidP="00441243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Ведущий конструктор</w:t>
            </w:r>
          </w:p>
        </w:tc>
      </w:tr>
      <w:tr w:rsidR="00441243" w:rsidRPr="00FC4CCE" w:rsidTr="00441243">
        <w:trPr>
          <w:jc w:val="center"/>
        </w:trPr>
        <w:tc>
          <w:tcPr>
            <w:tcW w:w="1282" w:type="pct"/>
            <w:vMerge/>
          </w:tcPr>
          <w:p w:rsidR="00441243" w:rsidRPr="00FC4CCE" w:rsidRDefault="00441243" w:rsidP="0044124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441243" w:rsidRPr="00FC4CCE" w:rsidRDefault="00441243" w:rsidP="00441243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441243" w:rsidRPr="00FC4CCE" w:rsidRDefault="00441243" w:rsidP="00441243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Главный конструктор проекта</w:t>
            </w:r>
          </w:p>
        </w:tc>
      </w:tr>
      <w:tr w:rsidR="00441243" w:rsidRPr="00FC4CCE" w:rsidTr="00441243">
        <w:trPr>
          <w:jc w:val="center"/>
        </w:trPr>
        <w:tc>
          <w:tcPr>
            <w:tcW w:w="1282" w:type="pct"/>
            <w:vMerge w:val="restart"/>
          </w:tcPr>
          <w:p w:rsidR="00441243" w:rsidRPr="00FC4CCE" w:rsidRDefault="00441243" w:rsidP="00441243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441243" w:rsidRPr="00FC4CCE" w:rsidRDefault="00441243" w:rsidP="00441243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20783</w:t>
            </w:r>
          </w:p>
        </w:tc>
        <w:tc>
          <w:tcPr>
            <w:tcW w:w="2837" w:type="pct"/>
          </w:tcPr>
          <w:p w:rsidR="00441243" w:rsidRPr="00FC4CCE" w:rsidRDefault="00441243" w:rsidP="00441243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Главный конструктор проекта</w:t>
            </w:r>
          </w:p>
        </w:tc>
      </w:tr>
      <w:tr w:rsidR="00441243" w:rsidRPr="00FC4CCE" w:rsidTr="00441243">
        <w:trPr>
          <w:jc w:val="center"/>
        </w:trPr>
        <w:tc>
          <w:tcPr>
            <w:tcW w:w="1282" w:type="pct"/>
            <w:vMerge/>
          </w:tcPr>
          <w:p w:rsidR="00441243" w:rsidRPr="00FC4CCE" w:rsidRDefault="00441243" w:rsidP="0044124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441243" w:rsidRPr="00FC4CCE" w:rsidRDefault="00441243" w:rsidP="00441243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20889</w:t>
            </w:r>
          </w:p>
        </w:tc>
        <w:tc>
          <w:tcPr>
            <w:tcW w:w="2837" w:type="pct"/>
          </w:tcPr>
          <w:p w:rsidR="00441243" w:rsidRPr="00FC4CCE" w:rsidRDefault="00441243" w:rsidP="00441243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Главный специалист</w:t>
            </w:r>
          </w:p>
        </w:tc>
      </w:tr>
      <w:tr w:rsidR="00441243" w:rsidRPr="00FC4CCE" w:rsidTr="00441243">
        <w:trPr>
          <w:jc w:val="center"/>
        </w:trPr>
        <w:tc>
          <w:tcPr>
            <w:tcW w:w="1282" w:type="pct"/>
            <w:vMerge w:val="restart"/>
          </w:tcPr>
          <w:p w:rsidR="00441243" w:rsidRPr="00FC4CCE" w:rsidRDefault="00441243" w:rsidP="00441243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441243" w:rsidRPr="00FC4CCE" w:rsidRDefault="00441243" w:rsidP="00441243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2.09.05.01</w:t>
            </w:r>
          </w:p>
        </w:tc>
        <w:tc>
          <w:tcPr>
            <w:tcW w:w="2837" w:type="pct"/>
          </w:tcPr>
          <w:p w:rsidR="00441243" w:rsidRPr="00FC4CCE" w:rsidRDefault="00441243" w:rsidP="00441243">
            <w:pPr>
              <w:adjustRightInd w:val="0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441243" w:rsidRPr="00FC4CCE" w:rsidTr="00441243">
        <w:trPr>
          <w:jc w:val="center"/>
        </w:trPr>
        <w:tc>
          <w:tcPr>
            <w:tcW w:w="1282" w:type="pct"/>
            <w:vMerge/>
          </w:tcPr>
          <w:p w:rsidR="00441243" w:rsidRPr="00FC4CCE" w:rsidRDefault="00441243" w:rsidP="0044124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441243" w:rsidRPr="00FC4CCE" w:rsidRDefault="00441243" w:rsidP="00441243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2.11.04.03</w:t>
            </w:r>
          </w:p>
        </w:tc>
        <w:tc>
          <w:tcPr>
            <w:tcW w:w="2837" w:type="pct"/>
          </w:tcPr>
          <w:p w:rsidR="00441243" w:rsidRPr="00FC4CCE" w:rsidRDefault="00441243" w:rsidP="00441243">
            <w:pPr>
              <w:adjustRightInd w:val="0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441243" w:rsidRPr="00FC4CCE" w:rsidTr="00441243">
        <w:trPr>
          <w:jc w:val="center"/>
        </w:trPr>
        <w:tc>
          <w:tcPr>
            <w:tcW w:w="1282" w:type="pct"/>
            <w:vMerge/>
          </w:tcPr>
          <w:p w:rsidR="00441243" w:rsidRPr="00FC4CCE" w:rsidRDefault="00441243" w:rsidP="0044124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441243" w:rsidRPr="00FC4CCE" w:rsidRDefault="00441243" w:rsidP="00441243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2.11.04.04</w:t>
            </w:r>
          </w:p>
        </w:tc>
        <w:tc>
          <w:tcPr>
            <w:tcW w:w="2837" w:type="pct"/>
          </w:tcPr>
          <w:p w:rsidR="00441243" w:rsidRPr="00FC4CCE" w:rsidRDefault="00441243" w:rsidP="00441243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Электроника и наноэлектроника</w:t>
            </w:r>
          </w:p>
        </w:tc>
      </w:tr>
      <w:tr w:rsidR="00441243" w:rsidRPr="00FC4CCE" w:rsidTr="00441243">
        <w:trPr>
          <w:jc w:val="center"/>
        </w:trPr>
        <w:tc>
          <w:tcPr>
            <w:tcW w:w="1282" w:type="pct"/>
            <w:vMerge/>
          </w:tcPr>
          <w:p w:rsidR="00441243" w:rsidRPr="00FC4CCE" w:rsidRDefault="00441243" w:rsidP="0044124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441243" w:rsidRPr="00FC4CCE" w:rsidRDefault="00441243" w:rsidP="00441243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2.24.04.01</w:t>
            </w:r>
          </w:p>
        </w:tc>
        <w:tc>
          <w:tcPr>
            <w:tcW w:w="2837" w:type="pct"/>
          </w:tcPr>
          <w:p w:rsidR="00441243" w:rsidRPr="00FC4CCE" w:rsidRDefault="00441243" w:rsidP="00441243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Ракетные комплексы и космонавтика</w:t>
            </w:r>
          </w:p>
        </w:tc>
      </w:tr>
      <w:tr w:rsidR="00441243" w:rsidRPr="00FC4CCE" w:rsidTr="00441243">
        <w:trPr>
          <w:jc w:val="center"/>
        </w:trPr>
        <w:tc>
          <w:tcPr>
            <w:tcW w:w="1282" w:type="pct"/>
            <w:vMerge/>
          </w:tcPr>
          <w:p w:rsidR="00441243" w:rsidRPr="00FC4CCE" w:rsidRDefault="00441243" w:rsidP="0044124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441243" w:rsidRPr="00FC4CCE" w:rsidRDefault="00441243" w:rsidP="00441243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2.24.05.01</w:t>
            </w:r>
          </w:p>
        </w:tc>
        <w:tc>
          <w:tcPr>
            <w:tcW w:w="2837" w:type="pct"/>
          </w:tcPr>
          <w:p w:rsidR="00441243" w:rsidRPr="00FC4CCE" w:rsidRDefault="00441243" w:rsidP="00441243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441243" w:rsidRPr="00FC4CCE" w:rsidTr="00441243">
        <w:trPr>
          <w:jc w:val="center"/>
        </w:trPr>
        <w:tc>
          <w:tcPr>
            <w:tcW w:w="1282" w:type="pct"/>
            <w:vMerge/>
          </w:tcPr>
          <w:p w:rsidR="00441243" w:rsidRPr="00FC4CCE" w:rsidRDefault="00441243" w:rsidP="0044124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441243" w:rsidRPr="00FC4CCE" w:rsidRDefault="00441243" w:rsidP="00441243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2.24.04.05</w:t>
            </w:r>
          </w:p>
        </w:tc>
        <w:tc>
          <w:tcPr>
            <w:tcW w:w="2837" w:type="pct"/>
          </w:tcPr>
          <w:p w:rsidR="00441243" w:rsidRPr="00FC4CCE" w:rsidRDefault="00441243" w:rsidP="00441243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Двигатели летательных аппаратов</w:t>
            </w:r>
          </w:p>
        </w:tc>
      </w:tr>
      <w:tr w:rsidR="00441243" w:rsidRPr="00FC4CCE" w:rsidTr="00441243">
        <w:trPr>
          <w:jc w:val="center"/>
        </w:trPr>
        <w:tc>
          <w:tcPr>
            <w:tcW w:w="1282" w:type="pct"/>
            <w:vMerge/>
          </w:tcPr>
          <w:p w:rsidR="00441243" w:rsidRPr="00FC4CCE" w:rsidRDefault="00441243" w:rsidP="0044124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441243" w:rsidRPr="00FC4CCE" w:rsidDel="000E10EA" w:rsidRDefault="00441243" w:rsidP="00441243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2.25.04.01</w:t>
            </w:r>
          </w:p>
        </w:tc>
        <w:tc>
          <w:tcPr>
            <w:tcW w:w="2837" w:type="pct"/>
          </w:tcPr>
          <w:p w:rsidR="00441243" w:rsidRPr="00FC4CCE" w:rsidDel="000E10EA" w:rsidRDefault="00441243" w:rsidP="00441243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Техническая эксплуатация летательных аппаратов и двигателей</w:t>
            </w:r>
          </w:p>
        </w:tc>
      </w:tr>
      <w:tr w:rsidR="00441243" w:rsidRPr="00FC4CCE" w:rsidTr="00441243">
        <w:trPr>
          <w:jc w:val="center"/>
        </w:trPr>
        <w:tc>
          <w:tcPr>
            <w:tcW w:w="1282" w:type="pct"/>
            <w:vMerge/>
          </w:tcPr>
          <w:p w:rsidR="00441243" w:rsidRPr="00FC4CCE" w:rsidRDefault="00441243" w:rsidP="0044124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441243" w:rsidRPr="00FC4CCE" w:rsidDel="000E10EA" w:rsidRDefault="00441243" w:rsidP="00441243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2.25.04.02</w:t>
            </w:r>
          </w:p>
        </w:tc>
        <w:tc>
          <w:tcPr>
            <w:tcW w:w="2837" w:type="pct"/>
          </w:tcPr>
          <w:p w:rsidR="00441243" w:rsidRPr="00FC4CCE" w:rsidDel="000E10EA" w:rsidRDefault="00441243" w:rsidP="00441243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Техническая эксплуатация авиационных электросистем и пилотажно-навигационных комплексов</w:t>
            </w:r>
            <w:r w:rsidRPr="00FC4CCE" w:rsidDel="00B0448C">
              <w:rPr>
                <w:sz w:val="24"/>
                <w:szCs w:val="24"/>
              </w:rPr>
              <w:t xml:space="preserve"> </w:t>
            </w:r>
          </w:p>
        </w:tc>
      </w:tr>
      <w:tr w:rsidR="00441243" w:rsidRPr="00FC4CCE" w:rsidTr="00441243">
        <w:trPr>
          <w:jc w:val="center"/>
        </w:trPr>
        <w:tc>
          <w:tcPr>
            <w:tcW w:w="1282" w:type="pct"/>
            <w:vMerge/>
          </w:tcPr>
          <w:p w:rsidR="00441243" w:rsidRPr="00FC4CCE" w:rsidRDefault="00441243" w:rsidP="0044124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441243" w:rsidRPr="00FC4CCE" w:rsidRDefault="00441243" w:rsidP="00441243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2.27.04.02</w:t>
            </w:r>
          </w:p>
        </w:tc>
        <w:tc>
          <w:tcPr>
            <w:tcW w:w="2837" w:type="pct"/>
          </w:tcPr>
          <w:p w:rsidR="00441243" w:rsidRPr="00FC4CCE" w:rsidRDefault="00441243" w:rsidP="00441243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Управление качеством</w:t>
            </w:r>
          </w:p>
        </w:tc>
      </w:tr>
      <w:tr w:rsidR="00441243" w:rsidRPr="00FC4CCE" w:rsidTr="00441243">
        <w:trPr>
          <w:jc w:val="center"/>
        </w:trPr>
        <w:tc>
          <w:tcPr>
            <w:tcW w:w="1282" w:type="pct"/>
            <w:vMerge/>
          </w:tcPr>
          <w:p w:rsidR="00441243" w:rsidRPr="00FC4CCE" w:rsidRDefault="00441243" w:rsidP="0044124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441243" w:rsidRPr="00FC4CCE" w:rsidDel="000E10EA" w:rsidRDefault="00441243" w:rsidP="00441243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2.27.04.05</w:t>
            </w:r>
          </w:p>
        </w:tc>
        <w:tc>
          <w:tcPr>
            <w:tcW w:w="2837" w:type="pct"/>
          </w:tcPr>
          <w:p w:rsidR="00441243" w:rsidRPr="00FC4CCE" w:rsidDel="000E10EA" w:rsidRDefault="00441243" w:rsidP="00441243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Инноватика</w:t>
            </w:r>
          </w:p>
        </w:tc>
      </w:tr>
      <w:tr w:rsidR="00441243" w:rsidRPr="00FC4CCE" w:rsidTr="00441243">
        <w:trPr>
          <w:jc w:val="center"/>
        </w:trPr>
        <w:tc>
          <w:tcPr>
            <w:tcW w:w="1282" w:type="pct"/>
            <w:vMerge/>
          </w:tcPr>
          <w:p w:rsidR="00441243" w:rsidRPr="00FC4CCE" w:rsidRDefault="00441243" w:rsidP="0044124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441243" w:rsidRPr="00FC4CCE" w:rsidDel="000E10EA" w:rsidRDefault="00441243" w:rsidP="00441243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2.27.05.01</w:t>
            </w:r>
          </w:p>
        </w:tc>
        <w:tc>
          <w:tcPr>
            <w:tcW w:w="2837" w:type="pct"/>
          </w:tcPr>
          <w:p w:rsidR="00441243" w:rsidRPr="00FC4CCE" w:rsidDel="000E10EA" w:rsidRDefault="00441243" w:rsidP="00441243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Специальные организационно-технические системы</w:t>
            </w:r>
            <w:r w:rsidRPr="00FC4CCE" w:rsidDel="00B0448C">
              <w:rPr>
                <w:sz w:val="24"/>
                <w:szCs w:val="24"/>
              </w:rPr>
              <w:t xml:space="preserve"> </w:t>
            </w:r>
          </w:p>
        </w:tc>
      </w:tr>
      <w:tr w:rsidR="00441243" w:rsidRPr="00FC4CCE" w:rsidTr="00441243">
        <w:trPr>
          <w:jc w:val="center"/>
        </w:trPr>
        <w:tc>
          <w:tcPr>
            <w:tcW w:w="1282" w:type="pct"/>
            <w:vMerge/>
          </w:tcPr>
          <w:p w:rsidR="00441243" w:rsidRPr="00FC4CCE" w:rsidRDefault="00441243" w:rsidP="0044124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441243" w:rsidRPr="00FC4CCE" w:rsidDel="000E10EA" w:rsidRDefault="00441243" w:rsidP="00441243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2.28.04.01</w:t>
            </w:r>
          </w:p>
        </w:tc>
        <w:tc>
          <w:tcPr>
            <w:tcW w:w="2837" w:type="pct"/>
          </w:tcPr>
          <w:p w:rsidR="00441243" w:rsidRPr="00FC4CCE" w:rsidDel="000E10EA" w:rsidRDefault="00441243" w:rsidP="00441243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Нанотехнологии и микросистемная техника</w:t>
            </w:r>
          </w:p>
        </w:tc>
      </w:tr>
    </w:tbl>
    <w:p w:rsidR="00A66944" w:rsidRPr="00FE774F" w:rsidRDefault="00A66944" w:rsidP="00A270BC">
      <w:pPr>
        <w:rPr>
          <w:sz w:val="22"/>
          <w:szCs w:val="22"/>
        </w:rPr>
        <w:sectPr w:rsidR="00A66944" w:rsidRPr="00FE774F" w:rsidSect="00560B10">
          <w:endnotePr>
            <w:numFmt w:val="decimal"/>
          </w:endnotePr>
          <w:type w:val="continuous"/>
          <w:pgSz w:w="11906" w:h="16838" w:code="9"/>
          <w:pgMar w:top="1134" w:right="567" w:bottom="993" w:left="1134" w:header="397" w:footer="397" w:gutter="0"/>
          <w:cols w:space="709"/>
        </w:sectPr>
      </w:pPr>
    </w:p>
    <w:p w:rsidR="00964801" w:rsidRPr="00FE774F" w:rsidRDefault="00C74175" w:rsidP="004F1769">
      <w:pPr>
        <w:rPr>
          <w:b/>
          <w:sz w:val="24"/>
          <w:szCs w:val="24"/>
        </w:rPr>
      </w:pPr>
      <w:r w:rsidRPr="00FE774F">
        <w:rPr>
          <w:b/>
          <w:sz w:val="24"/>
          <w:szCs w:val="24"/>
        </w:rPr>
        <w:lastRenderedPageBreak/>
        <w:t>3.</w:t>
      </w:r>
      <w:r w:rsidR="009015E9" w:rsidRPr="00FE774F">
        <w:rPr>
          <w:b/>
          <w:sz w:val="24"/>
          <w:szCs w:val="24"/>
        </w:rPr>
        <w:t>3</w:t>
      </w:r>
      <w:r w:rsidR="00964801" w:rsidRPr="00FE774F">
        <w:rPr>
          <w:b/>
          <w:sz w:val="24"/>
          <w:szCs w:val="24"/>
        </w:rPr>
        <w:t>.</w:t>
      </w:r>
      <w:r w:rsidR="005B146D" w:rsidRPr="00FE774F">
        <w:rPr>
          <w:b/>
          <w:sz w:val="24"/>
          <w:szCs w:val="24"/>
        </w:rPr>
        <w:t>1</w:t>
      </w:r>
      <w:r w:rsidR="00964801" w:rsidRPr="00FE774F">
        <w:rPr>
          <w:b/>
          <w:sz w:val="24"/>
          <w:szCs w:val="24"/>
        </w:rPr>
        <w:t>. Трудовая функция</w:t>
      </w:r>
    </w:p>
    <w:p w:rsidR="00A22239" w:rsidRPr="00FE774F" w:rsidRDefault="00A22239" w:rsidP="00A22239">
      <w:pPr>
        <w:outlineLvl w:val="0"/>
        <w:rPr>
          <w:b/>
          <w:bCs/>
          <w:sz w:val="24"/>
          <w:szCs w:val="24"/>
          <w:lang w:val="en-US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548"/>
        <w:gridCol w:w="736"/>
        <w:gridCol w:w="798"/>
        <w:gridCol w:w="1659"/>
        <w:gridCol w:w="922"/>
      </w:tblGrid>
      <w:tr w:rsidR="00964801" w:rsidRPr="00FE774F" w:rsidTr="00D36BB8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964801" w:rsidRPr="00FE774F" w:rsidRDefault="00964801" w:rsidP="00035F84">
            <w:pPr>
              <w:rPr>
                <w:sz w:val="18"/>
                <w:szCs w:val="18"/>
              </w:rPr>
            </w:pPr>
            <w:r w:rsidRPr="00FE774F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4801" w:rsidRPr="00FE774F" w:rsidRDefault="00441243" w:rsidP="00D36BB8">
            <w:pPr>
              <w:rPr>
                <w:sz w:val="24"/>
                <w:szCs w:val="24"/>
              </w:rPr>
            </w:pPr>
            <w:r w:rsidRPr="0057585A">
              <w:rPr>
                <w:sz w:val="24"/>
                <w:szCs w:val="24"/>
              </w:rPr>
              <w:t>Систематизация поступающей информации по процессу создания</w:t>
            </w:r>
            <w:r>
              <w:rPr>
                <w:sz w:val="24"/>
                <w:szCs w:val="24"/>
              </w:rPr>
              <w:t xml:space="preserve"> </w:t>
            </w:r>
            <w:r w:rsidRPr="00FE774F">
              <w:rPr>
                <w:sz w:val="24"/>
                <w:szCs w:val="24"/>
              </w:rPr>
              <w:t>разгонных блоков ракет космического назначения межорбитальных буксиров</w:t>
            </w:r>
          </w:p>
        </w:tc>
        <w:tc>
          <w:tcPr>
            <w:tcW w:w="36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4801" w:rsidRPr="00FE774F" w:rsidRDefault="00964801" w:rsidP="00035F84">
            <w:pPr>
              <w:ind w:right="57"/>
              <w:jc w:val="right"/>
              <w:rPr>
                <w:sz w:val="18"/>
                <w:szCs w:val="18"/>
              </w:rPr>
            </w:pPr>
            <w:r w:rsidRPr="00FE774F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4801" w:rsidRPr="00FE774F" w:rsidRDefault="009015E9" w:rsidP="00D36BB8">
            <w:pPr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С</w:t>
            </w:r>
            <w:r w:rsidR="00964801" w:rsidRPr="00FE774F">
              <w:rPr>
                <w:sz w:val="24"/>
                <w:szCs w:val="24"/>
              </w:rPr>
              <w:t>/0</w:t>
            </w:r>
            <w:r w:rsidR="005B146D" w:rsidRPr="00FE774F">
              <w:rPr>
                <w:sz w:val="24"/>
                <w:szCs w:val="24"/>
                <w:lang w:val="en-US"/>
              </w:rPr>
              <w:t>1</w:t>
            </w:r>
            <w:r w:rsidR="00964801" w:rsidRPr="00FE774F">
              <w:rPr>
                <w:sz w:val="24"/>
                <w:szCs w:val="24"/>
              </w:rPr>
              <w:t>.</w:t>
            </w:r>
            <w:r w:rsidR="00FA023F" w:rsidRPr="00FE774F">
              <w:rPr>
                <w:sz w:val="24"/>
                <w:szCs w:val="24"/>
              </w:rPr>
              <w:t>7</w:t>
            </w:r>
          </w:p>
        </w:tc>
        <w:tc>
          <w:tcPr>
            <w:tcW w:w="81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4801" w:rsidRPr="00FE774F" w:rsidRDefault="00964801" w:rsidP="00035F84">
            <w:pPr>
              <w:ind w:left="57"/>
              <w:rPr>
                <w:sz w:val="18"/>
                <w:szCs w:val="18"/>
              </w:rPr>
            </w:pPr>
            <w:r w:rsidRPr="00FE774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4801" w:rsidRPr="00FE774F" w:rsidRDefault="001531D5" w:rsidP="00035F84">
            <w:pPr>
              <w:jc w:val="center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7</w:t>
            </w:r>
          </w:p>
        </w:tc>
      </w:tr>
    </w:tbl>
    <w:p w:rsidR="00964801" w:rsidRPr="00FE774F" w:rsidRDefault="00964801" w:rsidP="00964801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1"/>
        <w:gridCol w:w="950"/>
        <w:gridCol w:w="770"/>
        <w:gridCol w:w="2736"/>
        <w:gridCol w:w="1198"/>
        <w:gridCol w:w="1935"/>
      </w:tblGrid>
      <w:tr w:rsidR="00D36BB8" w:rsidRPr="00FE774F" w:rsidTr="00D36BB8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36BB8" w:rsidRPr="00FE774F" w:rsidRDefault="00D36BB8" w:rsidP="00035F84">
            <w:r w:rsidRPr="00FE774F"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6BB8" w:rsidRPr="00FE774F" w:rsidRDefault="00D36BB8" w:rsidP="00D36BB8">
            <w:pPr>
              <w:ind w:left="57"/>
            </w:pPr>
            <w:r w:rsidRPr="00FE774F">
              <w:t>Оригинал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6BB8" w:rsidRPr="00FE774F" w:rsidRDefault="00D36BB8" w:rsidP="00035F84">
            <w:pPr>
              <w:ind w:left="57"/>
            </w:pPr>
            <w:r w:rsidRPr="00FE774F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6BB8" w:rsidRPr="00FE774F" w:rsidRDefault="00D36BB8" w:rsidP="00035F84">
            <w:pPr>
              <w:ind w:left="57"/>
            </w:pPr>
            <w:r w:rsidRPr="00FE774F"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6BB8" w:rsidRPr="00FE774F" w:rsidRDefault="00D36BB8" w:rsidP="00035F84">
            <w:pPr>
              <w:jc w:val="center"/>
            </w:pPr>
          </w:p>
        </w:tc>
        <w:tc>
          <w:tcPr>
            <w:tcW w:w="9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6BB8" w:rsidRPr="00FE774F" w:rsidRDefault="00D36BB8" w:rsidP="00035F84">
            <w:pPr>
              <w:jc w:val="center"/>
            </w:pPr>
          </w:p>
        </w:tc>
      </w:tr>
      <w:tr w:rsidR="00964801" w:rsidRPr="00FE774F" w:rsidTr="00D36BB8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964801" w:rsidRPr="00FE774F" w:rsidRDefault="00964801" w:rsidP="00035F84">
            <w:pPr>
              <w:ind w:left="57"/>
            </w:pPr>
          </w:p>
        </w:tc>
        <w:tc>
          <w:tcPr>
            <w:tcW w:w="783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64801" w:rsidRPr="00FE774F" w:rsidRDefault="00964801" w:rsidP="00035F84">
            <w:pPr>
              <w:ind w:left="57"/>
            </w:pPr>
          </w:p>
        </w:tc>
        <w:tc>
          <w:tcPr>
            <w:tcW w:w="135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64801" w:rsidRPr="00FE774F" w:rsidRDefault="00964801" w:rsidP="00035F84">
            <w:pPr>
              <w:ind w:left="57"/>
            </w:pPr>
          </w:p>
        </w:tc>
        <w:tc>
          <w:tcPr>
            <w:tcW w:w="60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64801" w:rsidRPr="00FE774F" w:rsidRDefault="00964801" w:rsidP="00035F84">
            <w:pPr>
              <w:jc w:val="center"/>
            </w:pPr>
            <w:r w:rsidRPr="00FE774F">
              <w:t>Код оригинала</w:t>
            </w:r>
          </w:p>
        </w:tc>
        <w:tc>
          <w:tcPr>
            <w:tcW w:w="9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64801" w:rsidRPr="00FE774F" w:rsidRDefault="00964801" w:rsidP="00035F84">
            <w:pPr>
              <w:jc w:val="center"/>
            </w:pPr>
            <w:r w:rsidRPr="00FE774F">
              <w:t>Регистрационный номер профессионального стандарта</w:t>
            </w:r>
          </w:p>
        </w:tc>
      </w:tr>
    </w:tbl>
    <w:p w:rsidR="00964801" w:rsidRPr="00FE774F" w:rsidRDefault="00964801" w:rsidP="00964801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7"/>
        <w:gridCol w:w="7792"/>
      </w:tblGrid>
      <w:tr w:rsidR="00441243" w:rsidRPr="00FE774F" w:rsidTr="00FC4CCE">
        <w:trPr>
          <w:cantSplit/>
          <w:trHeight w:val="20"/>
        </w:trPr>
        <w:tc>
          <w:tcPr>
            <w:tcW w:w="1180" w:type="pct"/>
            <w:vMerge w:val="restart"/>
          </w:tcPr>
          <w:p w:rsidR="00441243" w:rsidRPr="00FE774F" w:rsidRDefault="00441243" w:rsidP="00441243">
            <w:pPr>
              <w:ind w:left="57"/>
              <w:rPr>
                <w:sz w:val="22"/>
                <w:szCs w:val="22"/>
              </w:rPr>
            </w:pPr>
            <w:r w:rsidRPr="00FE774F">
              <w:rPr>
                <w:sz w:val="24"/>
                <w:szCs w:val="22"/>
              </w:rPr>
              <w:t>Трудовые действия</w:t>
            </w:r>
          </w:p>
        </w:tc>
        <w:tc>
          <w:tcPr>
            <w:tcW w:w="3820" w:type="pct"/>
          </w:tcPr>
          <w:p w:rsidR="00441243" w:rsidRPr="00FC4CCE" w:rsidRDefault="00441243" w:rsidP="00441243">
            <w:pPr>
              <w:ind w:left="64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Мониторинг и контроль процесса создания составных частей, изделий, комплексов и/или систем по тематике</w:t>
            </w:r>
          </w:p>
        </w:tc>
      </w:tr>
      <w:tr w:rsidR="00441243" w:rsidRPr="00FE774F" w:rsidTr="00FC4CCE">
        <w:trPr>
          <w:cantSplit/>
          <w:trHeight w:val="20"/>
        </w:trPr>
        <w:tc>
          <w:tcPr>
            <w:tcW w:w="1180" w:type="pct"/>
            <w:vMerge/>
          </w:tcPr>
          <w:p w:rsidR="00441243" w:rsidRPr="00FE774F" w:rsidRDefault="00441243" w:rsidP="00441243">
            <w:pPr>
              <w:ind w:left="57"/>
              <w:rPr>
                <w:sz w:val="24"/>
                <w:szCs w:val="22"/>
              </w:rPr>
            </w:pPr>
          </w:p>
        </w:tc>
        <w:tc>
          <w:tcPr>
            <w:tcW w:w="3820" w:type="pct"/>
          </w:tcPr>
          <w:p w:rsidR="00441243" w:rsidRPr="00FC4CCE" w:rsidRDefault="00441243" w:rsidP="00441243">
            <w:pPr>
              <w:ind w:left="64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Оценка получаемой информации (данных) о процессе созданию составных частей, изделий, комплексов и/или систем по тематике</w:t>
            </w:r>
            <w:r w:rsidRPr="00FC4CCE" w:rsidDel="00AC1EC2">
              <w:rPr>
                <w:sz w:val="24"/>
                <w:szCs w:val="24"/>
              </w:rPr>
              <w:t xml:space="preserve"> </w:t>
            </w:r>
          </w:p>
        </w:tc>
      </w:tr>
      <w:tr w:rsidR="00441243" w:rsidRPr="00FE774F" w:rsidTr="00FC4CCE">
        <w:trPr>
          <w:cantSplit/>
          <w:trHeight w:val="20"/>
        </w:trPr>
        <w:tc>
          <w:tcPr>
            <w:tcW w:w="1180" w:type="pct"/>
            <w:vMerge/>
          </w:tcPr>
          <w:p w:rsidR="00441243" w:rsidRPr="00FE774F" w:rsidRDefault="00441243" w:rsidP="00441243">
            <w:pPr>
              <w:ind w:left="57"/>
              <w:rPr>
                <w:sz w:val="24"/>
                <w:szCs w:val="22"/>
              </w:rPr>
            </w:pPr>
          </w:p>
        </w:tc>
        <w:tc>
          <w:tcPr>
            <w:tcW w:w="3820" w:type="pct"/>
          </w:tcPr>
          <w:p w:rsidR="00441243" w:rsidRPr="00FC4CCE" w:rsidRDefault="00441243" w:rsidP="00441243">
            <w:pPr>
              <w:ind w:left="64"/>
              <w:jc w:val="both"/>
              <w:rPr>
                <w:rStyle w:val="FontStyle35"/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Планирование и организация работ по созданию составных частей, изделий, комплексов и/или систем по тематике </w:t>
            </w:r>
          </w:p>
        </w:tc>
      </w:tr>
      <w:tr w:rsidR="00441243" w:rsidRPr="00FE774F" w:rsidTr="00FC4CCE">
        <w:trPr>
          <w:cantSplit/>
          <w:trHeight w:val="20"/>
        </w:trPr>
        <w:tc>
          <w:tcPr>
            <w:tcW w:w="1180" w:type="pct"/>
            <w:vMerge/>
          </w:tcPr>
          <w:p w:rsidR="00441243" w:rsidRPr="00FE774F" w:rsidRDefault="00441243" w:rsidP="00441243">
            <w:pPr>
              <w:ind w:left="57"/>
              <w:rPr>
                <w:sz w:val="24"/>
                <w:szCs w:val="22"/>
              </w:rPr>
            </w:pPr>
          </w:p>
        </w:tc>
        <w:tc>
          <w:tcPr>
            <w:tcW w:w="3820" w:type="pct"/>
          </w:tcPr>
          <w:p w:rsidR="00441243" w:rsidRPr="00FC4CCE" w:rsidRDefault="00441243" w:rsidP="00441243">
            <w:pPr>
              <w:ind w:left="64"/>
              <w:jc w:val="both"/>
              <w:rPr>
                <w:rStyle w:val="FontStyle35"/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Организация работы со структурными подразделениями и смежными организациями по созданию составных частей, изделий, комплексов и/или систем по тематике </w:t>
            </w:r>
          </w:p>
        </w:tc>
      </w:tr>
      <w:tr w:rsidR="00441243" w:rsidRPr="00FE774F" w:rsidTr="00FC4CCE">
        <w:trPr>
          <w:cantSplit/>
          <w:trHeight w:val="20"/>
        </w:trPr>
        <w:tc>
          <w:tcPr>
            <w:tcW w:w="1180" w:type="pct"/>
            <w:vMerge w:val="restart"/>
            <w:shd w:val="clear" w:color="auto" w:fill="auto"/>
          </w:tcPr>
          <w:p w:rsidR="00441243" w:rsidRPr="00FE774F" w:rsidRDefault="00441243" w:rsidP="00441243">
            <w:pPr>
              <w:ind w:left="57"/>
              <w:rPr>
                <w:sz w:val="22"/>
                <w:szCs w:val="22"/>
              </w:rPr>
            </w:pPr>
            <w:r w:rsidRPr="00FE774F">
              <w:rPr>
                <w:sz w:val="24"/>
                <w:szCs w:val="22"/>
              </w:rPr>
              <w:t>Необходимые умения</w:t>
            </w:r>
          </w:p>
        </w:tc>
        <w:tc>
          <w:tcPr>
            <w:tcW w:w="3820" w:type="pct"/>
          </w:tcPr>
          <w:p w:rsidR="00441243" w:rsidRPr="00FC4CCE" w:rsidRDefault="00441243" w:rsidP="00441243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441243" w:rsidRPr="00FE774F" w:rsidTr="00FC4CCE">
        <w:trPr>
          <w:cantSplit/>
          <w:trHeight w:val="20"/>
        </w:trPr>
        <w:tc>
          <w:tcPr>
            <w:tcW w:w="1180" w:type="pct"/>
            <w:vMerge/>
            <w:shd w:val="clear" w:color="auto" w:fill="auto"/>
          </w:tcPr>
          <w:p w:rsidR="00441243" w:rsidRPr="00FE774F" w:rsidRDefault="00441243" w:rsidP="0044124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20" w:type="pct"/>
          </w:tcPr>
          <w:p w:rsidR="00441243" w:rsidRPr="00FC4CCE" w:rsidRDefault="00441243" w:rsidP="00441243">
            <w:pPr>
              <w:ind w:left="57" w:right="57"/>
              <w:jc w:val="both"/>
              <w:rPr>
                <w:rStyle w:val="FontStyle35"/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441243" w:rsidRPr="00FE774F" w:rsidTr="00FC4CCE">
        <w:trPr>
          <w:cantSplit/>
          <w:trHeight w:val="20"/>
        </w:trPr>
        <w:tc>
          <w:tcPr>
            <w:tcW w:w="1180" w:type="pct"/>
            <w:vMerge/>
            <w:shd w:val="clear" w:color="auto" w:fill="auto"/>
          </w:tcPr>
          <w:p w:rsidR="00441243" w:rsidRPr="00FE774F" w:rsidRDefault="00441243" w:rsidP="0044124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20" w:type="pct"/>
          </w:tcPr>
          <w:p w:rsidR="00441243" w:rsidRPr="00FC4CCE" w:rsidRDefault="00441243" w:rsidP="00441243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441243" w:rsidRPr="00FE774F" w:rsidTr="00FC4CCE">
        <w:trPr>
          <w:cantSplit/>
          <w:trHeight w:val="20"/>
        </w:trPr>
        <w:tc>
          <w:tcPr>
            <w:tcW w:w="1180" w:type="pct"/>
            <w:vMerge/>
            <w:shd w:val="clear" w:color="auto" w:fill="auto"/>
          </w:tcPr>
          <w:p w:rsidR="00441243" w:rsidRPr="00FE774F" w:rsidRDefault="00441243" w:rsidP="0044124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20" w:type="pct"/>
          </w:tcPr>
          <w:p w:rsidR="00441243" w:rsidRPr="00FC4CCE" w:rsidRDefault="00441243" w:rsidP="00441243">
            <w:pPr>
              <w:ind w:left="57" w:right="57"/>
              <w:jc w:val="both"/>
              <w:rPr>
                <w:rStyle w:val="FontStyle35"/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441243" w:rsidRPr="00FE774F" w:rsidTr="00FC4CCE">
        <w:trPr>
          <w:cantSplit/>
          <w:trHeight w:val="20"/>
        </w:trPr>
        <w:tc>
          <w:tcPr>
            <w:tcW w:w="1180" w:type="pct"/>
            <w:vMerge/>
            <w:shd w:val="clear" w:color="auto" w:fill="auto"/>
          </w:tcPr>
          <w:p w:rsidR="00441243" w:rsidRPr="00FE774F" w:rsidRDefault="00441243" w:rsidP="0044124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20" w:type="pct"/>
          </w:tcPr>
          <w:p w:rsidR="00441243" w:rsidRPr="00FC4CCE" w:rsidRDefault="00441243" w:rsidP="00441243">
            <w:pPr>
              <w:ind w:left="57" w:right="57"/>
              <w:jc w:val="both"/>
              <w:rPr>
                <w:rStyle w:val="FontStyle35"/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441243" w:rsidRPr="00FE774F" w:rsidTr="00FC4CCE">
        <w:trPr>
          <w:cantSplit/>
          <w:trHeight w:val="20"/>
        </w:trPr>
        <w:tc>
          <w:tcPr>
            <w:tcW w:w="1180" w:type="pct"/>
            <w:vMerge/>
            <w:shd w:val="clear" w:color="auto" w:fill="auto"/>
          </w:tcPr>
          <w:p w:rsidR="00441243" w:rsidRPr="00FE774F" w:rsidRDefault="00441243" w:rsidP="0044124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20" w:type="pct"/>
          </w:tcPr>
          <w:p w:rsidR="00441243" w:rsidRPr="00FC4CCE" w:rsidRDefault="00441243" w:rsidP="00441243">
            <w:pPr>
              <w:ind w:left="57" w:right="57"/>
              <w:jc w:val="both"/>
              <w:rPr>
                <w:rStyle w:val="FontStyle35"/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Применять методики по проведению общих и специальных расчётов по тематике для получения необходимых технических данных </w:t>
            </w:r>
          </w:p>
        </w:tc>
      </w:tr>
      <w:tr w:rsidR="00441243" w:rsidRPr="00FE774F" w:rsidTr="00FC4CCE">
        <w:trPr>
          <w:cantSplit/>
          <w:trHeight w:val="20"/>
        </w:trPr>
        <w:tc>
          <w:tcPr>
            <w:tcW w:w="1180" w:type="pct"/>
            <w:vMerge/>
            <w:shd w:val="clear" w:color="auto" w:fill="auto"/>
          </w:tcPr>
          <w:p w:rsidR="00441243" w:rsidRPr="00FE774F" w:rsidRDefault="00441243" w:rsidP="0044124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20" w:type="pct"/>
          </w:tcPr>
          <w:p w:rsidR="00441243" w:rsidRPr="00FC4CCE" w:rsidRDefault="00441243" w:rsidP="00441243">
            <w:pPr>
              <w:ind w:left="57" w:right="57"/>
              <w:jc w:val="both"/>
              <w:rPr>
                <w:rStyle w:val="FontStyle35"/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Применять технологии и сервисы IoT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её создания</w:t>
            </w:r>
          </w:p>
        </w:tc>
      </w:tr>
      <w:tr w:rsidR="00441243" w:rsidRPr="00FE774F" w:rsidTr="00FC4CCE">
        <w:trPr>
          <w:cantSplit/>
          <w:trHeight w:val="20"/>
        </w:trPr>
        <w:tc>
          <w:tcPr>
            <w:tcW w:w="1180" w:type="pct"/>
            <w:vMerge/>
            <w:shd w:val="clear" w:color="auto" w:fill="auto"/>
          </w:tcPr>
          <w:p w:rsidR="00441243" w:rsidRPr="00FE774F" w:rsidRDefault="00441243" w:rsidP="0044124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20" w:type="pct"/>
          </w:tcPr>
          <w:p w:rsidR="00441243" w:rsidRPr="00FC4CCE" w:rsidRDefault="00441243" w:rsidP="00441243">
            <w:pPr>
              <w:ind w:left="57" w:right="57"/>
              <w:jc w:val="both"/>
              <w:rPr>
                <w:rStyle w:val="FontStyle35"/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  <w:r w:rsidRPr="00FC4CCE" w:rsidDel="00A66FB8">
              <w:rPr>
                <w:sz w:val="24"/>
                <w:szCs w:val="24"/>
              </w:rPr>
              <w:t xml:space="preserve"> </w:t>
            </w:r>
          </w:p>
        </w:tc>
      </w:tr>
      <w:tr w:rsidR="00441243" w:rsidRPr="00FE774F" w:rsidTr="00FC4CCE">
        <w:trPr>
          <w:cantSplit/>
          <w:trHeight w:val="20"/>
        </w:trPr>
        <w:tc>
          <w:tcPr>
            <w:tcW w:w="1180" w:type="pct"/>
            <w:vMerge/>
            <w:shd w:val="clear" w:color="auto" w:fill="auto"/>
          </w:tcPr>
          <w:p w:rsidR="00441243" w:rsidRPr="00FE774F" w:rsidRDefault="00441243" w:rsidP="0044124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20" w:type="pct"/>
          </w:tcPr>
          <w:p w:rsidR="00441243" w:rsidRPr="00FC4CCE" w:rsidRDefault="00441243" w:rsidP="00441243">
            <w:pPr>
              <w:ind w:left="57" w:right="57"/>
              <w:jc w:val="both"/>
              <w:rPr>
                <w:rStyle w:val="FontStyle35"/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 </w:t>
            </w:r>
          </w:p>
        </w:tc>
      </w:tr>
      <w:tr w:rsidR="00441243" w:rsidRPr="00FE774F" w:rsidTr="00FC4CCE">
        <w:trPr>
          <w:cantSplit/>
          <w:trHeight w:val="20"/>
        </w:trPr>
        <w:tc>
          <w:tcPr>
            <w:tcW w:w="1180" w:type="pct"/>
            <w:vMerge/>
            <w:shd w:val="clear" w:color="auto" w:fill="auto"/>
          </w:tcPr>
          <w:p w:rsidR="00441243" w:rsidRPr="00FE774F" w:rsidRDefault="00441243" w:rsidP="0044124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20" w:type="pct"/>
          </w:tcPr>
          <w:p w:rsidR="00441243" w:rsidRPr="00FC4CCE" w:rsidRDefault="00441243" w:rsidP="00441243">
            <w:pPr>
              <w:ind w:left="57" w:right="57"/>
              <w:jc w:val="both"/>
              <w:rPr>
                <w:rStyle w:val="FontStyle35"/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Разрабатывать предложения по внедрению искусственного интеллекта и/или машинного обучения в работу информационной системы </w:t>
            </w:r>
            <w:r w:rsidRPr="00FC4CCE">
              <w:rPr>
                <w:bCs/>
                <w:sz w:val="24"/>
                <w:szCs w:val="24"/>
              </w:rPr>
              <w:t>для получения</w:t>
            </w:r>
            <w:r w:rsidRPr="00FC4CCE">
              <w:rPr>
                <w:sz w:val="24"/>
                <w:szCs w:val="24"/>
              </w:rPr>
              <w:t xml:space="preserve"> практических рекомендаций по улучшению характеристик тематической продукции и процесса её создания</w:t>
            </w:r>
          </w:p>
        </w:tc>
      </w:tr>
      <w:tr w:rsidR="00441243" w:rsidRPr="00FE774F" w:rsidTr="00FC4CCE">
        <w:trPr>
          <w:cantSplit/>
          <w:trHeight w:val="20"/>
        </w:trPr>
        <w:tc>
          <w:tcPr>
            <w:tcW w:w="1180" w:type="pct"/>
            <w:vMerge/>
            <w:shd w:val="clear" w:color="auto" w:fill="auto"/>
          </w:tcPr>
          <w:p w:rsidR="00441243" w:rsidRPr="00FE774F" w:rsidRDefault="00441243" w:rsidP="0044124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20" w:type="pct"/>
          </w:tcPr>
          <w:p w:rsidR="00441243" w:rsidRPr="00FC4CCE" w:rsidRDefault="00441243" w:rsidP="00441243">
            <w:pPr>
              <w:ind w:left="57" w:right="57"/>
              <w:jc w:val="both"/>
              <w:rPr>
                <w:rStyle w:val="FontStyle35"/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441243" w:rsidRPr="00FE774F" w:rsidTr="00FC4CCE">
        <w:trPr>
          <w:cantSplit/>
          <w:trHeight w:val="20"/>
        </w:trPr>
        <w:tc>
          <w:tcPr>
            <w:tcW w:w="1180" w:type="pct"/>
            <w:vMerge w:val="restart"/>
          </w:tcPr>
          <w:p w:rsidR="00441243" w:rsidRPr="00FE774F" w:rsidRDefault="00441243" w:rsidP="00441243">
            <w:pPr>
              <w:ind w:left="57"/>
              <w:rPr>
                <w:sz w:val="22"/>
                <w:szCs w:val="22"/>
              </w:rPr>
            </w:pPr>
            <w:r w:rsidRPr="00FE774F">
              <w:rPr>
                <w:sz w:val="24"/>
                <w:szCs w:val="22"/>
              </w:rPr>
              <w:t>Необходимые знания</w:t>
            </w:r>
          </w:p>
        </w:tc>
        <w:tc>
          <w:tcPr>
            <w:tcW w:w="3820" w:type="pct"/>
          </w:tcPr>
          <w:p w:rsidR="00441243" w:rsidRPr="00FC4CCE" w:rsidRDefault="00441243" w:rsidP="00441243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441243" w:rsidRPr="00FE774F" w:rsidTr="00FC4CCE">
        <w:trPr>
          <w:cantSplit/>
          <w:trHeight w:val="20"/>
        </w:trPr>
        <w:tc>
          <w:tcPr>
            <w:tcW w:w="1180" w:type="pct"/>
            <w:vMerge/>
          </w:tcPr>
          <w:p w:rsidR="00441243" w:rsidRPr="00FE774F" w:rsidRDefault="00441243" w:rsidP="0044124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20" w:type="pct"/>
          </w:tcPr>
          <w:p w:rsidR="00441243" w:rsidRPr="00FC4CCE" w:rsidRDefault="00441243" w:rsidP="00441243">
            <w:pPr>
              <w:ind w:left="57" w:right="57"/>
              <w:jc w:val="both"/>
              <w:rPr>
                <w:rStyle w:val="FontStyle40"/>
              </w:rPr>
            </w:pPr>
            <w:r w:rsidRPr="00FC4CCE">
              <w:rPr>
                <w:sz w:val="24"/>
                <w:szCs w:val="24"/>
              </w:rPr>
              <w:t>Методики проведения технических расчётов при конструировании РКТ</w:t>
            </w:r>
          </w:p>
        </w:tc>
      </w:tr>
      <w:tr w:rsidR="00441243" w:rsidRPr="00FE774F" w:rsidTr="00FC4CCE">
        <w:trPr>
          <w:cantSplit/>
          <w:trHeight w:val="20"/>
        </w:trPr>
        <w:tc>
          <w:tcPr>
            <w:tcW w:w="1180" w:type="pct"/>
            <w:vMerge/>
          </w:tcPr>
          <w:p w:rsidR="00441243" w:rsidRPr="00FE774F" w:rsidRDefault="00441243" w:rsidP="0044124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20" w:type="pct"/>
          </w:tcPr>
          <w:p w:rsidR="00441243" w:rsidRPr="00FC4CCE" w:rsidRDefault="00192ED7" w:rsidP="00441243">
            <w:pPr>
              <w:ind w:left="57" w:right="57"/>
              <w:jc w:val="both"/>
              <w:rPr>
                <w:sz w:val="24"/>
                <w:szCs w:val="24"/>
              </w:rPr>
            </w:pPr>
            <w:r w:rsidRPr="00192ED7">
              <w:rPr>
                <w:sz w:val="24"/>
                <w:szCs w:val="24"/>
              </w:rPr>
              <w:t>Методология создания разгонных блоков ракет космического назначения, межорбитальных буксиров,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441243" w:rsidRPr="00FE774F" w:rsidTr="00FC4CCE">
        <w:trPr>
          <w:cantSplit/>
          <w:trHeight w:val="20"/>
        </w:trPr>
        <w:tc>
          <w:tcPr>
            <w:tcW w:w="1180" w:type="pct"/>
            <w:vMerge/>
          </w:tcPr>
          <w:p w:rsidR="00441243" w:rsidRPr="00FE774F" w:rsidRDefault="00441243" w:rsidP="0044124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20" w:type="pct"/>
          </w:tcPr>
          <w:p w:rsidR="00441243" w:rsidRPr="00FC4CCE" w:rsidRDefault="00441243" w:rsidP="00441243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Нормативные 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441243" w:rsidRPr="00FE774F" w:rsidTr="00FC4CCE">
        <w:trPr>
          <w:cantSplit/>
          <w:trHeight w:val="20"/>
        </w:trPr>
        <w:tc>
          <w:tcPr>
            <w:tcW w:w="1180" w:type="pct"/>
            <w:vMerge/>
          </w:tcPr>
          <w:p w:rsidR="00441243" w:rsidRPr="00FE774F" w:rsidRDefault="00441243" w:rsidP="0044124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20" w:type="pct"/>
          </w:tcPr>
          <w:p w:rsidR="00441243" w:rsidRPr="00FC4CCE" w:rsidRDefault="00441243" w:rsidP="00441243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441243" w:rsidRPr="00FE774F" w:rsidTr="00FC4CCE">
        <w:trPr>
          <w:cantSplit/>
          <w:trHeight w:val="20"/>
        </w:trPr>
        <w:tc>
          <w:tcPr>
            <w:tcW w:w="1180" w:type="pct"/>
            <w:vMerge/>
          </w:tcPr>
          <w:p w:rsidR="00441243" w:rsidRPr="00FE774F" w:rsidRDefault="00441243" w:rsidP="0044124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20" w:type="pct"/>
          </w:tcPr>
          <w:p w:rsidR="00441243" w:rsidRPr="00FC4CCE" w:rsidRDefault="00441243" w:rsidP="00441243">
            <w:pPr>
              <w:ind w:left="57" w:right="57"/>
              <w:jc w:val="both"/>
              <w:rPr>
                <w:rStyle w:val="FontStyle40"/>
              </w:rPr>
            </w:pPr>
            <w:r w:rsidRPr="00FC4CCE">
              <w:rPr>
                <w:sz w:val="24"/>
                <w:szCs w:val="24"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441243" w:rsidRPr="00FE774F" w:rsidTr="00FC4CCE">
        <w:trPr>
          <w:cantSplit/>
          <w:trHeight w:val="20"/>
        </w:trPr>
        <w:tc>
          <w:tcPr>
            <w:tcW w:w="1180" w:type="pct"/>
            <w:vMerge/>
          </w:tcPr>
          <w:p w:rsidR="00441243" w:rsidRPr="00FE774F" w:rsidRDefault="00441243" w:rsidP="0044124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20" w:type="pct"/>
          </w:tcPr>
          <w:p w:rsidR="00441243" w:rsidRPr="00FC4CCE" w:rsidRDefault="00441243" w:rsidP="00441243">
            <w:pPr>
              <w:ind w:left="57" w:right="57"/>
              <w:jc w:val="both"/>
              <w:rPr>
                <w:rStyle w:val="FontStyle40"/>
              </w:rPr>
            </w:pPr>
            <w:r w:rsidRPr="00FC4CCE">
              <w:rPr>
                <w:sz w:val="24"/>
                <w:szCs w:val="24"/>
              </w:rPr>
              <w:t>Системы и методы проектирования РКТ</w:t>
            </w:r>
            <w:r w:rsidRPr="00FC4CCE" w:rsidDel="00724974">
              <w:rPr>
                <w:sz w:val="24"/>
                <w:szCs w:val="24"/>
              </w:rPr>
              <w:t xml:space="preserve"> </w:t>
            </w:r>
          </w:p>
        </w:tc>
      </w:tr>
      <w:tr w:rsidR="00441243" w:rsidRPr="00FE774F" w:rsidTr="00FC4CCE">
        <w:trPr>
          <w:cantSplit/>
          <w:trHeight w:val="20"/>
        </w:trPr>
        <w:tc>
          <w:tcPr>
            <w:tcW w:w="1180" w:type="pct"/>
            <w:vMerge/>
          </w:tcPr>
          <w:p w:rsidR="00441243" w:rsidRPr="00FE774F" w:rsidRDefault="00441243" w:rsidP="0044124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20" w:type="pct"/>
          </w:tcPr>
          <w:p w:rsidR="00441243" w:rsidRPr="00FC4CCE" w:rsidRDefault="00441243" w:rsidP="00441243">
            <w:pPr>
              <w:ind w:left="57" w:right="57"/>
              <w:jc w:val="both"/>
              <w:rPr>
                <w:rStyle w:val="FontStyle40"/>
              </w:rPr>
            </w:pPr>
            <w:r w:rsidRPr="00FC4CCE">
              <w:rPr>
                <w:sz w:val="24"/>
                <w:szCs w:val="24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441243" w:rsidRPr="00FE774F" w:rsidTr="00FC4CCE">
        <w:trPr>
          <w:cantSplit/>
          <w:trHeight w:val="20"/>
        </w:trPr>
        <w:tc>
          <w:tcPr>
            <w:tcW w:w="1180" w:type="pct"/>
            <w:vMerge/>
          </w:tcPr>
          <w:p w:rsidR="00441243" w:rsidRPr="00FE774F" w:rsidRDefault="00441243" w:rsidP="0044124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20" w:type="pct"/>
          </w:tcPr>
          <w:p w:rsidR="00441243" w:rsidRPr="00FC4CCE" w:rsidRDefault="00441243" w:rsidP="00441243">
            <w:pPr>
              <w:ind w:left="57" w:right="57"/>
              <w:jc w:val="both"/>
              <w:rPr>
                <w:rStyle w:val="FontStyle40"/>
              </w:rPr>
            </w:pPr>
            <w:r w:rsidRPr="00FC4CCE">
              <w:rPr>
                <w:sz w:val="24"/>
                <w:szCs w:val="24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441243" w:rsidRPr="00FE774F" w:rsidTr="00FC4CCE">
        <w:trPr>
          <w:cantSplit/>
          <w:trHeight w:val="20"/>
        </w:trPr>
        <w:tc>
          <w:tcPr>
            <w:tcW w:w="1180" w:type="pct"/>
            <w:vMerge/>
          </w:tcPr>
          <w:p w:rsidR="00441243" w:rsidRPr="00FE774F" w:rsidRDefault="00441243" w:rsidP="0044124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20" w:type="pct"/>
          </w:tcPr>
          <w:p w:rsidR="00441243" w:rsidRPr="00FC4CCE" w:rsidRDefault="00441243" w:rsidP="00441243">
            <w:pPr>
              <w:ind w:left="57" w:right="57"/>
              <w:jc w:val="both"/>
              <w:rPr>
                <w:rStyle w:val="FontStyle40"/>
              </w:rPr>
            </w:pPr>
            <w:r w:rsidRPr="00FC4CCE">
              <w:rPr>
                <w:sz w:val="24"/>
                <w:szCs w:val="24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441243" w:rsidRPr="00FE774F" w:rsidTr="00FC4CCE">
        <w:trPr>
          <w:cantSplit/>
          <w:trHeight w:val="20"/>
        </w:trPr>
        <w:tc>
          <w:tcPr>
            <w:tcW w:w="1180" w:type="pct"/>
            <w:vMerge/>
          </w:tcPr>
          <w:p w:rsidR="00441243" w:rsidRPr="00FE774F" w:rsidRDefault="00441243" w:rsidP="0044124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20" w:type="pct"/>
          </w:tcPr>
          <w:p w:rsidR="00441243" w:rsidRPr="00FC4CCE" w:rsidRDefault="00441243" w:rsidP="00441243">
            <w:pPr>
              <w:ind w:left="57" w:right="57"/>
              <w:jc w:val="both"/>
              <w:rPr>
                <w:rStyle w:val="FontStyle40"/>
              </w:rPr>
            </w:pPr>
            <w:r w:rsidRPr="00FC4CCE">
              <w:rPr>
                <w:sz w:val="24"/>
                <w:szCs w:val="24"/>
              </w:rPr>
              <w:t>Основы работы технологии и сервисов IoT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441243" w:rsidRPr="00FE774F" w:rsidTr="00FC4CCE">
        <w:trPr>
          <w:cantSplit/>
          <w:trHeight w:val="20"/>
        </w:trPr>
        <w:tc>
          <w:tcPr>
            <w:tcW w:w="1180" w:type="pct"/>
            <w:vMerge/>
          </w:tcPr>
          <w:p w:rsidR="00441243" w:rsidRPr="00FE774F" w:rsidRDefault="00441243" w:rsidP="0044124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20" w:type="pct"/>
          </w:tcPr>
          <w:p w:rsidR="00441243" w:rsidRPr="00FC4CCE" w:rsidRDefault="00441243" w:rsidP="00441243">
            <w:pPr>
              <w:ind w:left="57" w:right="57"/>
              <w:jc w:val="both"/>
              <w:rPr>
                <w:rStyle w:val="FontStyle40"/>
              </w:rPr>
            </w:pPr>
            <w:r w:rsidRPr="00FC4CCE">
              <w:rPr>
                <w:sz w:val="24"/>
                <w:szCs w:val="24"/>
              </w:rPr>
              <w:t>Основы работы цифровых экосистем</w:t>
            </w:r>
          </w:p>
        </w:tc>
      </w:tr>
      <w:tr w:rsidR="00441243" w:rsidRPr="00FE774F" w:rsidTr="00FC4CCE">
        <w:trPr>
          <w:cantSplit/>
          <w:trHeight w:val="20"/>
        </w:trPr>
        <w:tc>
          <w:tcPr>
            <w:tcW w:w="1180" w:type="pct"/>
            <w:vMerge/>
          </w:tcPr>
          <w:p w:rsidR="00441243" w:rsidRPr="00FE774F" w:rsidRDefault="00441243" w:rsidP="0044124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20" w:type="pct"/>
          </w:tcPr>
          <w:p w:rsidR="00441243" w:rsidRPr="00FC4CCE" w:rsidRDefault="00441243" w:rsidP="00441243">
            <w:pPr>
              <w:ind w:left="57" w:right="57"/>
              <w:jc w:val="both"/>
              <w:rPr>
                <w:rStyle w:val="FontStyle40"/>
              </w:rPr>
            </w:pPr>
            <w:r w:rsidRPr="00FC4CCE">
              <w:rPr>
                <w:sz w:val="24"/>
                <w:szCs w:val="24"/>
              </w:rPr>
              <w:t>Основы психологии и психофизиологии</w:t>
            </w:r>
          </w:p>
        </w:tc>
      </w:tr>
      <w:tr w:rsidR="00441243" w:rsidRPr="00FE774F" w:rsidTr="00FC4CCE">
        <w:trPr>
          <w:cantSplit/>
          <w:trHeight w:val="20"/>
        </w:trPr>
        <w:tc>
          <w:tcPr>
            <w:tcW w:w="1180" w:type="pct"/>
            <w:vMerge/>
          </w:tcPr>
          <w:p w:rsidR="00441243" w:rsidRPr="00FE774F" w:rsidRDefault="00441243" w:rsidP="0044124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20" w:type="pct"/>
          </w:tcPr>
          <w:p w:rsidR="00441243" w:rsidRPr="00FC4CCE" w:rsidRDefault="00441243" w:rsidP="00441243">
            <w:pPr>
              <w:ind w:left="57" w:right="57"/>
              <w:jc w:val="both"/>
              <w:rPr>
                <w:rStyle w:val="FontStyle40"/>
              </w:rPr>
            </w:pPr>
            <w:r w:rsidRPr="00FC4CCE">
              <w:rPr>
                <w:sz w:val="24"/>
                <w:szCs w:val="24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441243" w:rsidRPr="00FE774F" w:rsidTr="00FC4CCE">
        <w:trPr>
          <w:cantSplit/>
          <w:trHeight w:val="20"/>
        </w:trPr>
        <w:tc>
          <w:tcPr>
            <w:tcW w:w="1180" w:type="pct"/>
            <w:vMerge/>
          </w:tcPr>
          <w:p w:rsidR="00441243" w:rsidRPr="00FE774F" w:rsidRDefault="00441243" w:rsidP="0044124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20" w:type="pct"/>
          </w:tcPr>
          <w:p w:rsidR="00441243" w:rsidRPr="00FC4CCE" w:rsidRDefault="00441243" w:rsidP="00441243">
            <w:pPr>
              <w:ind w:left="57" w:right="57"/>
              <w:jc w:val="both"/>
              <w:rPr>
                <w:rStyle w:val="FontStyle40"/>
              </w:rPr>
            </w:pPr>
            <w:r w:rsidRPr="00FC4CCE">
              <w:rPr>
                <w:sz w:val="24"/>
                <w:szCs w:val="24"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441243" w:rsidRPr="00FE774F" w:rsidTr="00FC4CCE">
        <w:trPr>
          <w:cantSplit/>
          <w:trHeight w:val="20"/>
        </w:trPr>
        <w:tc>
          <w:tcPr>
            <w:tcW w:w="1180" w:type="pct"/>
            <w:vMerge/>
          </w:tcPr>
          <w:p w:rsidR="00441243" w:rsidRPr="00FE774F" w:rsidRDefault="00441243" w:rsidP="0044124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20" w:type="pct"/>
          </w:tcPr>
          <w:p w:rsidR="00441243" w:rsidRPr="00FC4CCE" w:rsidRDefault="00441243" w:rsidP="00441243">
            <w:pPr>
              <w:ind w:left="57" w:right="57"/>
              <w:jc w:val="both"/>
              <w:rPr>
                <w:rStyle w:val="FontStyle40"/>
              </w:rPr>
            </w:pPr>
            <w:r w:rsidRPr="00FC4CCE">
              <w:rPr>
                <w:sz w:val="24"/>
                <w:szCs w:val="24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441243" w:rsidRPr="00FE774F" w:rsidTr="00FC4CCE">
        <w:trPr>
          <w:cantSplit/>
          <w:trHeight w:val="20"/>
        </w:trPr>
        <w:tc>
          <w:tcPr>
            <w:tcW w:w="1180" w:type="pct"/>
            <w:vMerge/>
          </w:tcPr>
          <w:p w:rsidR="00441243" w:rsidRPr="00FE774F" w:rsidRDefault="00441243" w:rsidP="0044124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20" w:type="pct"/>
          </w:tcPr>
          <w:p w:rsidR="00441243" w:rsidRPr="00FC4CCE" w:rsidRDefault="00441243" w:rsidP="00441243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Руководящие, методические и нормативные документы в области РКТ</w:t>
            </w:r>
          </w:p>
        </w:tc>
      </w:tr>
      <w:tr w:rsidR="00441243" w:rsidRPr="00FE774F" w:rsidTr="00FC4CCE">
        <w:trPr>
          <w:cantSplit/>
          <w:trHeight w:val="20"/>
        </w:trPr>
        <w:tc>
          <w:tcPr>
            <w:tcW w:w="1180" w:type="pct"/>
            <w:vMerge/>
          </w:tcPr>
          <w:p w:rsidR="00441243" w:rsidRPr="00FE774F" w:rsidRDefault="00441243" w:rsidP="0044124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20" w:type="pct"/>
          </w:tcPr>
          <w:p w:rsidR="00441243" w:rsidRPr="00FC4CCE" w:rsidRDefault="00441243" w:rsidP="00441243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Системы и методы проектирования РКТ</w:t>
            </w:r>
          </w:p>
        </w:tc>
      </w:tr>
      <w:tr w:rsidR="00441243" w:rsidRPr="00FE774F" w:rsidTr="00FC4CCE">
        <w:trPr>
          <w:cantSplit/>
          <w:trHeight w:val="20"/>
        </w:trPr>
        <w:tc>
          <w:tcPr>
            <w:tcW w:w="1180" w:type="pct"/>
            <w:vMerge/>
          </w:tcPr>
          <w:p w:rsidR="00441243" w:rsidRPr="00FE774F" w:rsidRDefault="00441243" w:rsidP="0044124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20" w:type="pct"/>
          </w:tcPr>
          <w:p w:rsidR="00441243" w:rsidRPr="00FC4CCE" w:rsidRDefault="00441243" w:rsidP="00441243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Современные методики исследования, разработки проектов, тестирования, испытаний, а также методы сбора, анализа и обработки полученных результатов</w:t>
            </w:r>
          </w:p>
        </w:tc>
      </w:tr>
      <w:tr w:rsidR="00441243" w:rsidRPr="00FE774F" w:rsidTr="00FC4CCE">
        <w:trPr>
          <w:cantSplit/>
          <w:trHeight w:val="20"/>
        </w:trPr>
        <w:tc>
          <w:tcPr>
            <w:tcW w:w="1180" w:type="pct"/>
            <w:vMerge/>
          </w:tcPr>
          <w:p w:rsidR="00441243" w:rsidRPr="00FE774F" w:rsidRDefault="00441243" w:rsidP="0044124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20" w:type="pct"/>
          </w:tcPr>
          <w:p w:rsidR="00441243" w:rsidRPr="00FC4CCE" w:rsidRDefault="00441243" w:rsidP="00441243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Современные средства автоматизации проектирования</w:t>
            </w:r>
          </w:p>
        </w:tc>
      </w:tr>
      <w:tr w:rsidR="00441243" w:rsidRPr="00FE774F" w:rsidTr="00FC4CCE">
        <w:trPr>
          <w:cantSplit/>
          <w:trHeight w:val="20"/>
        </w:trPr>
        <w:tc>
          <w:tcPr>
            <w:tcW w:w="1180" w:type="pct"/>
            <w:vMerge/>
          </w:tcPr>
          <w:p w:rsidR="00441243" w:rsidRPr="00FE774F" w:rsidRDefault="00441243" w:rsidP="0044124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20" w:type="pct"/>
          </w:tcPr>
          <w:p w:rsidR="00441243" w:rsidRPr="00FC4CCE" w:rsidRDefault="00192ED7" w:rsidP="00441243">
            <w:pPr>
              <w:ind w:left="57" w:right="57"/>
              <w:jc w:val="both"/>
              <w:rPr>
                <w:rStyle w:val="FontStyle40"/>
              </w:rPr>
            </w:pPr>
            <w:r w:rsidRPr="00192ED7">
              <w:rPr>
                <w:sz w:val="24"/>
                <w:szCs w:val="24"/>
              </w:rPr>
              <w:t>Теория создания разгонных блоков ракет космического назначения, межорбитальных буксиров,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441243" w:rsidRPr="00FE774F" w:rsidTr="00FC4CCE">
        <w:trPr>
          <w:cantSplit/>
          <w:trHeight w:val="20"/>
        </w:trPr>
        <w:tc>
          <w:tcPr>
            <w:tcW w:w="1180" w:type="pct"/>
          </w:tcPr>
          <w:p w:rsidR="00441243" w:rsidRPr="00FE774F" w:rsidRDefault="00441243" w:rsidP="00441243">
            <w:pPr>
              <w:ind w:left="57"/>
              <w:rPr>
                <w:sz w:val="22"/>
                <w:szCs w:val="22"/>
              </w:rPr>
            </w:pPr>
            <w:r w:rsidRPr="00FE774F">
              <w:rPr>
                <w:sz w:val="24"/>
                <w:szCs w:val="22"/>
              </w:rPr>
              <w:lastRenderedPageBreak/>
              <w:t>Другие характеристики</w:t>
            </w:r>
          </w:p>
        </w:tc>
        <w:tc>
          <w:tcPr>
            <w:tcW w:w="3820" w:type="pct"/>
          </w:tcPr>
          <w:p w:rsidR="00441243" w:rsidRPr="00FE774F" w:rsidRDefault="00441243" w:rsidP="004412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</w:tbl>
    <w:p w:rsidR="00A22239" w:rsidRPr="00FE774F" w:rsidRDefault="00A22239" w:rsidP="00A22239">
      <w:pPr>
        <w:outlineLvl w:val="0"/>
        <w:rPr>
          <w:b/>
          <w:bCs/>
          <w:sz w:val="24"/>
          <w:szCs w:val="24"/>
          <w:lang w:val="en-US"/>
        </w:rPr>
      </w:pPr>
    </w:p>
    <w:p w:rsidR="00A66944" w:rsidRPr="00FE774F" w:rsidRDefault="00C74175" w:rsidP="004F1769">
      <w:pPr>
        <w:rPr>
          <w:b/>
          <w:sz w:val="24"/>
          <w:szCs w:val="24"/>
        </w:rPr>
      </w:pPr>
      <w:r w:rsidRPr="00FE774F">
        <w:rPr>
          <w:b/>
          <w:sz w:val="24"/>
          <w:szCs w:val="24"/>
        </w:rPr>
        <w:t>3.</w:t>
      </w:r>
      <w:r w:rsidR="009015E9" w:rsidRPr="00FE774F">
        <w:rPr>
          <w:b/>
          <w:sz w:val="24"/>
          <w:szCs w:val="24"/>
        </w:rPr>
        <w:t>3</w:t>
      </w:r>
      <w:r w:rsidR="00BB6229" w:rsidRPr="00FE774F">
        <w:rPr>
          <w:b/>
          <w:sz w:val="24"/>
          <w:szCs w:val="24"/>
        </w:rPr>
        <w:t>.2</w:t>
      </w:r>
      <w:r w:rsidR="00A66944" w:rsidRPr="00FE774F">
        <w:rPr>
          <w:b/>
          <w:sz w:val="24"/>
          <w:szCs w:val="24"/>
        </w:rPr>
        <w:t>. Трудовая функция</w:t>
      </w:r>
    </w:p>
    <w:p w:rsidR="00A22239" w:rsidRPr="00FE774F" w:rsidRDefault="00A22239" w:rsidP="00A22239">
      <w:pPr>
        <w:outlineLvl w:val="0"/>
        <w:rPr>
          <w:b/>
          <w:bCs/>
          <w:sz w:val="24"/>
          <w:szCs w:val="24"/>
          <w:lang w:val="en-US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548"/>
        <w:gridCol w:w="736"/>
        <w:gridCol w:w="798"/>
        <w:gridCol w:w="1659"/>
        <w:gridCol w:w="922"/>
      </w:tblGrid>
      <w:tr w:rsidR="00A66944" w:rsidRPr="00FE774F" w:rsidTr="004B48F2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66944" w:rsidRPr="00FE774F" w:rsidRDefault="00A66944" w:rsidP="00A66944">
            <w:pPr>
              <w:rPr>
                <w:sz w:val="18"/>
                <w:szCs w:val="18"/>
              </w:rPr>
            </w:pPr>
            <w:r w:rsidRPr="00FE774F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6944" w:rsidRPr="00FC4CCE" w:rsidRDefault="00192ED7" w:rsidP="004B48F2">
            <w:pPr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Моделирование вариантов решения задач по созданию </w:t>
            </w:r>
            <w:r w:rsidR="000D6069" w:rsidRPr="00FC4CCE">
              <w:rPr>
                <w:sz w:val="24"/>
                <w:szCs w:val="24"/>
              </w:rPr>
              <w:t>разгонных блоков ракет космического назначения межорбитальных буксиров</w:t>
            </w:r>
          </w:p>
        </w:tc>
        <w:tc>
          <w:tcPr>
            <w:tcW w:w="36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66944" w:rsidRPr="00FE774F" w:rsidRDefault="00A66944" w:rsidP="00A66944">
            <w:pPr>
              <w:ind w:right="57"/>
              <w:jc w:val="right"/>
              <w:rPr>
                <w:sz w:val="18"/>
                <w:szCs w:val="18"/>
              </w:rPr>
            </w:pPr>
            <w:r w:rsidRPr="00FE774F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944" w:rsidRPr="00FE774F" w:rsidRDefault="009015E9" w:rsidP="004B48F2">
            <w:pPr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С</w:t>
            </w:r>
            <w:r w:rsidR="00BF7EBB" w:rsidRPr="00FE774F">
              <w:rPr>
                <w:sz w:val="24"/>
                <w:szCs w:val="24"/>
              </w:rPr>
              <w:t>/0</w:t>
            </w:r>
            <w:r w:rsidR="00BF7EBB" w:rsidRPr="00FE774F">
              <w:rPr>
                <w:sz w:val="24"/>
                <w:szCs w:val="24"/>
                <w:lang w:val="en-US"/>
              </w:rPr>
              <w:t>2</w:t>
            </w:r>
            <w:r w:rsidR="00A66944" w:rsidRPr="00FE774F">
              <w:rPr>
                <w:sz w:val="24"/>
                <w:szCs w:val="24"/>
              </w:rPr>
              <w:t>.</w:t>
            </w:r>
            <w:r w:rsidR="00FA023F" w:rsidRPr="00FE774F">
              <w:rPr>
                <w:sz w:val="24"/>
                <w:szCs w:val="24"/>
              </w:rPr>
              <w:t>7</w:t>
            </w:r>
          </w:p>
        </w:tc>
        <w:tc>
          <w:tcPr>
            <w:tcW w:w="81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66944" w:rsidRPr="00FE774F" w:rsidRDefault="00A66944" w:rsidP="00A66944">
            <w:pPr>
              <w:ind w:left="57"/>
              <w:rPr>
                <w:sz w:val="18"/>
                <w:szCs w:val="18"/>
              </w:rPr>
            </w:pPr>
            <w:r w:rsidRPr="00FE774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944" w:rsidRPr="00FE774F" w:rsidRDefault="001531D5" w:rsidP="00A66944">
            <w:pPr>
              <w:jc w:val="center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7</w:t>
            </w:r>
          </w:p>
        </w:tc>
      </w:tr>
    </w:tbl>
    <w:p w:rsidR="00A66944" w:rsidRPr="00FE774F" w:rsidRDefault="00A66944" w:rsidP="00A66944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1"/>
        <w:gridCol w:w="950"/>
        <w:gridCol w:w="770"/>
        <w:gridCol w:w="2736"/>
        <w:gridCol w:w="1198"/>
        <w:gridCol w:w="1935"/>
      </w:tblGrid>
      <w:tr w:rsidR="004B48F2" w:rsidRPr="00FE774F" w:rsidTr="004B48F2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B48F2" w:rsidRPr="00FE774F" w:rsidRDefault="004B48F2" w:rsidP="00A66944">
            <w:r w:rsidRPr="00FE774F"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8F2" w:rsidRPr="00FE774F" w:rsidRDefault="004B48F2" w:rsidP="004B48F2">
            <w:pPr>
              <w:ind w:left="57"/>
            </w:pPr>
            <w:r w:rsidRPr="00FE774F">
              <w:t xml:space="preserve">Оригинал 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8F2" w:rsidRPr="00FE774F" w:rsidRDefault="004B48F2" w:rsidP="00A66944">
            <w:pPr>
              <w:ind w:left="57"/>
            </w:pPr>
            <w:r w:rsidRPr="00FE774F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8F2" w:rsidRPr="00FE774F" w:rsidRDefault="004B48F2" w:rsidP="00A66944">
            <w:pPr>
              <w:ind w:left="57"/>
            </w:pPr>
            <w:r w:rsidRPr="00FE774F"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8F2" w:rsidRPr="00FE774F" w:rsidRDefault="004B48F2" w:rsidP="00A66944">
            <w:pPr>
              <w:jc w:val="center"/>
            </w:pPr>
          </w:p>
        </w:tc>
        <w:tc>
          <w:tcPr>
            <w:tcW w:w="9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8F2" w:rsidRPr="00FE774F" w:rsidRDefault="004B48F2" w:rsidP="00A66944">
            <w:pPr>
              <w:jc w:val="center"/>
            </w:pPr>
          </w:p>
        </w:tc>
      </w:tr>
      <w:tr w:rsidR="00A66944" w:rsidRPr="00FE774F" w:rsidTr="004B48F2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A66944" w:rsidRPr="00FE774F" w:rsidRDefault="00A66944" w:rsidP="00A66944">
            <w:pPr>
              <w:ind w:left="57"/>
            </w:pPr>
          </w:p>
        </w:tc>
        <w:tc>
          <w:tcPr>
            <w:tcW w:w="783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66944" w:rsidRPr="00FE774F" w:rsidRDefault="00A66944" w:rsidP="00A66944">
            <w:pPr>
              <w:ind w:left="57"/>
            </w:pPr>
          </w:p>
        </w:tc>
        <w:tc>
          <w:tcPr>
            <w:tcW w:w="135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66944" w:rsidRPr="00FE774F" w:rsidRDefault="00A66944" w:rsidP="00A66944">
            <w:pPr>
              <w:ind w:left="57"/>
            </w:pPr>
          </w:p>
        </w:tc>
        <w:tc>
          <w:tcPr>
            <w:tcW w:w="60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66944" w:rsidRPr="00FE774F" w:rsidRDefault="00A66944" w:rsidP="00A66944">
            <w:pPr>
              <w:jc w:val="center"/>
            </w:pPr>
            <w:r w:rsidRPr="00FE774F">
              <w:t>Код оригинала</w:t>
            </w:r>
          </w:p>
        </w:tc>
        <w:tc>
          <w:tcPr>
            <w:tcW w:w="9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66944" w:rsidRPr="00FE774F" w:rsidRDefault="00A66944" w:rsidP="00A66944">
            <w:pPr>
              <w:jc w:val="center"/>
            </w:pPr>
            <w:r w:rsidRPr="00FE774F">
              <w:t>Регистрационный номер профессионального стандарта</w:t>
            </w:r>
          </w:p>
        </w:tc>
      </w:tr>
    </w:tbl>
    <w:p w:rsidR="00A66944" w:rsidRPr="00FE774F" w:rsidRDefault="00A66944" w:rsidP="00A66944">
      <w:pPr>
        <w:spacing w:after="240"/>
        <w:rPr>
          <w:sz w:val="2"/>
          <w:szCs w:val="2"/>
        </w:rPr>
      </w:pPr>
    </w:p>
    <w:tbl>
      <w:tblPr>
        <w:tblW w:w="478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4"/>
        <w:gridCol w:w="7486"/>
      </w:tblGrid>
      <w:tr w:rsidR="00192ED7" w:rsidRPr="00FE774F" w:rsidTr="00FC4CCE">
        <w:trPr>
          <w:cantSplit/>
          <w:trHeight w:val="20"/>
        </w:trPr>
        <w:tc>
          <w:tcPr>
            <w:tcW w:w="1161" w:type="pct"/>
            <w:vMerge w:val="restart"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  <w:r w:rsidRPr="00FE774F">
              <w:rPr>
                <w:sz w:val="24"/>
                <w:szCs w:val="22"/>
              </w:rPr>
              <w:t>Трудовые действия</w:t>
            </w:r>
          </w:p>
        </w:tc>
        <w:tc>
          <w:tcPr>
            <w:tcW w:w="3839" w:type="pct"/>
          </w:tcPr>
          <w:p w:rsidR="00192ED7" w:rsidRPr="00FE774F" w:rsidRDefault="00192ED7" w:rsidP="00192ED7">
            <w:pPr>
              <w:pStyle w:val="u"/>
              <w:ind w:left="64"/>
              <w:jc w:val="both"/>
            </w:pPr>
            <w:r>
              <w:t>Оценка планов работ по созданию составных частей, изделий, комплексов и/или систем по тематике</w:t>
            </w:r>
          </w:p>
        </w:tc>
      </w:tr>
      <w:tr w:rsidR="00192ED7" w:rsidRPr="00FE774F" w:rsidTr="00FC4CCE">
        <w:trPr>
          <w:cantSplit/>
          <w:trHeight w:val="20"/>
        </w:trPr>
        <w:tc>
          <w:tcPr>
            <w:tcW w:w="1161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39" w:type="pct"/>
          </w:tcPr>
          <w:p w:rsidR="00192ED7" w:rsidRPr="00FE774F" w:rsidRDefault="00192ED7" w:rsidP="00192ED7">
            <w:pPr>
              <w:pStyle w:val="u"/>
              <w:ind w:left="64"/>
              <w:jc w:val="both"/>
            </w:pPr>
            <w:r>
              <w:t>Разработка математических моделей путей создания составных частей, изделий, комплексов и/или систем по тематике</w:t>
            </w:r>
          </w:p>
        </w:tc>
      </w:tr>
      <w:tr w:rsidR="00192ED7" w:rsidRPr="00FE774F" w:rsidTr="00FC4CCE">
        <w:trPr>
          <w:cantSplit/>
          <w:trHeight w:val="20"/>
        </w:trPr>
        <w:tc>
          <w:tcPr>
            <w:tcW w:w="1161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39" w:type="pct"/>
          </w:tcPr>
          <w:p w:rsidR="00192ED7" w:rsidRPr="00FE774F" w:rsidRDefault="00192ED7" w:rsidP="00192ED7">
            <w:pPr>
              <w:pStyle w:val="u"/>
              <w:ind w:left="64"/>
              <w:jc w:val="both"/>
            </w:pPr>
            <w:r>
              <w:t>Цифровое моделирование развития путей создания составных частей, изделий, комплексов и/или систем по тематике</w:t>
            </w:r>
          </w:p>
        </w:tc>
      </w:tr>
      <w:tr w:rsidR="00192ED7" w:rsidRPr="00FE774F" w:rsidTr="00FC4CCE">
        <w:trPr>
          <w:cantSplit/>
          <w:trHeight w:val="20"/>
        </w:trPr>
        <w:tc>
          <w:tcPr>
            <w:tcW w:w="1161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39" w:type="pct"/>
          </w:tcPr>
          <w:p w:rsidR="00192ED7" w:rsidRPr="00FE774F" w:rsidRDefault="00192ED7" w:rsidP="00192ED7">
            <w:pPr>
              <w:pStyle w:val="u"/>
              <w:ind w:left="64"/>
              <w:jc w:val="both"/>
            </w:pPr>
            <w:r>
              <w:t>Обработка полученных данных по результатам цифрового моделирования</w:t>
            </w:r>
          </w:p>
        </w:tc>
      </w:tr>
      <w:tr w:rsidR="00192ED7" w:rsidRPr="00FE774F" w:rsidTr="00FC4CCE">
        <w:trPr>
          <w:cantSplit/>
          <w:trHeight w:val="20"/>
        </w:trPr>
        <w:tc>
          <w:tcPr>
            <w:tcW w:w="1161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39" w:type="pct"/>
          </w:tcPr>
          <w:p w:rsidR="00192ED7" w:rsidRPr="00FE774F" w:rsidRDefault="00192ED7" w:rsidP="00192ED7">
            <w:pPr>
              <w:pStyle w:val="u"/>
              <w:ind w:left="64"/>
              <w:jc w:val="both"/>
            </w:pPr>
            <w:r>
              <w:t>Содействие работе структурных подразделений и смежных организаций по созданию составных частей, изделий, комплексов и/или систем по тематике</w:t>
            </w:r>
          </w:p>
        </w:tc>
      </w:tr>
      <w:tr w:rsidR="00192ED7" w:rsidRPr="00FE774F" w:rsidTr="00FC4CCE">
        <w:trPr>
          <w:cantSplit/>
          <w:trHeight w:val="20"/>
        </w:trPr>
        <w:tc>
          <w:tcPr>
            <w:tcW w:w="1161" w:type="pct"/>
            <w:vMerge w:val="restart"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  <w:r w:rsidRPr="00FE774F">
              <w:rPr>
                <w:sz w:val="24"/>
                <w:szCs w:val="22"/>
              </w:rPr>
              <w:t>Необходимые умения</w:t>
            </w:r>
          </w:p>
        </w:tc>
        <w:tc>
          <w:tcPr>
            <w:tcW w:w="3839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192ED7" w:rsidRPr="00FE774F" w:rsidTr="00FC4CCE">
        <w:trPr>
          <w:cantSplit/>
          <w:trHeight w:val="20"/>
        </w:trPr>
        <w:tc>
          <w:tcPr>
            <w:tcW w:w="1161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39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192ED7" w:rsidRPr="00FE774F" w:rsidTr="00FC4CCE">
        <w:trPr>
          <w:cantSplit/>
          <w:trHeight w:val="20"/>
        </w:trPr>
        <w:tc>
          <w:tcPr>
            <w:tcW w:w="1161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39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192ED7" w:rsidRPr="00FE774F" w:rsidTr="00FC4CCE">
        <w:trPr>
          <w:cantSplit/>
          <w:trHeight w:val="20"/>
        </w:trPr>
        <w:tc>
          <w:tcPr>
            <w:tcW w:w="1161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39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192ED7" w:rsidRPr="00FE774F" w:rsidTr="00FC4CCE">
        <w:trPr>
          <w:cantSplit/>
          <w:trHeight w:val="20"/>
        </w:trPr>
        <w:tc>
          <w:tcPr>
            <w:tcW w:w="1161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39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192ED7" w:rsidRPr="00FE774F" w:rsidTr="00FC4CCE">
        <w:trPr>
          <w:cantSplit/>
          <w:trHeight w:val="20"/>
        </w:trPr>
        <w:tc>
          <w:tcPr>
            <w:tcW w:w="1161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39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Применять методики по проведению общих и специальных расчётов по тематике для получения необходимых технических данных </w:t>
            </w:r>
          </w:p>
        </w:tc>
      </w:tr>
      <w:tr w:rsidR="00192ED7" w:rsidRPr="00FE774F" w:rsidTr="00FC4CCE">
        <w:trPr>
          <w:cantSplit/>
          <w:trHeight w:val="20"/>
        </w:trPr>
        <w:tc>
          <w:tcPr>
            <w:tcW w:w="1161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39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Применять технологии и сервисы IoT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её создания</w:t>
            </w:r>
          </w:p>
        </w:tc>
      </w:tr>
      <w:tr w:rsidR="00192ED7" w:rsidRPr="00FE774F" w:rsidTr="00FC4CCE">
        <w:trPr>
          <w:cantSplit/>
          <w:trHeight w:val="20"/>
        </w:trPr>
        <w:tc>
          <w:tcPr>
            <w:tcW w:w="1161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39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  <w:r w:rsidRPr="00FC4CCE" w:rsidDel="00A66FB8">
              <w:rPr>
                <w:sz w:val="24"/>
                <w:szCs w:val="24"/>
              </w:rPr>
              <w:t xml:space="preserve"> </w:t>
            </w:r>
          </w:p>
        </w:tc>
      </w:tr>
      <w:tr w:rsidR="00192ED7" w:rsidRPr="00FE774F" w:rsidTr="00FC4CCE">
        <w:trPr>
          <w:cantSplit/>
          <w:trHeight w:val="20"/>
        </w:trPr>
        <w:tc>
          <w:tcPr>
            <w:tcW w:w="1161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39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 </w:t>
            </w:r>
          </w:p>
        </w:tc>
      </w:tr>
      <w:tr w:rsidR="00192ED7" w:rsidRPr="00FE774F" w:rsidTr="00FC4CCE">
        <w:trPr>
          <w:cantSplit/>
          <w:trHeight w:val="20"/>
        </w:trPr>
        <w:tc>
          <w:tcPr>
            <w:tcW w:w="1161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39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Разрабатывать предложения по внедрению искусственного интеллекта и/или машинного обучения в работу информационной системы </w:t>
            </w:r>
            <w:r w:rsidRPr="00FC4CCE">
              <w:rPr>
                <w:bCs/>
                <w:sz w:val="24"/>
                <w:szCs w:val="24"/>
              </w:rPr>
              <w:t>для получения</w:t>
            </w:r>
            <w:r w:rsidRPr="00FC4CCE">
              <w:rPr>
                <w:sz w:val="24"/>
                <w:szCs w:val="24"/>
              </w:rPr>
              <w:t xml:space="preserve"> практических рекомендаций по улучшению характеристик тематической продукции и процесса её создания</w:t>
            </w:r>
          </w:p>
        </w:tc>
      </w:tr>
      <w:tr w:rsidR="00192ED7" w:rsidRPr="00FE774F" w:rsidTr="00FC4CCE">
        <w:trPr>
          <w:cantSplit/>
          <w:trHeight w:val="20"/>
        </w:trPr>
        <w:tc>
          <w:tcPr>
            <w:tcW w:w="1161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39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192ED7" w:rsidRPr="00FE774F" w:rsidTr="00FC4CCE">
        <w:trPr>
          <w:cantSplit/>
          <w:trHeight w:val="20"/>
        </w:trPr>
        <w:tc>
          <w:tcPr>
            <w:tcW w:w="1161" w:type="pct"/>
            <w:vMerge w:val="restart"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  <w:r w:rsidRPr="00FE774F">
              <w:rPr>
                <w:sz w:val="24"/>
                <w:szCs w:val="22"/>
              </w:rPr>
              <w:t>Необходимые знания</w:t>
            </w:r>
          </w:p>
        </w:tc>
        <w:tc>
          <w:tcPr>
            <w:tcW w:w="3839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192ED7" w:rsidRPr="00FE774F" w:rsidTr="00FC4CCE">
        <w:trPr>
          <w:cantSplit/>
          <w:trHeight w:val="20"/>
        </w:trPr>
        <w:tc>
          <w:tcPr>
            <w:tcW w:w="1161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39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rStyle w:val="FontStyle40"/>
              </w:rPr>
            </w:pPr>
            <w:r w:rsidRPr="00FC4CCE">
              <w:rPr>
                <w:sz w:val="24"/>
                <w:szCs w:val="24"/>
              </w:rPr>
              <w:t>Методики проведения технических расчётов при конструировании РКТ</w:t>
            </w:r>
          </w:p>
        </w:tc>
      </w:tr>
      <w:tr w:rsidR="00192ED7" w:rsidRPr="00FE774F" w:rsidTr="00FC4CCE">
        <w:trPr>
          <w:cantSplit/>
          <w:trHeight w:val="20"/>
        </w:trPr>
        <w:tc>
          <w:tcPr>
            <w:tcW w:w="1161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39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rStyle w:val="FontStyle40"/>
              </w:rPr>
            </w:pPr>
            <w:r w:rsidRPr="00FC4CCE">
              <w:rPr>
                <w:sz w:val="24"/>
                <w:szCs w:val="24"/>
              </w:rPr>
              <w:t>Методологии математического и программно-алгоритмического обеспечения выбора оптимальных параметров и облика создаваемой тематической продукции с учётом особенностей технологий их изготовления и отработки</w:t>
            </w:r>
          </w:p>
        </w:tc>
      </w:tr>
      <w:tr w:rsidR="00192ED7" w:rsidRPr="00FE774F" w:rsidTr="00FC4CCE">
        <w:trPr>
          <w:cantSplit/>
          <w:trHeight w:val="20"/>
        </w:trPr>
        <w:tc>
          <w:tcPr>
            <w:tcW w:w="1161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39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Методология создания моделей, описывающих функционирование РКТ, её составных частей, агрегатов и систем</w:t>
            </w:r>
          </w:p>
        </w:tc>
      </w:tr>
      <w:tr w:rsidR="00192ED7" w:rsidRPr="00FE774F" w:rsidTr="00FC4CCE">
        <w:trPr>
          <w:cantSplit/>
          <w:trHeight w:val="20"/>
        </w:trPr>
        <w:tc>
          <w:tcPr>
            <w:tcW w:w="1161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39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192ED7">
              <w:rPr>
                <w:sz w:val="24"/>
                <w:szCs w:val="24"/>
              </w:rPr>
              <w:t>Методология создания разгонных блоков ракет космического назначения, межорбитальных буксиров,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192ED7" w:rsidRPr="00FE774F" w:rsidTr="00FC4CCE">
        <w:trPr>
          <w:cantSplit/>
          <w:trHeight w:val="20"/>
        </w:trPr>
        <w:tc>
          <w:tcPr>
            <w:tcW w:w="1161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39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Методы модального и термического анализа</w:t>
            </w:r>
          </w:p>
        </w:tc>
      </w:tr>
      <w:tr w:rsidR="00192ED7" w:rsidRPr="00FE774F" w:rsidTr="00FC4CCE">
        <w:trPr>
          <w:cantSplit/>
          <w:trHeight w:val="20"/>
        </w:trPr>
        <w:tc>
          <w:tcPr>
            <w:tcW w:w="1161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39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Нормативные 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192ED7" w:rsidRPr="00FE774F" w:rsidTr="00FC4CCE">
        <w:trPr>
          <w:cantSplit/>
          <w:trHeight w:val="20"/>
        </w:trPr>
        <w:tc>
          <w:tcPr>
            <w:tcW w:w="1161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39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192ED7" w:rsidRPr="00FE774F" w:rsidTr="00FC4CCE">
        <w:trPr>
          <w:cantSplit/>
          <w:trHeight w:val="20"/>
        </w:trPr>
        <w:tc>
          <w:tcPr>
            <w:tcW w:w="1161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39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192ED7" w:rsidRPr="00FE774F" w:rsidTr="00FC4CCE">
        <w:trPr>
          <w:cantSplit/>
          <w:trHeight w:val="20"/>
        </w:trPr>
        <w:tc>
          <w:tcPr>
            <w:tcW w:w="1161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39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192ED7" w:rsidRPr="00FE774F" w:rsidTr="00FC4CCE">
        <w:trPr>
          <w:cantSplit/>
          <w:trHeight w:val="20"/>
        </w:trPr>
        <w:tc>
          <w:tcPr>
            <w:tcW w:w="1161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39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192ED7" w:rsidRPr="00FE774F" w:rsidTr="00FC4CCE">
        <w:trPr>
          <w:cantSplit/>
          <w:trHeight w:val="20"/>
        </w:trPr>
        <w:tc>
          <w:tcPr>
            <w:tcW w:w="1161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39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психологии и психофизиологии</w:t>
            </w:r>
          </w:p>
        </w:tc>
      </w:tr>
      <w:tr w:rsidR="00192ED7" w:rsidRPr="00FE774F" w:rsidTr="00FC4CCE">
        <w:trPr>
          <w:cantSplit/>
          <w:trHeight w:val="20"/>
        </w:trPr>
        <w:tc>
          <w:tcPr>
            <w:tcW w:w="1161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39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192ED7" w:rsidRPr="00FE774F" w:rsidTr="00FC4CCE">
        <w:trPr>
          <w:cantSplit/>
          <w:trHeight w:val="20"/>
        </w:trPr>
        <w:tc>
          <w:tcPr>
            <w:tcW w:w="1161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39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работы технологии и сервисов IoT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192ED7" w:rsidRPr="00FE774F" w:rsidTr="00FC4CCE">
        <w:trPr>
          <w:cantSplit/>
          <w:trHeight w:val="20"/>
        </w:trPr>
        <w:tc>
          <w:tcPr>
            <w:tcW w:w="1161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39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работы цифровых экосистем</w:t>
            </w:r>
            <w:r w:rsidRPr="00FC4CCE" w:rsidDel="00724974">
              <w:rPr>
                <w:sz w:val="24"/>
                <w:szCs w:val="24"/>
              </w:rPr>
              <w:t xml:space="preserve"> </w:t>
            </w:r>
          </w:p>
        </w:tc>
      </w:tr>
      <w:tr w:rsidR="00192ED7" w:rsidRPr="00FE774F" w:rsidTr="00FC4CCE">
        <w:trPr>
          <w:cantSplit/>
          <w:trHeight w:val="20"/>
        </w:trPr>
        <w:tc>
          <w:tcPr>
            <w:tcW w:w="1161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39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192ED7" w:rsidRPr="00FE774F" w:rsidTr="00FC4CCE">
        <w:trPr>
          <w:cantSplit/>
          <w:trHeight w:val="20"/>
        </w:trPr>
        <w:tc>
          <w:tcPr>
            <w:tcW w:w="1161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39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Основные закономерности инновационной деятельности</w:t>
            </w:r>
          </w:p>
        </w:tc>
      </w:tr>
      <w:tr w:rsidR="00192ED7" w:rsidRPr="00FE774F" w:rsidTr="00FC4CCE">
        <w:trPr>
          <w:cantSplit/>
          <w:trHeight w:val="20"/>
        </w:trPr>
        <w:tc>
          <w:tcPr>
            <w:tcW w:w="1161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39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192ED7" w:rsidRPr="00FE774F" w:rsidTr="00FC4CCE">
        <w:trPr>
          <w:cantSplit/>
          <w:trHeight w:val="20"/>
        </w:trPr>
        <w:tc>
          <w:tcPr>
            <w:tcW w:w="1161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39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192ED7" w:rsidRPr="00FE774F" w:rsidTr="00FC4CCE">
        <w:trPr>
          <w:cantSplit/>
          <w:trHeight w:val="20"/>
        </w:trPr>
        <w:tc>
          <w:tcPr>
            <w:tcW w:w="1161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39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192ED7" w:rsidRPr="00FE774F" w:rsidTr="00FC4CCE">
        <w:trPr>
          <w:cantSplit/>
          <w:trHeight w:val="20"/>
        </w:trPr>
        <w:tc>
          <w:tcPr>
            <w:tcW w:w="1161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39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Руководящие, методические и нормативные документы в области РКТ</w:t>
            </w:r>
            <w:r w:rsidRPr="00FC4CCE" w:rsidDel="00724974">
              <w:rPr>
                <w:sz w:val="24"/>
                <w:szCs w:val="24"/>
              </w:rPr>
              <w:t xml:space="preserve"> </w:t>
            </w:r>
          </w:p>
        </w:tc>
      </w:tr>
      <w:tr w:rsidR="00192ED7" w:rsidRPr="00FE774F" w:rsidTr="00FC4CCE">
        <w:trPr>
          <w:cantSplit/>
          <w:trHeight w:val="20"/>
        </w:trPr>
        <w:tc>
          <w:tcPr>
            <w:tcW w:w="1161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39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Системы и методы проектирования РКТ</w:t>
            </w:r>
          </w:p>
        </w:tc>
      </w:tr>
      <w:tr w:rsidR="00192ED7" w:rsidRPr="00FE774F" w:rsidTr="00FC4CCE">
        <w:trPr>
          <w:cantSplit/>
          <w:trHeight w:val="20"/>
        </w:trPr>
        <w:tc>
          <w:tcPr>
            <w:tcW w:w="1161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39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Современные средства автоматизации проектирования</w:t>
            </w:r>
            <w:r w:rsidRPr="00FC4CCE" w:rsidDel="00724974">
              <w:rPr>
                <w:sz w:val="24"/>
                <w:szCs w:val="24"/>
              </w:rPr>
              <w:t xml:space="preserve"> </w:t>
            </w:r>
          </w:p>
        </w:tc>
      </w:tr>
      <w:tr w:rsidR="00192ED7" w:rsidRPr="00FE774F" w:rsidTr="00FC4CCE">
        <w:trPr>
          <w:cantSplit/>
          <w:trHeight w:val="20"/>
        </w:trPr>
        <w:tc>
          <w:tcPr>
            <w:tcW w:w="1161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39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Современные методики исследования, разработки проектов, тестирования, испытаний, а также методы сбора, анализа и обработки </w:t>
            </w:r>
          </w:p>
        </w:tc>
      </w:tr>
      <w:tr w:rsidR="00192ED7" w:rsidRPr="00FE774F" w:rsidTr="00FC4CCE">
        <w:trPr>
          <w:cantSplit/>
          <w:trHeight w:val="20"/>
        </w:trPr>
        <w:tc>
          <w:tcPr>
            <w:tcW w:w="1161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839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192ED7">
              <w:rPr>
                <w:sz w:val="24"/>
                <w:szCs w:val="24"/>
              </w:rPr>
              <w:t>Теория создания разгонных блоков ракет космического назначения, межорбитальных буксиров,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A66944" w:rsidRPr="00FE774F" w:rsidTr="00FC4CCE">
        <w:trPr>
          <w:cantSplit/>
          <w:trHeight w:val="20"/>
        </w:trPr>
        <w:tc>
          <w:tcPr>
            <w:tcW w:w="1161" w:type="pct"/>
          </w:tcPr>
          <w:p w:rsidR="00A66944" w:rsidRPr="00FE774F" w:rsidRDefault="00A66944" w:rsidP="004B48F2">
            <w:pPr>
              <w:ind w:left="57"/>
              <w:rPr>
                <w:sz w:val="22"/>
                <w:szCs w:val="22"/>
              </w:rPr>
            </w:pPr>
            <w:r w:rsidRPr="00FE774F"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3839" w:type="pct"/>
          </w:tcPr>
          <w:p w:rsidR="00A66944" w:rsidRPr="00FE774F" w:rsidRDefault="0072236B" w:rsidP="004B48F2">
            <w:pPr>
              <w:ind w:left="57" w:right="57"/>
              <w:jc w:val="both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-</w:t>
            </w:r>
          </w:p>
        </w:tc>
      </w:tr>
    </w:tbl>
    <w:p w:rsidR="003F5077" w:rsidRPr="00FE774F" w:rsidRDefault="003F5077" w:rsidP="004F1769">
      <w:pPr>
        <w:rPr>
          <w:b/>
          <w:sz w:val="24"/>
          <w:szCs w:val="24"/>
        </w:rPr>
      </w:pPr>
    </w:p>
    <w:p w:rsidR="00A66944" w:rsidRPr="00FE774F" w:rsidRDefault="00C74175" w:rsidP="004F1769">
      <w:pPr>
        <w:rPr>
          <w:b/>
          <w:sz w:val="24"/>
          <w:szCs w:val="24"/>
        </w:rPr>
      </w:pPr>
      <w:r w:rsidRPr="00FE774F">
        <w:rPr>
          <w:b/>
          <w:sz w:val="24"/>
          <w:szCs w:val="24"/>
        </w:rPr>
        <w:t>3.</w:t>
      </w:r>
      <w:r w:rsidR="009015E9" w:rsidRPr="00FE774F">
        <w:rPr>
          <w:b/>
          <w:sz w:val="24"/>
          <w:szCs w:val="24"/>
        </w:rPr>
        <w:t>3</w:t>
      </w:r>
      <w:r w:rsidR="00A66944" w:rsidRPr="00FE774F">
        <w:rPr>
          <w:b/>
          <w:sz w:val="24"/>
          <w:szCs w:val="24"/>
        </w:rPr>
        <w:t>.</w:t>
      </w:r>
      <w:r w:rsidR="00BB6229" w:rsidRPr="00FE774F">
        <w:rPr>
          <w:b/>
          <w:sz w:val="24"/>
          <w:szCs w:val="24"/>
        </w:rPr>
        <w:t>3</w:t>
      </w:r>
      <w:r w:rsidR="00A66944" w:rsidRPr="00FE774F">
        <w:rPr>
          <w:b/>
          <w:sz w:val="24"/>
          <w:szCs w:val="24"/>
        </w:rPr>
        <w:t>. Трудовая функция</w:t>
      </w:r>
    </w:p>
    <w:p w:rsidR="00A22239" w:rsidRPr="00FE774F" w:rsidRDefault="00A22239" w:rsidP="00A22239">
      <w:pPr>
        <w:outlineLvl w:val="0"/>
        <w:rPr>
          <w:b/>
          <w:bCs/>
          <w:sz w:val="24"/>
          <w:szCs w:val="24"/>
          <w:lang w:val="en-US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548"/>
        <w:gridCol w:w="736"/>
        <w:gridCol w:w="798"/>
        <w:gridCol w:w="1659"/>
        <w:gridCol w:w="922"/>
      </w:tblGrid>
      <w:tr w:rsidR="00A66944" w:rsidRPr="00FE774F" w:rsidTr="004B48F2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66944" w:rsidRPr="00FE774F" w:rsidRDefault="00A66944" w:rsidP="00A66944">
            <w:pPr>
              <w:rPr>
                <w:sz w:val="18"/>
                <w:szCs w:val="18"/>
              </w:rPr>
            </w:pPr>
            <w:r w:rsidRPr="00FE774F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6944" w:rsidRPr="00FE774F" w:rsidRDefault="00192ED7" w:rsidP="004B48F2">
            <w:pPr>
              <w:rPr>
                <w:sz w:val="24"/>
                <w:szCs w:val="24"/>
              </w:rPr>
            </w:pPr>
            <w:r w:rsidRPr="00192ED7">
              <w:rPr>
                <w:sz w:val="24"/>
                <w:szCs w:val="24"/>
              </w:rPr>
              <w:t xml:space="preserve">Разработка практических предложений на основе смоделированных вариантов по созданию </w:t>
            </w:r>
            <w:r w:rsidR="00FA5EFF" w:rsidRPr="00FE774F">
              <w:rPr>
                <w:sz w:val="24"/>
                <w:szCs w:val="24"/>
              </w:rPr>
              <w:t>разгонных блоков ракет космического назначения, межорбитальных буксиров</w:t>
            </w:r>
            <w:r w:rsidR="00FA5EFF" w:rsidRPr="00FE774F">
              <w:rPr>
                <w:rStyle w:val="FontStyle35"/>
                <w:sz w:val="24"/>
                <w:szCs w:val="24"/>
              </w:rPr>
              <w:t xml:space="preserve"> и их составных частей</w:t>
            </w:r>
            <w:r w:rsidR="00FA5EFF" w:rsidRPr="00FE774F">
              <w:rPr>
                <w:sz w:val="24"/>
                <w:szCs w:val="24"/>
              </w:rPr>
              <w:t xml:space="preserve"> </w:t>
            </w:r>
            <w:r w:rsidR="000079E9" w:rsidRPr="00FE774F">
              <w:rPr>
                <w:sz w:val="24"/>
                <w:szCs w:val="24"/>
              </w:rPr>
              <w:t>при</w:t>
            </w:r>
            <w:r w:rsidR="00FA5EFF" w:rsidRPr="00FE774F">
              <w:rPr>
                <w:sz w:val="24"/>
                <w:szCs w:val="24"/>
              </w:rPr>
              <w:t xml:space="preserve"> эксплуатации</w:t>
            </w:r>
          </w:p>
        </w:tc>
        <w:tc>
          <w:tcPr>
            <w:tcW w:w="36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66944" w:rsidRPr="00FE774F" w:rsidRDefault="00A66944" w:rsidP="00A66944">
            <w:pPr>
              <w:ind w:right="57"/>
              <w:jc w:val="right"/>
              <w:rPr>
                <w:sz w:val="18"/>
                <w:szCs w:val="18"/>
              </w:rPr>
            </w:pPr>
            <w:r w:rsidRPr="00FE774F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944" w:rsidRPr="00FE774F" w:rsidRDefault="009015E9" w:rsidP="004B48F2">
            <w:pPr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С</w:t>
            </w:r>
            <w:r w:rsidR="00522BB9" w:rsidRPr="00FE774F">
              <w:rPr>
                <w:sz w:val="24"/>
                <w:szCs w:val="24"/>
              </w:rPr>
              <w:t>/0</w:t>
            </w:r>
            <w:r w:rsidR="00522BB9" w:rsidRPr="00FE774F">
              <w:rPr>
                <w:sz w:val="24"/>
                <w:szCs w:val="24"/>
                <w:lang w:val="en-US"/>
              </w:rPr>
              <w:t>3</w:t>
            </w:r>
            <w:r w:rsidR="00A66944" w:rsidRPr="00FE774F">
              <w:rPr>
                <w:sz w:val="24"/>
                <w:szCs w:val="24"/>
              </w:rPr>
              <w:t>.</w:t>
            </w:r>
            <w:r w:rsidR="00FA023F" w:rsidRPr="00FE774F">
              <w:rPr>
                <w:sz w:val="24"/>
                <w:szCs w:val="24"/>
              </w:rPr>
              <w:t>7</w:t>
            </w:r>
          </w:p>
        </w:tc>
        <w:tc>
          <w:tcPr>
            <w:tcW w:w="81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66944" w:rsidRPr="00FE774F" w:rsidRDefault="00A66944" w:rsidP="00A66944">
            <w:pPr>
              <w:ind w:left="57"/>
              <w:rPr>
                <w:sz w:val="18"/>
                <w:szCs w:val="18"/>
              </w:rPr>
            </w:pPr>
            <w:r w:rsidRPr="00FE774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944" w:rsidRPr="00FE774F" w:rsidRDefault="001531D5" w:rsidP="00A66944">
            <w:pPr>
              <w:jc w:val="center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7</w:t>
            </w:r>
          </w:p>
        </w:tc>
      </w:tr>
    </w:tbl>
    <w:p w:rsidR="00A66944" w:rsidRPr="00FE774F" w:rsidRDefault="00A66944" w:rsidP="00A66944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1"/>
        <w:gridCol w:w="950"/>
        <w:gridCol w:w="770"/>
        <w:gridCol w:w="2736"/>
        <w:gridCol w:w="1198"/>
        <w:gridCol w:w="1935"/>
      </w:tblGrid>
      <w:tr w:rsidR="004B48F2" w:rsidRPr="00FE774F" w:rsidTr="004B48F2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B48F2" w:rsidRPr="00FE774F" w:rsidRDefault="004B48F2" w:rsidP="00A66944">
            <w:r w:rsidRPr="00FE774F"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8F2" w:rsidRPr="00FE774F" w:rsidRDefault="004B48F2" w:rsidP="004B48F2">
            <w:pPr>
              <w:ind w:left="57"/>
            </w:pPr>
            <w:r w:rsidRPr="00FE774F">
              <w:t>Оригинал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8F2" w:rsidRPr="00FE774F" w:rsidRDefault="004B48F2" w:rsidP="00A66944">
            <w:pPr>
              <w:ind w:left="57"/>
            </w:pPr>
            <w:r w:rsidRPr="00FE774F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8F2" w:rsidRPr="00FE774F" w:rsidRDefault="004B48F2" w:rsidP="00A66944">
            <w:pPr>
              <w:ind w:left="57"/>
            </w:pPr>
            <w:r w:rsidRPr="00FE774F"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8F2" w:rsidRPr="00FE774F" w:rsidRDefault="004B48F2" w:rsidP="00A66944">
            <w:pPr>
              <w:jc w:val="center"/>
            </w:pPr>
          </w:p>
        </w:tc>
        <w:tc>
          <w:tcPr>
            <w:tcW w:w="9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8F2" w:rsidRPr="00FE774F" w:rsidRDefault="004B48F2" w:rsidP="00A66944">
            <w:pPr>
              <w:jc w:val="center"/>
            </w:pPr>
          </w:p>
        </w:tc>
      </w:tr>
      <w:tr w:rsidR="00A66944" w:rsidRPr="00FE774F" w:rsidTr="004B48F2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A66944" w:rsidRPr="00FE774F" w:rsidRDefault="00A66944" w:rsidP="00A66944">
            <w:pPr>
              <w:ind w:left="57"/>
            </w:pPr>
          </w:p>
        </w:tc>
        <w:tc>
          <w:tcPr>
            <w:tcW w:w="783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66944" w:rsidRPr="00FE774F" w:rsidRDefault="00A66944" w:rsidP="00A66944">
            <w:pPr>
              <w:ind w:left="57"/>
            </w:pPr>
          </w:p>
        </w:tc>
        <w:tc>
          <w:tcPr>
            <w:tcW w:w="135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66944" w:rsidRPr="00FE774F" w:rsidRDefault="00A66944" w:rsidP="00A66944">
            <w:pPr>
              <w:ind w:left="57"/>
            </w:pPr>
          </w:p>
        </w:tc>
        <w:tc>
          <w:tcPr>
            <w:tcW w:w="60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66944" w:rsidRPr="00FE774F" w:rsidRDefault="00A66944" w:rsidP="00A66944">
            <w:pPr>
              <w:jc w:val="center"/>
            </w:pPr>
            <w:r w:rsidRPr="00FE774F">
              <w:t>Код оригинала</w:t>
            </w:r>
          </w:p>
        </w:tc>
        <w:tc>
          <w:tcPr>
            <w:tcW w:w="9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66944" w:rsidRPr="00FE774F" w:rsidRDefault="00A66944" w:rsidP="00A66944">
            <w:pPr>
              <w:jc w:val="center"/>
            </w:pPr>
            <w:r w:rsidRPr="00FE774F">
              <w:t>Регистрационный номер профессионального стандарта</w:t>
            </w:r>
          </w:p>
        </w:tc>
      </w:tr>
    </w:tbl>
    <w:p w:rsidR="00A66944" w:rsidRPr="00FE774F" w:rsidRDefault="00A66944" w:rsidP="00A66944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192ED7" w:rsidRPr="00FE774F" w:rsidTr="004B48F2">
        <w:trPr>
          <w:cantSplit/>
        </w:trPr>
        <w:tc>
          <w:tcPr>
            <w:tcW w:w="1330" w:type="pct"/>
            <w:vMerge w:val="restart"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  <w:r w:rsidRPr="00FE774F">
              <w:rPr>
                <w:sz w:val="24"/>
                <w:szCs w:val="22"/>
              </w:rPr>
              <w:t>Трудовые действия</w:t>
            </w:r>
          </w:p>
        </w:tc>
        <w:tc>
          <w:tcPr>
            <w:tcW w:w="3670" w:type="pct"/>
          </w:tcPr>
          <w:p w:rsidR="00192ED7" w:rsidRPr="00FC4CCE" w:rsidRDefault="00192ED7" w:rsidP="00192ED7">
            <w:pPr>
              <w:pStyle w:val="u"/>
              <w:ind w:left="64"/>
              <w:jc w:val="both"/>
            </w:pPr>
            <w:r w:rsidRPr="00FC4CCE">
              <w:t>Оценка полученных данных по результатам цифрового моделирования</w:t>
            </w:r>
          </w:p>
        </w:tc>
      </w:tr>
      <w:tr w:rsidR="00192ED7" w:rsidRPr="00FE774F" w:rsidTr="004B48F2">
        <w:trPr>
          <w:cantSplit/>
        </w:trPr>
        <w:tc>
          <w:tcPr>
            <w:tcW w:w="1330" w:type="pct"/>
            <w:vMerge/>
          </w:tcPr>
          <w:p w:rsidR="00192ED7" w:rsidRPr="00FE774F" w:rsidRDefault="00192ED7" w:rsidP="00192ED7">
            <w:pPr>
              <w:ind w:left="57"/>
              <w:rPr>
                <w:sz w:val="24"/>
                <w:szCs w:val="22"/>
              </w:rPr>
            </w:pPr>
          </w:p>
        </w:tc>
        <w:tc>
          <w:tcPr>
            <w:tcW w:w="3670" w:type="pct"/>
          </w:tcPr>
          <w:p w:rsidR="00192ED7" w:rsidRPr="00FC4CCE" w:rsidRDefault="00192ED7" w:rsidP="00192ED7">
            <w:pPr>
              <w:pStyle w:val="u"/>
              <w:ind w:left="64"/>
              <w:jc w:val="both"/>
            </w:pPr>
            <w:r w:rsidRPr="00FC4CCE">
              <w:t xml:space="preserve">Разработка и внедрение практических предложений по формированию облика и созданию составных частей, изделий, комплексов и/или систем по тематике </w:t>
            </w:r>
          </w:p>
        </w:tc>
      </w:tr>
      <w:tr w:rsidR="00192ED7" w:rsidRPr="00FE774F" w:rsidTr="004B48F2">
        <w:trPr>
          <w:cantSplit/>
        </w:trPr>
        <w:tc>
          <w:tcPr>
            <w:tcW w:w="1330" w:type="pct"/>
            <w:vMerge/>
          </w:tcPr>
          <w:p w:rsidR="00192ED7" w:rsidRPr="00FE774F" w:rsidRDefault="00192ED7" w:rsidP="00192ED7">
            <w:pPr>
              <w:ind w:left="57"/>
              <w:rPr>
                <w:sz w:val="24"/>
                <w:szCs w:val="22"/>
              </w:rPr>
            </w:pPr>
          </w:p>
        </w:tc>
        <w:tc>
          <w:tcPr>
            <w:tcW w:w="3670" w:type="pct"/>
          </w:tcPr>
          <w:p w:rsidR="00192ED7" w:rsidRPr="00FC4CCE" w:rsidRDefault="00192ED7" w:rsidP="00192ED7">
            <w:pPr>
              <w:pStyle w:val="u"/>
              <w:ind w:left="64"/>
              <w:jc w:val="both"/>
            </w:pPr>
            <w:r w:rsidRPr="00FC4CCE">
              <w:t xml:space="preserve">Разработка и внедрение практических предложений по оптимизации процесса создания составных частей, изделий, комплексов и/или систем по тематике </w:t>
            </w:r>
          </w:p>
        </w:tc>
      </w:tr>
      <w:tr w:rsidR="00192ED7" w:rsidRPr="00FE774F" w:rsidTr="004B48F2">
        <w:trPr>
          <w:cantSplit/>
        </w:trPr>
        <w:tc>
          <w:tcPr>
            <w:tcW w:w="1330" w:type="pct"/>
            <w:vMerge/>
          </w:tcPr>
          <w:p w:rsidR="00192ED7" w:rsidRPr="00FE774F" w:rsidRDefault="00192ED7" w:rsidP="00192ED7">
            <w:pPr>
              <w:ind w:left="57"/>
              <w:rPr>
                <w:sz w:val="24"/>
                <w:szCs w:val="22"/>
              </w:rPr>
            </w:pPr>
          </w:p>
        </w:tc>
        <w:tc>
          <w:tcPr>
            <w:tcW w:w="3670" w:type="pct"/>
          </w:tcPr>
          <w:p w:rsidR="00192ED7" w:rsidRPr="00FC4CCE" w:rsidRDefault="00192ED7" w:rsidP="00192ED7">
            <w:pPr>
              <w:pStyle w:val="u"/>
              <w:ind w:left="64"/>
              <w:jc w:val="both"/>
            </w:pPr>
            <w:r w:rsidRPr="00FC4CCE">
              <w:t>Внедрение технологии проектирования, конструирования (разработки) и создания составных частей, изделий, комплексов и/или систем по тематике</w:t>
            </w:r>
          </w:p>
        </w:tc>
      </w:tr>
      <w:tr w:rsidR="00192ED7" w:rsidRPr="00FE774F" w:rsidTr="004B48F2">
        <w:trPr>
          <w:cantSplit/>
        </w:trPr>
        <w:tc>
          <w:tcPr>
            <w:tcW w:w="1330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92ED7" w:rsidRPr="00FC4CCE" w:rsidRDefault="00192ED7" w:rsidP="00192ED7">
            <w:pPr>
              <w:pStyle w:val="u"/>
              <w:ind w:left="64"/>
              <w:jc w:val="both"/>
            </w:pPr>
            <w:r w:rsidRPr="00FC4CCE">
              <w:t>Внедрение актуализированных параметров и характеристик составных частей, изделий, комплексов и/или систем по тематике в процессе их создания</w:t>
            </w:r>
          </w:p>
        </w:tc>
      </w:tr>
      <w:tr w:rsidR="00192ED7" w:rsidRPr="00FE774F" w:rsidTr="004B48F2">
        <w:trPr>
          <w:cantSplit/>
          <w:trHeight w:val="581"/>
        </w:trPr>
        <w:tc>
          <w:tcPr>
            <w:tcW w:w="1330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92ED7" w:rsidRPr="00FC4CCE" w:rsidRDefault="00192ED7" w:rsidP="00192ED7">
            <w:pPr>
              <w:ind w:left="64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Курирование взаимодействия структурных подразделений и смежных организаций по созданию составных частей, изделий, комплексов и/или систем по тематике</w:t>
            </w:r>
          </w:p>
        </w:tc>
      </w:tr>
      <w:tr w:rsidR="00192ED7" w:rsidRPr="00FE774F" w:rsidTr="004B48F2">
        <w:trPr>
          <w:cantSplit/>
        </w:trPr>
        <w:tc>
          <w:tcPr>
            <w:tcW w:w="1330" w:type="pct"/>
            <w:vMerge w:val="restart"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  <w:r w:rsidRPr="00FE774F">
              <w:rPr>
                <w:sz w:val="24"/>
                <w:szCs w:val="22"/>
              </w:rPr>
              <w:t>Необходимые умения</w:t>
            </w:r>
          </w:p>
        </w:tc>
        <w:tc>
          <w:tcPr>
            <w:tcW w:w="3670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192ED7" w:rsidRPr="00FE774F" w:rsidTr="004B48F2">
        <w:trPr>
          <w:cantSplit/>
          <w:trHeight w:val="195"/>
        </w:trPr>
        <w:tc>
          <w:tcPr>
            <w:tcW w:w="1330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192ED7" w:rsidRPr="00FE774F" w:rsidTr="004B48F2">
        <w:trPr>
          <w:cantSplit/>
          <w:trHeight w:val="240"/>
        </w:trPr>
        <w:tc>
          <w:tcPr>
            <w:tcW w:w="1330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192ED7" w:rsidRPr="00FE774F" w:rsidTr="004B48F2">
        <w:trPr>
          <w:cantSplit/>
          <w:trHeight w:val="240"/>
        </w:trPr>
        <w:tc>
          <w:tcPr>
            <w:tcW w:w="1330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192ED7" w:rsidRPr="00FE774F" w:rsidTr="004B48F2">
        <w:trPr>
          <w:cantSplit/>
          <w:trHeight w:val="240"/>
        </w:trPr>
        <w:tc>
          <w:tcPr>
            <w:tcW w:w="1330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192ED7" w:rsidRPr="00FE774F" w:rsidTr="004B48F2">
        <w:trPr>
          <w:cantSplit/>
          <w:trHeight w:val="240"/>
        </w:trPr>
        <w:tc>
          <w:tcPr>
            <w:tcW w:w="1330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192ED7" w:rsidRPr="00FE774F" w:rsidTr="004B48F2">
        <w:trPr>
          <w:cantSplit/>
          <w:trHeight w:val="240"/>
        </w:trPr>
        <w:tc>
          <w:tcPr>
            <w:tcW w:w="1330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Применять технологии и сервисы IoT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её создания</w:t>
            </w:r>
          </w:p>
        </w:tc>
      </w:tr>
      <w:tr w:rsidR="00192ED7" w:rsidRPr="00FE774F" w:rsidTr="004B48F2">
        <w:trPr>
          <w:cantSplit/>
          <w:trHeight w:val="240"/>
        </w:trPr>
        <w:tc>
          <w:tcPr>
            <w:tcW w:w="1330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Проводить очные, дистанционные и виртуальные технические обзоры, демонстрации с возможностью ответов на вопросы для контроля и мониторинга разработки и реализации тематической продукции в режиме реального времени</w:t>
            </w:r>
          </w:p>
        </w:tc>
      </w:tr>
      <w:tr w:rsidR="00192ED7" w:rsidRPr="00FE774F" w:rsidTr="004B48F2">
        <w:trPr>
          <w:cantSplit/>
          <w:trHeight w:val="240"/>
        </w:trPr>
        <w:tc>
          <w:tcPr>
            <w:tcW w:w="1330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192ED7" w:rsidRPr="00FE774F" w:rsidTr="004B48F2">
        <w:trPr>
          <w:cantSplit/>
          <w:trHeight w:val="240"/>
        </w:trPr>
        <w:tc>
          <w:tcPr>
            <w:tcW w:w="1330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 </w:t>
            </w:r>
          </w:p>
        </w:tc>
      </w:tr>
      <w:tr w:rsidR="00192ED7" w:rsidRPr="00FE774F" w:rsidTr="004B48F2">
        <w:trPr>
          <w:cantSplit/>
          <w:trHeight w:val="270"/>
        </w:trPr>
        <w:tc>
          <w:tcPr>
            <w:tcW w:w="1330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Разрабатывать предложения по внедрению искусственного интеллекта и/или машинного обучения в работу информационной системы </w:t>
            </w:r>
            <w:r w:rsidRPr="00FC4CCE">
              <w:rPr>
                <w:bCs/>
                <w:sz w:val="24"/>
                <w:szCs w:val="24"/>
              </w:rPr>
              <w:t>для получения</w:t>
            </w:r>
            <w:r w:rsidRPr="00FC4CCE">
              <w:rPr>
                <w:sz w:val="24"/>
                <w:szCs w:val="24"/>
              </w:rPr>
              <w:t xml:space="preserve"> практических рекомендаций по улучшению характеристик тематической продукции и процесса её создания</w:t>
            </w:r>
          </w:p>
        </w:tc>
      </w:tr>
      <w:tr w:rsidR="00192ED7" w:rsidRPr="00FE774F" w:rsidTr="004B48F2">
        <w:trPr>
          <w:cantSplit/>
          <w:trHeight w:val="270"/>
        </w:trPr>
        <w:tc>
          <w:tcPr>
            <w:tcW w:w="1330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192ED7" w:rsidRPr="00FE774F" w:rsidTr="004B48F2">
        <w:trPr>
          <w:cantSplit/>
          <w:trHeight w:val="240"/>
        </w:trPr>
        <w:tc>
          <w:tcPr>
            <w:tcW w:w="1330" w:type="pct"/>
            <w:vMerge w:val="restart"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  <w:r w:rsidRPr="00FE774F">
              <w:rPr>
                <w:sz w:val="24"/>
                <w:szCs w:val="22"/>
              </w:rPr>
              <w:lastRenderedPageBreak/>
              <w:t>Необходимые знания</w:t>
            </w:r>
          </w:p>
        </w:tc>
        <w:tc>
          <w:tcPr>
            <w:tcW w:w="3670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192ED7" w:rsidRPr="00FE774F" w:rsidTr="004B48F2">
        <w:trPr>
          <w:cantSplit/>
          <w:trHeight w:val="300"/>
        </w:trPr>
        <w:tc>
          <w:tcPr>
            <w:tcW w:w="1330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Методики проведения технических расчётов при конструировании РКТ</w:t>
            </w:r>
          </w:p>
        </w:tc>
      </w:tr>
      <w:tr w:rsidR="00192ED7" w:rsidRPr="00FE774F" w:rsidTr="004B48F2">
        <w:trPr>
          <w:cantSplit/>
          <w:trHeight w:val="240"/>
        </w:trPr>
        <w:tc>
          <w:tcPr>
            <w:tcW w:w="1330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Методологии математического и программно-алгоритмического обеспечения выбора оптимальных параметров и облика создаваемой тематической продукции с учётом особенностей технологий их изготовления и отработки</w:t>
            </w:r>
          </w:p>
        </w:tc>
      </w:tr>
      <w:tr w:rsidR="00192ED7" w:rsidRPr="00FE774F" w:rsidTr="004B48F2">
        <w:trPr>
          <w:cantSplit/>
          <w:trHeight w:val="270"/>
        </w:trPr>
        <w:tc>
          <w:tcPr>
            <w:tcW w:w="1330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Методология создания моделей, описывающих функционирование РКТ, её составных частей, агрегатов и систем</w:t>
            </w:r>
          </w:p>
        </w:tc>
      </w:tr>
      <w:tr w:rsidR="00192ED7" w:rsidRPr="00FE774F" w:rsidTr="004B48F2">
        <w:trPr>
          <w:cantSplit/>
          <w:trHeight w:val="270"/>
        </w:trPr>
        <w:tc>
          <w:tcPr>
            <w:tcW w:w="1330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92ED7" w:rsidRPr="00FC4CCE" w:rsidRDefault="00954438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954438">
              <w:rPr>
                <w:sz w:val="24"/>
                <w:szCs w:val="24"/>
              </w:rPr>
              <w:t>Методология создания разгонных блоков ракет космического назначения, межорбитальных буксиров,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192ED7" w:rsidRPr="00FE774F" w:rsidTr="004B48F2">
        <w:trPr>
          <w:cantSplit/>
          <w:trHeight w:val="270"/>
        </w:trPr>
        <w:tc>
          <w:tcPr>
            <w:tcW w:w="1330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Методы модального и термического анализа</w:t>
            </w:r>
          </w:p>
        </w:tc>
      </w:tr>
      <w:tr w:rsidR="00192ED7" w:rsidRPr="00FE774F" w:rsidTr="004B48F2">
        <w:trPr>
          <w:cantSplit/>
          <w:trHeight w:val="270"/>
        </w:trPr>
        <w:tc>
          <w:tcPr>
            <w:tcW w:w="1330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Нормативные 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192ED7" w:rsidRPr="00FE774F" w:rsidTr="004B48F2">
        <w:trPr>
          <w:cantSplit/>
          <w:trHeight w:val="270"/>
        </w:trPr>
        <w:tc>
          <w:tcPr>
            <w:tcW w:w="1330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192ED7" w:rsidRPr="00FE774F" w:rsidTr="004B48F2">
        <w:trPr>
          <w:cantSplit/>
          <w:trHeight w:val="270"/>
        </w:trPr>
        <w:tc>
          <w:tcPr>
            <w:tcW w:w="1330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192ED7" w:rsidRPr="00FE774F" w:rsidTr="004B48F2">
        <w:trPr>
          <w:cantSplit/>
          <w:trHeight w:val="270"/>
        </w:trPr>
        <w:tc>
          <w:tcPr>
            <w:tcW w:w="1330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192ED7" w:rsidRPr="00FE774F" w:rsidTr="004B48F2">
        <w:trPr>
          <w:cantSplit/>
          <w:trHeight w:val="270"/>
        </w:trPr>
        <w:tc>
          <w:tcPr>
            <w:tcW w:w="1330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192ED7" w:rsidRPr="00FE774F" w:rsidTr="004B48F2">
        <w:trPr>
          <w:cantSplit/>
          <w:trHeight w:val="270"/>
        </w:trPr>
        <w:tc>
          <w:tcPr>
            <w:tcW w:w="1330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психологии и психофизиологии</w:t>
            </w:r>
          </w:p>
        </w:tc>
      </w:tr>
      <w:tr w:rsidR="00192ED7" w:rsidRPr="00FE774F" w:rsidTr="004B48F2">
        <w:trPr>
          <w:cantSplit/>
          <w:trHeight w:val="270"/>
        </w:trPr>
        <w:tc>
          <w:tcPr>
            <w:tcW w:w="1330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192ED7" w:rsidRPr="00FE774F" w:rsidTr="004B48F2">
        <w:trPr>
          <w:cantSplit/>
          <w:trHeight w:val="270"/>
        </w:trPr>
        <w:tc>
          <w:tcPr>
            <w:tcW w:w="1330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работы технологии и сервисов IoT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192ED7" w:rsidRPr="00FE774F" w:rsidTr="004B48F2">
        <w:trPr>
          <w:cantSplit/>
          <w:trHeight w:val="270"/>
        </w:trPr>
        <w:tc>
          <w:tcPr>
            <w:tcW w:w="1330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работы цифровых экосистем</w:t>
            </w:r>
          </w:p>
        </w:tc>
      </w:tr>
      <w:tr w:rsidR="00192ED7" w:rsidRPr="00FE774F" w:rsidTr="004B48F2">
        <w:trPr>
          <w:cantSplit/>
          <w:trHeight w:val="270"/>
        </w:trPr>
        <w:tc>
          <w:tcPr>
            <w:tcW w:w="1330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  <w:r w:rsidRPr="00FC4CCE" w:rsidDel="00724974">
              <w:rPr>
                <w:sz w:val="24"/>
                <w:szCs w:val="24"/>
              </w:rPr>
              <w:t xml:space="preserve"> </w:t>
            </w:r>
          </w:p>
        </w:tc>
      </w:tr>
      <w:tr w:rsidR="00192ED7" w:rsidRPr="00FE774F" w:rsidTr="004B48F2">
        <w:trPr>
          <w:cantSplit/>
          <w:trHeight w:val="270"/>
        </w:trPr>
        <w:tc>
          <w:tcPr>
            <w:tcW w:w="1330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Основные закономерности инновационной деятельности</w:t>
            </w:r>
          </w:p>
        </w:tc>
      </w:tr>
      <w:tr w:rsidR="00192ED7" w:rsidRPr="00FE774F" w:rsidTr="004B48F2">
        <w:trPr>
          <w:cantSplit/>
          <w:trHeight w:val="270"/>
        </w:trPr>
        <w:tc>
          <w:tcPr>
            <w:tcW w:w="1330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192ED7" w:rsidRPr="00FE774F" w:rsidTr="004B48F2">
        <w:trPr>
          <w:cantSplit/>
          <w:trHeight w:val="270"/>
        </w:trPr>
        <w:tc>
          <w:tcPr>
            <w:tcW w:w="1330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192ED7" w:rsidRPr="00FE774F" w:rsidTr="004B48F2">
        <w:trPr>
          <w:cantSplit/>
          <w:trHeight w:val="270"/>
        </w:trPr>
        <w:tc>
          <w:tcPr>
            <w:tcW w:w="1330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192ED7" w:rsidRPr="00FE774F" w:rsidTr="004B48F2">
        <w:trPr>
          <w:cantSplit/>
          <w:trHeight w:val="270"/>
        </w:trPr>
        <w:tc>
          <w:tcPr>
            <w:tcW w:w="1330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Руководящие, методические и нормативные документы в области РКТ</w:t>
            </w:r>
            <w:r w:rsidRPr="00FC4CCE" w:rsidDel="00724974">
              <w:rPr>
                <w:sz w:val="24"/>
                <w:szCs w:val="24"/>
              </w:rPr>
              <w:t xml:space="preserve"> </w:t>
            </w:r>
          </w:p>
        </w:tc>
      </w:tr>
      <w:tr w:rsidR="00192ED7" w:rsidRPr="00FE774F" w:rsidTr="004B48F2">
        <w:trPr>
          <w:cantSplit/>
          <w:trHeight w:val="270"/>
        </w:trPr>
        <w:tc>
          <w:tcPr>
            <w:tcW w:w="1330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Системы и методы проектирования РКТ</w:t>
            </w:r>
          </w:p>
        </w:tc>
      </w:tr>
      <w:tr w:rsidR="00192ED7" w:rsidRPr="00FE774F" w:rsidTr="004B48F2">
        <w:trPr>
          <w:cantSplit/>
          <w:trHeight w:val="270"/>
        </w:trPr>
        <w:tc>
          <w:tcPr>
            <w:tcW w:w="1330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Современные методики исследования, разработки проектов, тестирования, испытаний, а также методы сбора, анализа и обработки полученных результатов</w:t>
            </w:r>
          </w:p>
        </w:tc>
      </w:tr>
      <w:tr w:rsidR="00192ED7" w:rsidRPr="00FE774F" w:rsidTr="004B48F2">
        <w:trPr>
          <w:cantSplit/>
          <w:trHeight w:val="231"/>
        </w:trPr>
        <w:tc>
          <w:tcPr>
            <w:tcW w:w="1330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Современные средства автоматизации проектирования</w:t>
            </w:r>
            <w:r w:rsidRPr="00FC4CCE" w:rsidDel="00724974">
              <w:rPr>
                <w:sz w:val="24"/>
                <w:szCs w:val="24"/>
              </w:rPr>
              <w:t xml:space="preserve"> </w:t>
            </w:r>
          </w:p>
        </w:tc>
      </w:tr>
      <w:tr w:rsidR="00192ED7" w:rsidRPr="00FE774F" w:rsidTr="004B48F2">
        <w:trPr>
          <w:cantSplit/>
          <w:trHeight w:val="225"/>
        </w:trPr>
        <w:tc>
          <w:tcPr>
            <w:tcW w:w="1330" w:type="pct"/>
            <w:vMerge/>
          </w:tcPr>
          <w:p w:rsidR="00192ED7" w:rsidRPr="00FE774F" w:rsidRDefault="00192ED7" w:rsidP="00192E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192ED7" w:rsidRPr="00FC4CCE" w:rsidRDefault="00192ED7" w:rsidP="00192ED7">
            <w:pPr>
              <w:ind w:left="57" w:right="57"/>
              <w:jc w:val="both"/>
              <w:rPr>
                <w:rStyle w:val="FontStyle40"/>
              </w:rPr>
            </w:pPr>
            <w:r w:rsidRPr="00192ED7">
              <w:rPr>
                <w:sz w:val="24"/>
                <w:szCs w:val="24"/>
              </w:rPr>
              <w:t>Теория создания разгонных блоков ракет космического назначения, межорбитальных буксиров,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A66944" w:rsidRPr="00FE774F" w:rsidTr="004B48F2">
        <w:trPr>
          <w:cantSplit/>
          <w:trHeight w:val="550"/>
        </w:trPr>
        <w:tc>
          <w:tcPr>
            <w:tcW w:w="1330" w:type="pct"/>
          </w:tcPr>
          <w:p w:rsidR="00A66944" w:rsidRPr="00FE774F" w:rsidRDefault="00A66944" w:rsidP="004B48F2">
            <w:pPr>
              <w:ind w:left="57"/>
              <w:rPr>
                <w:sz w:val="22"/>
                <w:szCs w:val="22"/>
              </w:rPr>
            </w:pPr>
            <w:r w:rsidRPr="00FE774F">
              <w:rPr>
                <w:sz w:val="24"/>
                <w:szCs w:val="22"/>
              </w:rPr>
              <w:t>Другие характеристики</w:t>
            </w:r>
          </w:p>
        </w:tc>
        <w:tc>
          <w:tcPr>
            <w:tcW w:w="3670" w:type="pct"/>
          </w:tcPr>
          <w:p w:rsidR="00A66944" w:rsidRPr="00FE774F" w:rsidRDefault="0072236B" w:rsidP="004B48F2">
            <w:pPr>
              <w:ind w:left="57" w:right="57"/>
              <w:jc w:val="both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-</w:t>
            </w:r>
          </w:p>
        </w:tc>
      </w:tr>
    </w:tbl>
    <w:p w:rsidR="001548C0" w:rsidRDefault="001548C0" w:rsidP="00A22239">
      <w:pPr>
        <w:outlineLvl w:val="0"/>
        <w:rPr>
          <w:b/>
          <w:bCs/>
          <w:sz w:val="24"/>
          <w:szCs w:val="24"/>
        </w:rPr>
      </w:pPr>
    </w:p>
    <w:p w:rsidR="00954438" w:rsidRPr="00326996" w:rsidRDefault="00954438" w:rsidP="00954438">
      <w:pPr>
        <w:pStyle w:val="Norm"/>
        <w:rPr>
          <w:b/>
        </w:rPr>
      </w:pPr>
      <w:r w:rsidRPr="00326996">
        <w:rPr>
          <w:b/>
        </w:rPr>
        <w:t>3.3.4. Трудовая функция</w:t>
      </w:r>
    </w:p>
    <w:p w:rsidR="00954438" w:rsidRPr="00326996" w:rsidRDefault="00954438" w:rsidP="0095443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54438" w:rsidRPr="00326996" w:rsidTr="00FC4CCE">
        <w:trPr>
          <w:trHeight w:val="764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54438" w:rsidRPr="00326996" w:rsidRDefault="00954438" w:rsidP="00056E1B">
            <w:pPr>
              <w:suppressAutoHyphens/>
            </w:pPr>
            <w:r w:rsidRPr="00326996"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4438" w:rsidRPr="00FC4CCE" w:rsidRDefault="00954438" w:rsidP="00056E1B">
            <w:pPr>
              <w:suppressAutoHyphens/>
              <w:rPr>
                <w:sz w:val="24"/>
                <w:szCs w:val="24"/>
              </w:rPr>
            </w:pPr>
            <w:r w:rsidRPr="0057585A">
              <w:rPr>
                <w:sz w:val="24"/>
                <w:szCs w:val="24"/>
              </w:rPr>
              <w:t>Сервисное и гарантийное обслуживание эксплуатации</w:t>
            </w:r>
            <w:r>
              <w:rPr>
                <w:sz w:val="24"/>
                <w:szCs w:val="24"/>
              </w:rPr>
              <w:t xml:space="preserve"> </w:t>
            </w:r>
            <w:r w:rsidRPr="00FE774F">
              <w:rPr>
                <w:sz w:val="24"/>
                <w:szCs w:val="24"/>
              </w:rPr>
              <w:t>разгонных блоков ракет космического назначения, межорбитальных буксиров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54438" w:rsidRPr="00326996" w:rsidRDefault="00954438" w:rsidP="00056E1B">
            <w:pPr>
              <w:suppressAutoHyphens/>
            </w:pPr>
            <w:r w:rsidRPr="00326996"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4438" w:rsidRPr="00FC4CCE" w:rsidRDefault="00954438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С/04.7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54438" w:rsidRPr="00326996" w:rsidRDefault="00954438" w:rsidP="00056E1B">
            <w:pPr>
              <w:suppressAutoHyphens/>
              <w:rPr>
                <w:vertAlign w:val="superscript"/>
              </w:rPr>
            </w:pPr>
            <w:r w:rsidRPr="00326996"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4438" w:rsidRPr="00FC4CCE" w:rsidRDefault="00954438" w:rsidP="00056E1B">
            <w:pPr>
              <w:suppressAutoHyphens/>
              <w:jc w:val="center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7</w:t>
            </w:r>
          </w:p>
        </w:tc>
      </w:tr>
    </w:tbl>
    <w:p w:rsidR="00954438" w:rsidRPr="00326996" w:rsidRDefault="00954438" w:rsidP="0095443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954438" w:rsidRPr="00326996" w:rsidTr="00056E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54438" w:rsidRPr="00326996" w:rsidRDefault="00954438" w:rsidP="00056E1B">
            <w:pPr>
              <w:suppressAutoHyphens/>
            </w:pPr>
            <w:r w:rsidRPr="00326996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54438" w:rsidRPr="00326996" w:rsidRDefault="00954438" w:rsidP="00056E1B">
            <w:pPr>
              <w:suppressAutoHyphens/>
            </w:pPr>
            <w:r w:rsidRPr="00326996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4438" w:rsidRPr="00326996" w:rsidRDefault="00954438" w:rsidP="00056E1B">
            <w:pPr>
              <w:suppressAutoHyphens/>
              <w:rPr>
                <w:szCs w:val="24"/>
              </w:rPr>
            </w:pPr>
            <w:r w:rsidRPr="00326996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54438" w:rsidRPr="00326996" w:rsidRDefault="00954438" w:rsidP="00056E1B">
            <w:pPr>
              <w:suppressAutoHyphens/>
            </w:pPr>
            <w:r w:rsidRPr="00326996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4438" w:rsidRPr="00326996" w:rsidRDefault="00954438" w:rsidP="00056E1B">
            <w:pPr>
              <w:suppressAutoHyphens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4438" w:rsidRPr="00326996" w:rsidRDefault="00954438" w:rsidP="00056E1B">
            <w:pPr>
              <w:suppressAutoHyphens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4438" w:rsidRPr="00326996" w:rsidRDefault="00954438" w:rsidP="00056E1B">
            <w:pPr>
              <w:suppressAutoHyphens/>
            </w:pPr>
          </w:p>
        </w:tc>
      </w:tr>
      <w:tr w:rsidR="00954438" w:rsidRPr="00326996" w:rsidTr="00056E1B">
        <w:trPr>
          <w:jc w:val="center"/>
        </w:trPr>
        <w:tc>
          <w:tcPr>
            <w:tcW w:w="1266" w:type="pct"/>
            <w:vAlign w:val="center"/>
          </w:tcPr>
          <w:p w:rsidR="00954438" w:rsidRPr="00326996" w:rsidRDefault="00954438" w:rsidP="00056E1B">
            <w:pPr>
              <w:suppressAutoHyphens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54438" w:rsidRPr="00326996" w:rsidRDefault="00954438" w:rsidP="00056E1B">
            <w:pPr>
              <w:suppressAutoHyphens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54438" w:rsidRPr="00326996" w:rsidRDefault="00954438" w:rsidP="00056E1B">
            <w:pPr>
              <w:suppressAutoHyphens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54438" w:rsidRPr="00326996" w:rsidRDefault="00954438" w:rsidP="00056E1B">
            <w:pPr>
              <w:suppressAutoHyphens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54438" w:rsidRPr="00326996" w:rsidRDefault="00954438" w:rsidP="00056E1B">
            <w:pPr>
              <w:suppressAutoHyphens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54438" w:rsidRPr="00326996" w:rsidRDefault="00954438" w:rsidP="00056E1B">
            <w:pPr>
              <w:suppressAutoHyphens/>
              <w:jc w:val="center"/>
            </w:pPr>
            <w:r w:rsidRPr="00326996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54438" w:rsidRPr="00326996" w:rsidRDefault="00954438" w:rsidP="00056E1B">
            <w:pPr>
              <w:suppressAutoHyphens/>
              <w:jc w:val="center"/>
            </w:pPr>
            <w:r w:rsidRPr="00326996">
              <w:t>Регистрационный номер профессионального стандарта</w:t>
            </w:r>
          </w:p>
        </w:tc>
      </w:tr>
    </w:tbl>
    <w:p w:rsidR="00954438" w:rsidRPr="00326996" w:rsidRDefault="00954438" w:rsidP="0095443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954438" w:rsidRPr="00326996" w:rsidTr="00056E1B">
        <w:trPr>
          <w:trHeight w:val="283"/>
          <w:jc w:val="center"/>
        </w:trPr>
        <w:tc>
          <w:tcPr>
            <w:tcW w:w="1266" w:type="pct"/>
            <w:vMerge w:val="restart"/>
          </w:tcPr>
          <w:p w:rsidR="00954438" w:rsidRPr="00FC4CCE" w:rsidRDefault="00954438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954438" w:rsidRPr="00FC4CCE" w:rsidRDefault="00954438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Взаимодействие с эксплуатирующими организациями по вопросам эксплуатации тематической продукции</w:t>
            </w:r>
            <w:r w:rsidRPr="00FC4CCE" w:rsidDel="007E0C3D">
              <w:rPr>
                <w:sz w:val="24"/>
                <w:szCs w:val="24"/>
              </w:rPr>
              <w:t xml:space="preserve"> </w:t>
            </w:r>
          </w:p>
        </w:tc>
      </w:tr>
      <w:tr w:rsidR="00954438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954438" w:rsidRPr="00FC4CCE" w:rsidRDefault="00954438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954438" w:rsidRPr="00FC4CCE" w:rsidRDefault="00954438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Консультирование и сопровождение специалистов эксплуатирующих организаций в вопросах безаварийной эксплуатации выпущенной тематической продукции</w:t>
            </w:r>
            <w:r w:rsidRPr="00FC4CCE" w:rsidDel="002F03D4">
              <w:rPr>
                <w:sz w:val="24"/>
                <w:szCs w:val="24"/>
              </w:rPr>
              <w:t xml:space="preserve"> </w:t>
            </w:r>
          </w:p>
        </w:tc>
      </w:tr>
      <w:tr w:rsidR="00954438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954438" w:rsidRPr="00FC4CCE" w:rsidRDefault="00954438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954438" w:rsidRPr="00FC4CCE" w:rsidRDefault="00954438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Сбор и оценка информации (данных) по эксплуатации тематической продукции, в том числе в режиме реального времени</w:t>
            </w:r>
            <w:r w:rsidRPr="00FC4CCE" w:rsidDel="002F03D4">
              <w:rPr>
                <w:sz w:val="24"/>
                <w:szCs w:val="24"/>
              </w:rPr>
              <w:t xml:space="preserve"> </w:t>
            </w:r>
          </w:p>
        </w:tc>
      </w:tr>
      <w:tr w:rsidR="00954438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954438" w:rsidRPr="00FC4CCE" w:rsidRDefault="00954438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954438" w:rsidRPr="00FC4CCE" w:rsidDel="002F03D4" w:rsidRDefault="00954438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Координация структурных подразделений для оперативного и эффективного решения вопросов по эксплуатации тематической продукции</w:t>
            </w:r>
          </w:p>
        </w:tc>
      </w:tr>
      <w:tr w:rsidR="00954438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954438" w:rsidRPr="00FC4CCE" w:rsidRDefault="00954438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954438" w:rsidRPr="00FC4CCE" w:rsidDel="002F03D4" w:rsidRDefault="00954438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Разработка и внедрение практических предложений, в том числе упреждающего характера, для увеличения уровня надёжности выпускаемой тематической продукции</w:t>
            </w:r>
          </w:p>
        </w:tc>
      </w:tr>
      <w:tr w:rsidR="00954438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954438" w:rsidRPr="00FC4CCE" w:rsidRDefault="00954438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954438" w:rsidRPr="00FC4CCE" w:rsidRDefault="00954438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Разработка и внедрение практических предложений, в том числе упреждающего характера, для увеличения уровня качества оказываемых услуг сервисного и гарантийного обслуживание</w:t>
            </w:r>
          </w:p>
        </w:tc>
      </w:tr>
      <w:tr w:rsidR="00954438" w:rsidRPr="00326996" w:rsidTr="00056E1B">
        <w:trPr>
          <w:trHeight w:val="283"/>
          <w:jc w:val="center"/>
        </w:trPr>
        <w:tc>
          <w:tcPr>
            <w:tcW w:w="1266" w:type="pct"/>
            <w:vMerge w:val="restart"/>
          </w:tcPr>
          <w:p w:rsidR="00954438" w:rsidRPr="00FC4CCE" w:rsidRDefault="00954438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54438" w:rsidRPr="00FC4CCE" w:rsidRDefault="00954438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954438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954438" w:rsidRPr="00FC4CCE" w:rsidRDefault="00954438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954438" w:rsidRPr="00FC4CCE" w:rsidRDefault="00954438" w:rsidP="00056E1B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954438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954438" w:rsidRPr="00FC4CCE" w:rsidRDefault="00954438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954438" w:rsidRPr="00FC4CCE" w:rsidRDefault="00954438" w:rsidP="00056E1B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Мобильное и сетевое взаимодействие со специалистами структурных подразделений, смежных и эксплуатирующих организаций, в том числе в режиме реального времени, по вопросам оказания услуг сервисного и гарантийного обслуживания</w:t>
            </w:r>
          </w:p>
        </w:tc>
      </w:tr>
      <w:tr w:rsidR="00954438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954438" w:rsidRPr="00FC4CCE" w:rsidRDefault="00954438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954438" w:rsidRPr="00FC4CCE" w:rsidRDefault="00954438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 xml:space="preserve">Организовывать, координировать и осуществлять методическое руководство работой специалистов структурных подразделений для </w:t>
            </w:r>
            <w:r w:rsidRPr="00FC4CCE">
              <w:rPr>
                <w:bCs/>
                <w:sz w:val="24"/>
                <w:szCs w:val="24"/>
              </w:rPr>
              <w:lastRenderedPageBreak/>
              <w:t>рационального разделения труда при конкретных организационно-технических условиях</w:t>
            </w:r>
          </w:p>
        </w:tc>
      </w:tr>
      <w:tr w:rsidR="00954438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954438" w:rsidRPr="00FC4CCE" w:rsidRDefault="00954438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954438" w:rsidRPr="00FC4CCE" w:rsidRDefault="00954438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954438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954438" w:rsidRPr="00FC4CCE" w:rsidRDefault="00954438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954438" w:rsidRPr="00FC4CCE" w:rsidRDefault="00954438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954438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954438" w:rsidRPr="00FC4CCE" w:rsidRDefault="00954438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954438" w:rsidRPr="00FC4CCE" w:rsidRDefault="00954438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Применять технологии и сервисы IoT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оказания услуг сервисного и гарантийного обслуживания</w:t>
            </w:r>
          </w:p>
        </w:tc>
      </w:tr>
      <w:tr w:rsidR="00954438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954438" w:rsidRPr="00FC4CCE" w:rsidRDefault="00954438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954438" w:rsidRPr="00FC4CCE" w:rsidRDefault="00954438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Проводить очные, дистанционные и виртуальные технические обзоры, демонстрации с возможностью ответов на вопросы в режиме реального времени для решения вопросов по эксплуатации выпущенной тематической продукции</w:t>
            </w:r>
          </w:p>
        </w:tc>
      </w:tr>
      <w:tr w:rsidR="00954438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954438" w:rsidRPr="00FC4CCE" w:rsidRDefault="00954438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954438" w:rsidRPr="00FC4CCE" w:rsidRDefault="00954438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Реализовывать предложения по внедрению искусственного интеллекта и/или машинного обучения в работу информационной системы </w:t>
            </w:r>
            <w:r w:rsidRPr="00FC4CCE">
              <w:rPr>
                <w:bCs/>
                <w:sz w:val="24"/>
                <w:szCs w:val="24"/>
              </w:rPr>
              <w:t>для получения</w:t>
            </w:r>
            <w:r w:rsidRPr="00FC4CCE">
              <w:rPr>
                <w:sz w:val="24"/>
                <w:szCs w:val="24"/>
              </w:rPr>
              <w:t xml:space="preserve"> практических рекомендаций по улучшению качества оказания услуг сервисного и гарантийного обслуживания</w:t>
            </w:r>
          </w:p>
        </w:tc>
      </w:tr>
      <w:tr w:rsidR="00954438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954438" w:rsidRPr="00FC4CCE" w:rsidRDefault="00954438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954438" w:rsidRPr="00FC4CCE" w:rsidRDefault="00954438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954438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954438" w:rsidRPr="00FC4CCE" w:rsidRDefault="00954438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954438" w:rsidRPr="00FC4CCE" w:rsidRDefault="00954438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954438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954438" w:rsidRPr="00FC4CCE" w:rsidRDefault="00954438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954438" w:rsidRPr="00FC4CCE" w:rsidRDefault="00954438" w:rsidP="00056E1B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954438" w:rsidRPr="00326996" w:rsidTr="00056E1B">
        <w:trPr>
          <w:trHeight w:val="283"/>
          <w:jc w:val="center"/>
        </w:trPr>
        <w:tc>
          <w:tcPr>
            <w:tcW w:w="1266" w:type="pct"/>
            <w:vMerge w:val="restart"/>
          </w:tcPr>
          <w:p w:rsidR="00954438" w:rsidRPr="00FC4CCE" w:rsidRDefault="00954438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Необходимые знания</w:t>
            </w:r>
          </w:p>
          <w:p w:rsidR="00954438" w:rsidRPr="00FC4CCE" w:rsidRDefault="00954438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954438" w:rsidRPr="00FC4CCE" w:rsidRDefault="00954438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954438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954438" w:rsidRPr="00FC4CCE" w:rsidRDefault="00954438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954438" w:rsidRPr="00FC4CCE" w:rsidRDefault="00954438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Методики проведения технических расчётов при конструировании РКТ</w:t>
            </w:r>
          </w:p>
        </w:tc>
      </w:tr>
      <w:tr w:rsidR="00954438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954438" w:rsidRPr="00FC4CCE" w:rsidRDefault="00954438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954438" w:rsidRPr="00FC4CCE" w:rsidRDefault="00954438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954438">
              <w:rPr>
                <w:sz w:val="24"/>
                <w:szCs w:val="24"/>
              </w:rPr>
              <w:t>Методология создания разгонных блоков ракет космического назначения, межорбитальных буксиров,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954438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954438" w:rsidRPr="00FC4CCE" w:rsidRDefault="00954438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954438" w:rsidRPr="00FC4CCE" w:rsidRDefault="00954438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Методы модального и термического анализа</w:t>
            </w:r>
          </w:p>
        </w:tc>
      </w:tr>
      <w:tr w:rsidR="00954438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954438" w:rsidRPr="00FC4CCE" w:rsidRDefault="00954438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954438" w:rsidRPr="00FC4CCE" w:rsidRDefault="00954438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Нормативно-правовые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954438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954438" w:rsidRPr="00FC4CCE" w:rsidRDefault="00954438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954438" w:rsidRPr="00FC4CCE" w:rsidRDefault="00954438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954438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954438" w:rsidRPr="00FC4CCE" w:rsidRDefault="00954438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954438" w:rsidRPr="00FC4CCE" w:rsidRDefault="00954438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954438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954438" w:rsidRPr="00FC4CCE" w:rsidRDefault="00954438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954438" w:rsidRPr="00FC4CCE" w:rsidRDefault="00954438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954438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954438" w:rsidRPr="00FC4CCE" w:rsidRDefault="00954438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954438" w:rsidRPr="00FC4CCE" w:rsidRDefault="00954438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954438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954438" w:rsidRPr="00FC4CCE" w:rsidRDefault="00954438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954438" w:rsidRPr="00FC4CCE" w:rsidRDefault="00954438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психологии и психофизиологии</w:t>
            </w:r>
          </w:p>
        </w:tc>
      </w:tr>
      <w:tr w:rsidR="00954438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954438" w:rsidRPr="00FC4CCE" w:rsidRDefault="00954438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954438" w:rsidRPr="00FC4CCE" w:rsidRDefault="00954438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954438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954438" w:rsidRPr="00FC4CCE" w:rsidRDefault="00954438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954438" w:rsidRPr="00FC4CCE" w:rsidRDefault="00954438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954438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954438" w:rsidRPr="00FC4CCE" w:rsidRDefault="00954438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954438" w:rsidRPr="00FC4CCE" w:rsidRDefault="00954438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работы технологии и сервисов IoT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954438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954438" w:rsidRPr="00FC4CCE" w:rsidRDefault="00954438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954438" w:rsidRPr="00FC4CCE" w:rsidRDefault="00954438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работы цифровых экосистем</w:t>
            </w:r>
            <w:r w:rsidRPr="00FC4CCE" w:rsidDel="00724974">
              <w:rPr>
                <w:sz w:val="24"/>
                <w:szCs w:val="24"/>
              </w:rPr>
              <w:t xml:space="preserve"> </w:t>
            </w:r>
          </w:p>
        </w:tc>
      </w:tr>
      <w:tr w:rsidR="00954438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954438" w:rsidRPr="00FC4CCE" w:rsidRDefault="00954438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954438" w:rsidRPr="00FC4CCE" w:rsidRDefault="00954438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954438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954438" w:rsidRPr="00FC4CCE" w:rsidRDefault="00954438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954438" w:rsidRPr="00FC4CCE" w:rsidRDefault="00954438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954438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954438" w:rsidRPr="00FC4CCE" w:rsidRDefault="00954438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954438" w:rsidRPr="00FC4CCE" w:rsidRDefault="00954438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Принципы работы многоканальных облачных контактных центров</w:t>
            </w:r>
          </w:p>
        </w:tc>
      </w:tr>
      <w:tr w:rsidR="00954438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954438" w:rsidRPr="00FC4CCE" w:rsidRDefault="00954438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954438" w:rsidRPr="00FC4CCE" w:rsidRDefault="00954438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Руководящие, методические и нормативные документы в области РКТ</w:t>
            </w:r>
          </w:p>
        </w:tc>
      </w:tr>
      <w:tr w:rsidR="00954438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954438" w:rsidRPr="00FC4CCE" w:rsidRDefault="00954438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954438" w:rsidRPr="00FC4CCE" w:rsidRDefault="00954438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Системы и методы проектирования РКТ</w:t>
            </w:r>
          </w:p>
        </w:tc>
      </w:tr>
      <w:tr w:rsidR="00954438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954438" w:rsidRPr="00FC4CCE" w:rsidRDefault="00954438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954438" w:rsidRPr="00FC4CCE" w:rsidRDefault="00954438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Современные методики исследования, разработки проектов, тестирования, испытаний, а также методы сбора, анализа и обработки полученных результатов</w:t>
            </w:r>
          </w:p>
        </w:tc>
      </w:tr>
      <w:tr w:rsidR="00954438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954438" w:rsidRPr="00FC4CCE" w:rsidRDefault="00954438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954438" w:rsidRPr="00FC4CCE" w:rsidRDefault="00954438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Современные средства автоматизации проектирования</w:t>
            </w:r>
          </w:p>
        </w:tc>
      </w:tr>
      <w:tr w:rsidR="00954438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954438" w:rsidRPr="00FC4CCE" w:rsidRDefault="00954438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954438" w:rsidRPr="00FC4CCE" w:rsidRDefault="00954438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954438">
              <w:rPr>
                <w:sz w:val="24"/>
                <w:szCs w:val="24"/>
              </w:rPr>
              <w:t>Теория создания разгонных блоков ракет космического назначения, межорбитальных буксиров,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954438" w:rsidRPr="00326996" w:rsidTr="00056E1B">
        <w:trPr>
          <w:trHeight w:val="283"/>
          <w:jc w:val="center"/>
        </w:trPr>
        <w:tc>
          <w:tcPr>
            <w:tcW w:w="1266" w:type="pct"/>
          </w:tcPr>
          <w:p w:rsidR="00954438" w:rsidRPr="00FC4CCE" w:rsidRDefault="00954438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54438" w:rsidRPr="00FC4CCE" w:rsidRDefault="00954438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-</w:t>
            </w:r>
          </w:p>
        </w:tc>
      </w:tr>
    </w:tbl>
    <w:p w:rsidR="00954438" w:rsidRPr="00FE774F" w:rsidRDefault="00954438" w:rsidP="00A22239">
      <w:pPr>
        <w:outlineLvl w:val="0"/>
        <w:rPr>
          <w:b/>
          <w:bCs/>
          <w:sz w:val="24"/>
          <w:szCs w:val="24"/>
        </w:rPr>
      </w:pPr>
    </w:p>
    <w:p w:rsidR="007B7EC7" w:rsidRPr="00FE774F" w:rsidRDefault="00C74175" w:rsidP="00612B52">
      <w:pPr>
        <w:pStyle w:val="21"/>
        <w:tabs>
          <w:tab w:val="left" w:pos="200"/>
        </w:tabs>
        <w:spacing w:before="0" w:line="240" w:lineRule="auto"/>
        <w:ind w:left="12"/>
        <w:rPr>
          <w:rStyle w:val="aff0"/>
          <w:rFonts w:ascii="Times New Roman" w:hAnsi="Times New Roman"/>
          <w:b/>
          <w:sz w:val="24"/>
          <w:szCs w:val="24"/>
        </w:rPr>
      </w:pPr>
      <w:bookmarkStart w:id="10" w:name="_Toc426478969"/>
      <w:r w:rsidRPr="00FE774F">
        <w:rPr>
          <w:rStyle w:val="aff0"/>
          <w:rFonts w:ascii="Times New Roman" w:hAnsi="Times New Roman"/>
          <w:b/>
          <w:sz w:val="24"/>
          <w:szCs w:val="24"/>
        </w:rPr>
        <w:t>3.</w:t>
      </w:r>
      <w:r w:rsidR="009015E9" w:rsidRPr="00FE774F">
        <w:rPr>
          <w:rStyle w:val="aff0"/>
          <w:rFonts w:ascii="Times New Roman" w:hAnsi="Times New Roman"/>
          <w:b/>
          <w:sz w:val="24"/>
          <w:szCs w:val="24"/>
        </w:rPr>
        <w:t>4</w:t>
      </w:r>
      <w:r w:rsidR="00CF360A" w:rsidRPr="00FE774F">
        <w:rPr>
          <w:rStyle w:val="aff0"/>
          <w:rFonts w:ascii="Times New Roman" w:hAnsi="Times New Roman"/>
          <w:b/>
          <w:sz w:val="24"/>
          <w:szCs w:val="24"/>
        </w:rPr>
        <w:t xml:space="preserve">. </w:t>
      </w:r>
      <w:r w:rsidR="00954438" w:rsidRPr="00FE774F">
        <w:rPr>
          <w:rStyle w:val="aff0"/>
          <w:rFonts w:ascii="Times New Roman" w:hAnsi="Times New Roman"/>
          <w:b/>
          <w:sz w:val="24"/>
          <w:szCs w:val="24"/>
        </w:rPr>
        <w:t>Обобщённая</w:t>
      </w:r>
      <w:r w:rsidR="00CF360A" w:rsidRPr="00FE774F">
        <w:rPr>
          <w:rStyle w:val="aff0"/>
          <w:rFonts w:ascii="Times New Roman" w:hAnsi="Times New Roman"/>
          <w:b/>
          <w:sz w:val="24"/>
          <w:szCs w:val="24"/>
        </w:rPr>
        <w:t xml:space="preserve"> трудовая функция</w:t>
      </w:r>
      <w:bookmarkEnd w:id="10"/>
    </w:p>
    <w:p w:rsidR="00A22239" w:rsidRPr="00FE774F" w:rsidRDefault="00A22239" w:rsidP="00A22239">
      <w:pPr>
        <w:outlineLvl w:val="0"/>
        <w:rPr>
          <w:b/>
          <w:bCs/>
          <w:sz w:val="24"/>
          <w:szCs w:val="24"/>
          <w:lang w:val="en-US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548"/>
        <w:gridCol w:w="736"/>
        <w:gridCol w:w="798"/>
        <w:gridCol w:w="1659"/>
        <w:gridCol w:w="922"/>
      </w:tblGrid>
      <w:tr w:rsidR="00CF360A" w:rsidRPr="00FE774F" w:rsidTr="004B48F2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CF360A" w:rsidRPr="00FE774F" w:rsidRDefault="00AA5346" w:rsidP="00116C56">
            <w:pPr>
              <w:rPr>
                <w:szCs w:val="18"/>
              </w:rPr>
            </w:pPr>
            <w:r w:rsidRPr="00FE774F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360A" w:rsidRPr="00FE774F" w:rsidRDefault="00954438" w:rsidP="004B48F2">
            <w:pPr>
              <w:rPr>
                <w:sz w:val="18"/>
                <w:szCs w:val="18"/>
              </w:rPr>
            </w:pPr>
            <w:r w:rsidRPr="0057585A">
              <w:rPr>
                <w:sz w:val="24"/>
                <w:szCs w:val="24"/>
              </w:rPr>
              <w:t xml:space="preserve">Проведение научно-исследовательских и опытно-конструкторских работ (НИОКР) </w:t>
            </w:r>
            <w:r>
              <w:rPr>
                <w:sz w:val="24"/>
                <w:szCs w:val="24"/>
              </w:rPr>
              <w:t xml:space="preserve">в области </w:t>
            </w:r>
            <w:r w:rsidRPr="0057585A">
              <w:rPr>
                <w:sz w:val="24"/>
                <w:szCs w:val="24"/>
              </w:rPr>
              <w:t>создани</w:t>
            </w:r>
            <w:r>
              <w:rPr>
                <w:sz w:val="24"/>
                <w:szCs w:val="24"/>
              </w:rPr>
              <w:t>я</w:t>
            </w:r>
            <w:r w:rsidRPr="0057585A">
              <w:rPr>
                <w:sz w:val="24"/>
                <w:szCs w:val="24"/>
              </w:rPr>
              <w:t xml:space="preserve"> </w:t>
            </w:r>
            <w:r w:rsidRPr="00FE774F">
              <w:rPr>
                <w:sz w:val="24"/>
                <w:szCs w:val="24"/>
              </w:rPr>
              <w:t>разгонных блоков ракет космического назначения, межорбитальных буксиров</w:t>
            </w:r>
          </w:p>
        </w:tc>
        <w:tc>
          <w:tcPr>
            <w:tcW w:w="36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F360A" w:rsidRPr="00FE774F" w:rsidRDefault="00AA5346" w:rsidP="00116C56">
            <w:pPr>
              <w:ind w:right="57"/>
              <w:jc w:val="right"/>
              <w:rPr>
                <w:sz w:val="18"/>
                <w:szCs w:val="18"/>
              </w:rPr>
            </w:pPr>
            <w:r w:rsidRPr="00FE774F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360A" w:rsidRPr="00FE774F" w:rsidRDefault="009015E9" w:rsidP="009015E9">
            <w:pPr>
              <w:jc w:val="center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81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F360A" w:rsidRPr="00FE774F" w:rsidRDefault="00AA5346" w:rsidP="00116C56">
            <w:pPr>
              <w:ind w:left="57"/>
              <w:rPr>
                <w:sz w:val="18"/>
                <w:szCs w:val="18"/>
              </w:rPr>
            </w:pPr>
            <w:r w:rsidRPr="00FE774F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360A" w:rsidRPr="00FE774F" w:rsidRDefault="00A66944" w:rsidP="00116C56">
            <w:pPr>
              <w:jc w:val="center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7</w:t>
            </w:r>
          </w:p>
        </w:tc>
      </w:tr>
    </w:tbl>
    <w:p w:rsidR="00CF360A" w:rsidRPr="00FE774F" w:rsidRDefault="00CF360A" w:rsidP="00F14F3A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1"/>
        <w:gridCol w:w="950"/>
        <w:gridCol w:w="770"/>
        <w:gridCol w:w="2736"/>
        <w:gridCol w:w="1198"/>
        <w:gridCol w:w="1935"/>
      </w:tblGrid>
      <w:tr w:rsidR="004B48F2" w:rsidRPr="00FE774F" w:rsidTr="004B48F2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B48F2" w:rsidRPr="00FE774F" w:rsidRDefault="004B48F2" w:rsidP="00116C56">
            <w:r w:rsidRPr="00FE774F">
              <w:t xml:space="preserve">Происхождение </w:t>
            </w:r>
            <w:r w:rsidR="00954438" w:rsidRPr="00FE774F">
              <w:t>обобщённой</w:t>
            </w:r>
            <w:r w:rsidRPr="00FE774F">
              <w:t xml:space="preserve"> трудовой функции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8F2" w:rsidRPr="00FE774F" w:rsidRDefault="004B48F2" w:rsidP="004B48F2">
            <w:pPr>
              <w:ind w:left="57"/>
            </w:pPr>
            <w:r w:rsidRPr="00FE774F">
              <w:t>Оригинал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8F2" w:rsidRPr="00FE774F" w:rsidRDefault="004B48F2" w:rsidP="00116C56">
            <w:pPr>
              <w:ind w:left="57"/>
            </w:pPr>
            <w:r w:rsidRPr="00FE774F">
              <w:rPr>
                <w:sz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8F2" w:rsidRPr="00FE774F" w:rsidRDefault="004B48F2" w:rsidP="00116C56">
            <w:pPr>
              <w:ind w:left="57"/>
            </w:pPr>
            <w:r w:rsidRPr="00FE774F"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8F2" w:rsidRPr="00FE774F" w:rsidRDefault="004B48F2" w:rsidP="00116C56">
            <w:pPr>
              <w:jc w:val="center"/>
            </w:pPr>
          </w:p>
        </w:tc>
        <w:tc>
          <w:tcPr>
            <w:tcW w:w="9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8F2" w:rsidRPr="00FE774F" w:rsidRDefault="004B48F2" w:rsidP="00116C56">
            <w:pPr>
              <w:jc w:val="center"/>
            </w:pPr>
          </w:p>
        </w:tc>
      </w:tr>
      <w:tr w:rsidR="00CF360A" w:rsidRPr="00FE774F" w:rsidTr="004B48F2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CF360A" w:rsidRPr="00FE774F" w:rsidRDefault="00CF360A" w:rsidP="00116C56">
            <w:pPr>
              <w:ind w:left="57"/>
            </w:pPr>
          </w:p>
        </w:tc>
        <w:tc>
          <w:tcPr>
            <w:tcW w:w="783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F360A" w:rsidRPr="00FE774F" w:rsidRDefault="00CF360A" w:rsidP="00116C56">
            <w:pPr>
              <w:ind w:left="57"/>
            </w:pPr>
          </w:p>
        </w:tc>
        <w:tc>
          <w:tcPr>
            <w:tcW w:w="135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F360A" w:rsidRPr="00FE774F" w:rsidRDefault="00CF360A" w:rsidP="00116C56">
            <w:pPr>
              <w:ind w:left="57"/>
            </w:pPr>
          </w:p>
        </w:tc>
        <w:tc>
          <w:tcPr>
            <w:tcW w:w="60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F360A" w:rsidRPr="00FE774F" w:rsidRDefault="00AA5346" w:rsidP="00116C56">
            <w:pPr>
              <w:jc w:val="center"/>
            </w:pPr>
            <w:r w:rsidRPr="00FE774F">
              <w:t>Код оригинала</w:t>
            </w:r>
          </w:p>
        </w:tc>
        <w:tc>
          <w:tcPr>
            <w:tcW w:w="9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F360A" w:rsidRPr="00FE774F" w:rsidRDefault="00AA5346" w:rsidP="00116C56">
            <w:pPr>
              <w:jc w:val="center"/>
            </w:pPr>
            <w:r w:rsidRPr="00FE774F">
              <w:t>Регистрационный номер профессионального стандарта</w:t>
            </w:r>
          </w:p>
        </w:tc>
      </w:tr>
    </w:tbl>
    <w:p w:rsidR="00CF360A" w:rsidRPr="00FE774F" w:rsidRDefault="00CF360A" w:rsidP="00F14F3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7773"/>
      </w:tblGrid>
      <w:tr w:rsidR="00CF360A" w:rsidRPr="00FE774F" w:rsidTr="006130B4">
        <w:tc>
          <w:tcPr>
            <w:tcW w:w="1188" w:type="pct"/>
          </w:tcPr>
          <w:p w:rsidR="00CF360A" w:rsidRPr="00FE774F" w:rsidRDefault="00997C12" w:rsidP="00116C56">
            <w:pPr>
              <w:ind w:left="57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12" w:type="pct"/>
            <w:vAlign w:val="center"/>
          </w:tcPr>
          <w:p w:rsidR="00954438" w:rsidRPr="00954438" w:rsidRDefault="00954438" w:rsidP="00954438">
            <w:pPr>
              <w:rPr>
                <w:sz w:val="24"/>
                <w:szCs w:val="24"/>
              </w:rPr>
            </w:pPr>
            <w:r w:rsidRPr="00954438">
              <w:rPr>
                <w:sz w:val="24"/>
                <w:szCs w:val="24"/>
              </w:rPr>
              <w:t>Главный конструктор проекта</w:t>
            </w:r>
          </w:p>
          <w:p w:rsidR="00954438" w:rsidRPr="00954438" w:rsidRDefault="00954438" w:rsidP="00954438">
            <w:pPr>
              <w:rPr>
                <w:sz w:val="24"/>
                <w:szCs w:val="24"/>
              </w:rPr>
            </w:pPr>
            <w:r w:rsidRPr="00954438">
              <w:rPr>
                <w:sz w:val="24"/>
                <w:szCs w:val="24"/>
              </w:rPr>
              <w:t>Начальник отдела</w:t>
            </w:r>
          </w:p>
          <w:p w:rsidR="00CF360A" w:rsidRPr="00FE774F" w:rsidRDefault="00954438" w:rsidP="0042298D">
            <w:pPr>
              <w:rPr>
                <w:sz w:val="24"/>
                <w:szCs w:val="24"/>
              </w:rPr>
            </w:pPr>
            <w:r w:rsidRPr="00954438">
              <w:rPr>
                <w:sz w:val="24"/>
                <w:szCs w:val="24"/>
              </w:rPr>
              <w:t>Начальник службы</w:t>
            </w:r>
          </w:p>
        </w:tc>
      </w:tr>
    </w:tbl>
    <w:p w:rsidR="00CF360A" w:rsidRPr="00FE774F" w:rsidRDefault="00CF360A" w:rsidP="00F14F3A">
      <w:pPr>
        <w:spacing w:after="360"/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1"/>
        <w:gridCol w:w="7554"/>
      </w:tblGrid>
      <w:tr w:rsidR="00CF360A" w:rsidRPr="00FE774F" w:rsidTr="004B48F2">
        <w:tc>
          <w:tcPr>
            <w:tcW w:w="1295" w:type="pct"/>
          </w:tcPr>
          <w:p w:rsidR="00CF360A" w:rsidRPr="00FE774F" w:rsidRDefault="00AA5346" w:rsidP="00116C56">
            <w:pPr>
              <w:ind w:left="57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705" w:type="pct"/>
          </w:tcPr>
          <w:p w:rsidR="00CF360A" w:rsidRPr="00FE774F" w:rsidRDefault="00B4415D" w:rsidP="006130B4">
            <w:pPr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 xml:space="preserve">Высшее образование </w:t>
            </w:r>
            <w:r w:rsidR="006130B4" w:rsidRPr="00FE774F">
              <w:rPr>
                <w:sz w:val="24"/>
                <w:szCs w:val="24"/>
              </w:rPr>
              <w:t>–</w:t>
            </w:r>
            <w:r w:rsidRPr="00FE774F">
              <w:rPr>
                <w:sz w:val="24"/>
                <w:szCs w:val="24"/>
              </w:rPr>
              <w:t xml:space="preserve"> специалитет, магистратура</w:t>
            </w:r>
          </w:p>
        </w:tc>
      </w:tr>
      <w:tr w:rsidR="00CF360A" w:rsidRPr="00FE774F" w:rsidTr="004B48F2">
        <w:tc>
          <w:tcPr>
            <w:tcW w:w="1295" w:type="pct"/>
          </w:tcPr>
          <w:p w:rsidR="00CF360A" w:rsidRPr="00FE774F" w:rsidRDefault="00AA5346" w:rsidP="00116C56">
            <w:pPr>
              <w:ind w:left="57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  <w:vAlign w:val="center"/>
          </w:tcPr>
          <w:p w:rsidR="00CF360A" w:rsidRPr="00FE774F" w:rsidRDefault="00954438" w:rsidP="006130B4">
            <w:pPr>
              <w:rPr>
                <w:sz w:val="24"/>
                <w:szCs w:val="24"/>
              </w:rPr>
            </w:pPr>
            <w:r w:rsidRPr="00954438">
              <w:rPr>
                <w:sz w:val="24"/>
                <w:szCs w:val="24"/>
              </w:rPr>
              <w:t>Не менее 7 лет работы в сфере проектных и конструкторских работ, а также в проведении испытаний, эксплуатации изделий и комплексов или не менее 3 лет на предыдущей должности в сфере в сфере проектных и конструкторских работ, а также в проведении испытаний, эксплуатации изделий и комплексов</w:t>
            </w:r>
          </w:p>
        </w:tc>
      </w:tr>
      <w:tr w:rsidR="00CF360A" w:rsidRPr="00FE774F" w:rsidTr="004B48F2">
        <w:tc>
          <w:tcPr>
            <w:tcW w:w="1295" w:type="pct"/>
          </w:tcPr>
          <w:p w:rsidR="00CF360A" w:rsidRPr="00FE774F" w:rsidRDefault="00AA5346" w:rsidP="00116C56">
            <w:pPr>
              <w:ind w:left="57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954438" w:rsidRPr="00954438" w:rsidRDefault="00954438" w:rsidP="00954438">
            <w:pPr>
              <w:rPr>
                <w:sz w:val="24"/>
                <w:szCs w:val="24"/>
              </w:rPr>
            </w:pPr>
            <w:r w:rsidRPr="00954438">
              <w:rPr>
                <w:sz w:val="24"/>
                <w:szCs w:val="24"/>
              </w:rPr>
              <w:t>Прохождение обучения, проверки знаний требований охраны труда в установленном законодательством Российской Федерации порядке</w:t>
            </w:r>
          </w:p>
          <w:p w:rsidR="00954438" w:rsidRPr="00954438" w:rsidRDefault="00954438" w:rsidP="00954438">
            <w:pPr>
              <w:rPr>
                <w:sz w:val="24"/>
                <w:szCs w:val="24"/>
              </w:rPr>
            </w:pPr>
            <w:r w:rsidRPr="00954438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CF360A" w:rsidRPr="00FE774F" w:rsidRDefault="00954438" w:rsidP="006130B4">
            <w:pPr>
              <w:ind w:right="57"/>
              <w:rPr>
                <w:strike/>
                <w:sz w:val="24"/>
                <w:szCs w:val="24"/>
              </w:rPr>
            </w:pPr>
            <w:r w:rsidRPr="00954438">
              <w:rPr>
                <w:sz w:val="24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4B48F2" w:rsidRPr="00FE774F" w:rsidTr="004B48F2">
        <w:tc>
          <w:tcPr>
            <w:tcW w:w="1295" w:type="pct"/>
          </w:tcPr>
          <w:p w:rsidR="004B48F2" w:rsidRPr="00FE774F" w:rsidRDefault="004B48F2" w:rsidP="00116C56">
            <w:pPr>
              <w:ind w:left="57"/>
              <w:rPr>
                <w:sz w:val="24"/>
                <w:szCs w:val="24"/>
              </w:rPr>
            </w:pPr>
            <w:r w:rsidRPr="00FE77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:rsidR="00954438" w:rsidRPr="00954438" w:rsidRDefault="00954438" w:rsidP="00954438">
            <w:pPr>
              <w:ind w:left="57"/>
              <w:rPr>
                <w:sz w:val="24"/>
                <w:szCs w:val="24"/>
              </w:rPr>
            </w:pPr>
            <w:r w:rsidRPr="00954438">
              <w:rPr>
                <w:sz w:val="24"/>
                <w:szCs w:val="24"/>
              </w:rPr>
              <w:t>Дополнительное профессиональное образование – программы повышения квалификации в области использования результатов космической деятельности не реже 1 раза минимум 2 раза в год</w:t>
            </w:r>
          </w:p>
          <w:p w:rsidR="00954438" w:rsidRPr="00954438" w:rsidRDefault="00954438" w:rsidP="00954438">
            <w:pPr>
              <w:ind w:left="57"/>
              <w:rPr>
                <w:sz w:val="24"/>
                <w:szCs w:val="24"/>
              </w:rPr>
            </w:pPr>
            <w:r w:rsidRPr="00954438">
              <w:rPr>
                <w:sz w:val="24"/>
                <w:szCs w:val="24"/>
              </w:rPr>
              <w:t>Наличие учёной степени</w:t>
            </w:r>
          </w:p>
          <w:p w:rsidR="004B48F2" w:rsidRPr="00FE774F" w:rsidRDefault="00954438" w:rsidP="00954438">
            <w:pPr>
              <w:rPr>
                <w:sz w:val="24"/>
                <w:szCs w:val="24"/>
              </w:rPr>
            </w:pPr>
            <w:r w:rsidRPr="00954438">
              <w:rPr>
                <w:sz w:val="24"/>
                <w:szCs w:val="24"/>
              </w:rPr>
              <w:t>Знание английского языка уровня не менее С1</w:t>
            </w:r>
          </w:p>
        </w:tc>
      </w:tr>
    </w:tbl>
    <w:p w:rsidR="006E27DC" w:rsidRDefault="006E27DC" w:rsidP="006E27DC">
      <w:pPr>
        <w:pStyle w:val="Norm"/>
      </w:pPr>
    </w:p>
    <w:p w:rsidR="006E27DC" w:rsidRPr="00326996" w:rsidRDefault="006E27DC" w:rsidP="006E27DC">
      <w:pPr>
        <w:pStyle w:val="Norm"/>
      </w:pPr>
      <w:r w:rsidRPr="00326996">
        <w:t>Дополнительные характеристики</w:t>
      </w:r>
    </w:p>
    <w:p w:rsidR="006E27DC" w:rsidRPr="00326996" w:rsidRDefault="006E27DC" w:rsidP="006E27D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6E27DC" w:rsidRPr="00FC4CCE" w:rsidTr="00056E1B">
        <w:trPr>
          <w:jc w:val="center"/>
        </w:trPr>
        <w:tc>
          <w:tcPr>
            <w:tcW w:w="1282" w:type="pct"/>
            <w:vAlign w:val="center"/>
          </w:tcPr>
          <w:p w:rsidR="006E27DC" w:rsidRPr="00FC4CCE" w:rsidRDefault="006E27DC" w:rsidP="00056E1B">
            <w:pPr>
              <w:suppressAutoHyphens/>
              <w:jc w:val="center"/>
              <w:rPr>
                <w:sz w:val="24"/>
                <w:szCs w:val="24"/>
              </w:rPr>
            </w:pPr>
            <w:bookmarkStart w:id="11" w:name="_Hlk38009786"/>
            <w:r w:rsidRPr="00FC4CCE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6E27DC" w:rsidRPr="00FC4CCE" w:rsidRDefault="006E27DC" w:rsidP="00056E1B">
            <w:pPr>
              <w:suppressAutoHyphens/>
              <w:jc w:val="center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6E27DC" w:rsidRPr="00FC4CCE" w:rsidRDefault="006E27DC" w:rsidP="00056E1B">
            <w:pPr>
              <w:suppressAutoHyphens/>
              <w:jc w:val="center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E27DC" w:rsidRPr="00FC4CCE" w:rsidTr="00056E1B">
        <w:trPr>
          <w:jc w:val="center"/>
        </w:trPr>
        <w:tc>
          <w:tcPr>
            <w:tcW w:w="1282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1223</w:t>
            </w:r>
          </w:p>
        </w:tc>
        <w:tc>
          <w:tcPr>
            <w:tcW w:w="2837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Руководители подразделений по научным исследованиям и разработкам</w:t>
            </w:r>
          </w:p>
        </w:tc>
      </w:tr>
      <w:tr w:rsidR="006E27DC" w:rsidRPr="00FC4CCE" w:rsidTr="00056E1B">
        <w:trPr>
          <w:jc w:val="center"/>
        </w:trPr>
        <w:tc>
          <w:tcPr>
            <w:tcW w:w="1282" w:type="pct"/>
            <w:vMerge w:val="restar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Начальник отдела</w:t>
            </w:r>
          </w:p>
        </w:tc>
      </w:tr>
      <w:tr w:rsidR="006E27DC" w:rsidRPr="00FC4CCE" w:rsidTr="00056E1B">
        <w:trPr>
          <w:jc w:val="center"/>
        </w:trPr>
        <w:tc>
          <w:tcPr>
            <w:tcW w:w="1282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6E27DC" w:rsidRPr="00FC4CCE" w:rsidDel="00843FD7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Руководитель (начальник) обособленного (структурного) подразделения организации</w:t>
            </w:r>
          </w:p>
        </w:tc>
      </w:tr>
      <w:tr w:rsidR="006E27DC" w:rsidRPr="00FC4CCE" w:rsidTr="00056E1B">
        <w:trPr>
          <w:jc w:val="center"/>
        </w:trPr>
        <w:tc>
          <w:tcPr>
            <w:tcW w:w="1282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Главный конструктор проекта</w:t>
            </w:r>
          </w:p>
        </w:tc>
      </w:tr>
      <w:tr w:rsidR="006E27DC" w:rsidRPr="00FC4CCE" w:rsidTr="00056E1B">
        <w:trPr>
          <w:jc w:val="center"/>
        </w:trPr>
        <w:tc>
          <w:tcPr>
            <w:tcW w:w="1282" w:type="pct"/>
            <w:vMerge w:val="restar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24680</w:t>
            </w:r>
          </w:p>
        </w:tc>
        <w:tc>
          <w:tcPr>
            <w:tcW w:w="2837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Начальник отдела (в промышленности)</w:t>
            </w:r>
          </w:p>
        </w:tc>
      </w:tr>
      <w:tr w:rsidR="006E27DC" w:rsidRPr="00FC4CCE" w:rsidTr="00056E1B">
        <w:trPr>
          <w:jc w:val="center"/>
        </w:trPr>
        <w:tc>
          <w:tcPr>
            <w:tcW w:w="1282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24704</w:t>
            </w:r>
          </w:p>
        </w:tc>
        <w:tc>
          <w:tcPr>
            <w:tcW w:w="2837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Начальник отдела (научно-технического развития)</w:t>
            </w:r>
          </w:p>
        </w:tc>
      </w:tr>
      <w:tr w:rsidR="006E27DC" w:rsidRPr="00FC4CCE" w:rsidTr="00056E1B">
        <w:trPr>
          <w:jc w:val="center"/>
        </w:trPr>
        <w:tc>
          <w:tcPr>
            <w:tcW w:w="1282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20783</w:t>
            </w:r>
          </w:p>
        </w:tc>
        <w:tc>
          <w:tcPr>
            <w:tcW w:w="2837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Главный конструктор проекта</w:t>
            </w:r>
          </w:p>
        </w:tc>
      </w:tr>
      <w:tr w:rsidR="006E27DC" w:rsidRPr="00FC4CCE" w:rsidTr="00056E1B">
        <w:trPr>
          <w:jc w:val="center"/>
        </w:trPr>
        <w:tc>
          <w:tcPr>
            <w:tcW w:w="1282" w:type="pct"/>
            <w:vMerge w:val="restar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2.09.05.01</w:t>
            </w:r>
          </w:p>
        </w:tc>
        <w:tc>
          <w:tcPr>
            <w:tcW w:w="2837" w:type="pct"/>
          </w:tcPr>
          <w:p w:rsidR="006E27DC" w:rsidRPr="00FC4CCE" w:rsidRDefault="006E27DC" w:rsidP="00056E1B">
            <w:pPr>
              <w:adjustRightInd w:val="0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6E27DC" w:rsidRPr="00FC4CCE" w:rsidTr="00056E1B">
        <w:trPr>
          <w:jc w:val="center"/>
        </w:trPr>
        <w:tc>
          <w:tcPr>
            <w:tcW w:w="1282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2.11.04.03</w:t>
            </w:r>
          </w:p>
        </w:tc>
        <w:tc>
          <w:tcPr>
            <w:tcW w:w="2837" w:type="pct"/>
          </w:tcPr>
          <w:p w:rsidR="006E27DC" w:rsidRPr="00FC4CCE" w:rsidRDefault="006E27DC" w:rsidP="00056E1B">
            <w:pPr>
              <w:adjustRightInd w:val="0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6E27DC" w:rsidRPr="00FC4CCE" w:rsidTr="00056E1B">
        <w:trPr>
          <w:jc w:val="center"/>
        </w:trPr>
        <w:tc>
          <w:tcPr>
            <w:tcW w:w="1282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2.11.04.04</w:t>
            </w:r>
          </w:p>
        </w:tc>
        <w:tc>
          <w:tcPr>
            <w:tcW w:w="2837" w:type="pct"/>
          </w:tcPr>
          <w:p w:rsidR="006E27DC" w:rsidRPr="00FC4CCE" w:rsidRDefault="006E27DC" w:rsidP="00056E1B">
            <w:pPr>
              <w:adjustRightInd w:val="0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Электроника и наноэлектроника</w:t>
            </w:r>
          </w:p>
        </w:tc>
      </w:tr>
      <w:tr w:rsidR="006E27DC" w:rsidRPr="00FC4CCE" w:rsidTr="00056E1B">
        <w:trPr>
          <w:jc w:val="center"/>
        </w:trPr>
        <w:tc>
          <w:tcPr>
            <w:tcW w:w="1282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2.15.05.01</w:t>
            </w:r>
          </w:p>
        </w:tc>
        <w:tc>
          <w:tcPr>
            <w:tcW w:w="2837" w:type="pct"/>
          </w:tcPr>
          <w:p w:rsidR="006E27DC" w:rsidRPr="00FC4CCE" w:rsidRDefault="006E27DC" w:rsidP="00056E1B">
            <w:pPr>
              <w:adjustRightInd w:val="0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Проектирование технологических машин и комплексов</w:t>
            </w:r>
          </w:p>
        </w:tc>
      </w:tr>
      <w:tr w:rsidR="006E27DC" w:rsidRPr="00FC4CCE" w:rsidTr="00056E1B">
        <w:trPr>
          <w:jc w:val="center"/>
        </w:trPr>
        <w:tc>
          <w:tcPr>
            <w:tcW w:w="1282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2.24.04.01</w:t>
            </w:r>
          </w:p>
        </w:tc>
        <w:tc>
          <w:tcPr>
            <w:tcW w:w="2837" w:type="pct"/>
          </w:tcPr>
          <w:p w:rsidR="006E27DC" w:rsidRPr="00FC4CCE" w:rsidRDefault="006E27DC" w:rsidP="00056E1B">
            <w:pPr>
              <w:adjustRightInd w:val="0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Ракетные комплексы и космонавтика</w:t>
            </w:r>
          </w:p>
        </w:tc>
      </w:tr>
      <w:tr w:rsidR="006E27DC" w:rsidRPr="00FC4CCE" w:rsidTr="00056E1B">
        <w:trPr>
          <w:jc w:val="center"/>
        </w:trPr>
        <w:tc>
          <w:tcPr>
            <w:tcW w:w="1282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2.24.04.05</w:t>
            </w:r>
          </w:p>
        </w:tc>
        <w:tc>
          <w:tcPr>
            <w:tcW w:w="2837" w:type="pct"/>
          </w:tcPr>
          <w:p w:rsidR="006E27DC" w:rsidRPr="00FC4CCE" w:rsidRDefault="006E27DC" w:rsidP="00056E1B">
            <w:pPr>
              <w:adjustRightInd w:val="0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Двигатели летательных аппаратов</w:t>
            </w:r>
          </w:p>
        </w:tc>
      </w:tr>
      <w:tr w:rsidR="006E27DC" w:rsidRPr="00FC4CCE" w:rsidTr="00056E1B">
        <w:trPr>
          <w:jc w:val="center"/>
        </w:trPr>
        <w:tc>
          <w:tcPr>
            <w:tcW w:w="1282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2.24.05.01</w:t>
            </w:r>
          </w:p>
        </w:tc>
        <w:tc>
          <w:tcPr>
            <w:tcW w:w="2837" w:type="pct"/>
          </w:tcPr>
          <w:p w:rsidR="006E27DC" w:rsidRPr="00FC4CCE" w:rsidRDefault="006E27DC" w:rsidP="00056E1B">
            <w:pPr>
              <w:adjustRightInd w:val="0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6E27DC" w:rsidRPr="00FC4CCE" w:rsidTr="00056E1B">
        <w:trPr>
          <w:jc w:val="center"/>
        </w:trPr>
        <w:tc>
          <w:tcPr>
            <w:tcW w:w="1282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2.25.04.01</w:t>
            </w:r>
          </w:p>
        </w:tc>
        <w:tc>
          <w:tcPr>
            <w:tcW w:w="2837" w:type="pct"/>
          </w:tcPr>
          <w:p w:rsidR="006E27DC" w:rsidRPr="00FC4CCE" w:rsidRDefault="006E27DC" w:rsidP="00056E1B">
            <w:pPr>
              <w:adjustRightInd w:val="0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Техническая эксплуатация летательных аппаратов и двигателей</w:t>
            </w:r>
          </w:p>
        </w:tc>
      </w:tr>
      <w:tr w:rsidR="006E27DC" w:rsidRPr="00FC4CCE" w:rsidTr="00056E1B">
        <w:trPr>
          <w:jc w:val="center"/>
        </w:trPr>
        <w:tc>
          <w:tcPr>
            <w:tcW w:w="1282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2.27.04.02</w:t>
            </w:r>
          </w:p>
        </w:tc>
        <w:tc>
          <w:tcPr>
            <w:tcW w:w="2837" w:type="pct"/>
          </w:tcPr>
          <w:p w:rsidR="006E27DC" w:rsidRPr="00FC4CCE" w:rsidRDefault="006E27DC" w:rsidP="00056E1B">
            <w:pPr>
              <w:adjustRightInd w:val="0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Управление качеством</w:t>
            </w:r>
          </w:p>
        </w:tc>
      </w:tr>
      <w:tr w:rsidR="006E27DC" w:rsidRPr="00FC4CCE" w:rsidTr="00056E1B">
        <w:trPr>
          <w:jc w:val="center"/>
        </w:trPr>
        <w:tc>
          <w:tcPr>
            <w:tcW w:w="1282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2.27.04.03</w:t>
            </w:r>
          </w:p>
        </w:tc>
        <w:tc>
          <w:tcPr>
            <w:tcW w:w="2837" w:type="pct"/>
          </w:tcPr>
          <w:p w:rsidR="006E27DC" w:rsidRPr="00FC4CCE" w:rsidRDefault="006E27DC" w:rsidP="00056E1B">
            <w:pPr>
              <w:adjustRightInd w:val="0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Системный анализ и управление</w:t>
            </w:r>
          </w:p>
        </w:tc>
      </w:tr>
      <w:tr w:rsidR="006E27DC" w:rsidRPr="00FC4CCE" w:rsidTr="00056E1B">
        <w:trPr>
          <w:jc w:val="center"/>
        </w:trPr>
        <w:tc>
          <w:tcPr>
            <w:tcW w:w="1282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2.27.04.04</w:t>
            </w:r>
          </w:p>
        </w:tc>
        <w:tc>
          <w:tcPr>
            <w:tcW w:w="2837" w:type="pct"/>
          </w:tcPr>
          <w:p w:rsidR="006E27DC" w:rsidRPr="00FC4CCE" w:rsidRDefault="006E27DC" w:rsidP="00056E1B">
            <w:pPr>
              <w:adjustRightInd w:val="0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Управление в технических системах</w:t>
            </w:r>
          </w:p>
        </w:tc>
      </w:tr>
      <w:tr w:rsidR="006E27DC" w:rsidRPr="00FC4CCE" w:rsidTr="00056E1B">
        <w:trPr>
          <w:jc w:val="center"/>
        </w:trPr>
        <w:tc>
          <w:tcPr>
            <w:tcW w:w="1282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2.27.04.05</w:t>
            </w:r>
          </w:p>
        </w:tc>
        <w:tc>
          <w:tcPr>
            <w:tcW w:w="2837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Инноватика</w:t>
            </w:r>
          </w:p>
        </w:tc>
      </w:tr>
      <w:tr w:rsidR="006E27DC" w:rsidRPr="00FC4CCE" w:rsidTr="00056E1B">
        <w:trPr>
          <w:jc w:val="center"/>
        </w:trPr>
        <w:tc>
          <w:tcPr>
            <w:tcW w:w="1282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2.27.04.08</w:t>
            </w:r>
          </w:p>
        </w:tc>
        <w:tc>
          <w:tcPr>
            <w:tcW w:w="2837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Управление интеллектуальной собственностью</w:t>
            </w:r>
            <w:r w:rsidRPr="00FC4CCE" w:rsidDel="00610808">
              <w:rPr>
                <w:sz w:val="24"/>
                <w:szCs w:val="24"/>
              </w:rPr>
              <w:t xml:space="preserve"> </w:t>
            </w:r>
          </w:p>
        </w:tc>
      </w:tr>
      <w:tr w:rsidR="006E27DC" w:rsidRPr="00FC4CCE" w:rsidTr="00056E1B">
        <w:trPr>
          <w:jc w:val="center"/>
        </w:trPr>
        <w:tc>
          <w:tcPr>
            <w:tcW w:w="1282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2.27.05.01 </w:t>
            </w:r>
          </w:p>
        </w:tc>
        <w:tc>
          <w:tcPr>
            <w:tcW w:w="2837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Специальные организационно-технические системы</w:t>
            </w:r>
          </w:p>
        </w:tc>
      </w:tr>
      <w:tr w:rsidR="006E27DC" w:rsidRPr="00FC4CCE" w:rsidTr="00056E1B">
        <w:trPr>
          <w:jc w:val="center"/>
        </w:trPr>
        <w:tc>
          <w:tcPr>
            <w:tcW w:w="1282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2.28.04.01</w:t>
            </w:r>
          </w:p>
        </w:tc>
        <w:tc>
          <w:tcPr>
            <w:tcW w:w="2837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Нанотехнологии и микросистемная техника</w:t>
            </w:r>
          </w:p>
        </w:tc>
      </w:tr>
      <w:bookmarkEnd w:id="11"/>
    </w:tbl>
    <w:p w:rsidR="00954438" w:rsidRPr="00FE774F" w:rsidRDefault="00954438" w:rsidP="00A22239">
      <w:pPr>
        <w:outlineLvl w:val="0"/>
        <w:rPr>
          <w:b/>
          <w:bCs/>
          <w:sz w:val="24"/>
          <w:szCs w:val="24"/>
        </w:rPr>
      </w:pPr>
    </w:p>
    <w:p w:rsidR="006E27DC" w:rsidRPr="00326996" w:rsidRDefault="006E27DC" w:rsidP="006E27DC">
      <w:pPr>
        <w:pStyle w:val="Norm"/>
        <w:rPr>
          <w:b/>
        </w:rPr>
      </w:pPr>
      <w:r w:rsidRPr="00326996">
        <w:rPr>
          <w:b/>
        </w:rPr>
        <w:t>3.4.1. Трудовая функция</w:t>
      </w:r>
    </w:p>
    <w:p w:rsidR="006E27DC" w:rsidRPr="00326996" w:rsidRDefault="006E27DC" w:rsidP="006E27D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E27DC" w:rsidRPr="00326996" w:rsidTr="00056E1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  <w:r w:rsidRPr="00326996"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27DC" w:rsidRPr="00F00504" w:rsidRDefault="006E27DC" w:rsidP="00056E1B">
            <w:pPr>
              <w:suppressAutoHyphens/>
              <w:rPr>
                <w:szCs w:val="24"/>
              </w:rPr>
            </w:pPr>
            <w:r w:rsidRPr="00CB4B1F">
              <w:rPr>
                <w:sz w:val="24"/>
                <w:szCs w:val="24"/>
              </w:rPr>
              <w:t xml:space="preserve">Разработка технического предложения по созданию </w:t>
            </w:r>
            <w:r w:rsidRPr="00FE774F">
              <w:rPr>
                <w:sz w:val="24"/>
                <w:szCs w:val="24"/>
              </w:rPr>
              <w:t>новых образцов космической техники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  <w:r w:rsidRPr="00326996"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D/01.7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  <w:rPr>
                <w:vertAlign w:val="superscript"/>
              </w:rPr>
            </w:pPr>
            <w:r w:rsidRPr="00326996"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7DC" w:rsidRPr="00FC4CCE" w:rsidRDefault="006E27DC" w:rsidP="00056E1B">
            <w:pPr>
              <w:suppressAutoHyphens/>
              <w:jc w:val="center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7</w:t>
            </w:r>
          </w:p>
        </w:tc>
      </w:tr>
    </w:tbl>
    <w:p w:rsidR="006E27DC" w:rsidRPr="00326996" w:rsidRDefault="006E27DC" w:rsidP="006E27D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E27DC" w:rsidRPr="00326996" w:rsidTr="00056E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  <w:r w:rsidRPr="00326996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  <w:r w:rsidRPr="00326996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  <w:rPr>
                <w:szCs w:val="24"/>
              </w:rPr>
            </w:pPr>
            <w:r w:rsidRPr="00326996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  <w:r w:rsidRPr="00326996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</w:p>
        </w:tc>
      </w:tr>
      <w:tr w:rsidR="006E27DC" w:rsidRPr="00326996" w:rsidTr="00056E1B">
        <w:trPr>
          <w:jc w:val="center"/>
        </w:trPr>
        <w:tc>
          <w:tcPr>
            <w:tcW w:w="1266" w:type="pct"/>
            <w:vAlign w:val="center"/>
          </w:tcPr>
          <w:p w:rsidR="006E27DC" w:rsidRPr="00326996" w:rsidRDefault="006E27DC" w:rsidP="00056E1B">
            <w:pPr>
              <w:suppressAutoHyphens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E27DC" w:rsidRPr="00326996" w:rsidRDefault="006E27DC" w:rsidP="00056E1B">
            <w:pPr>
              <w:suppressAutoHyphens/>
              <w:jc w:val="center"/>
            </w:pPr>
            <w:r w:rsidRPr="00326996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E27DC" w:rsidRPr="00326996" w:rsidRDefault="006E27DC" w:rsidP="00056E1B">
            <w:pPr>
              <w:suppressAutoHyphens/>
              <w:jc w:val="center"/>
            </w:pPr>
            <w:r w:rsidRPr="00326996">
              <w:t>Регистрационный номер профессионального стандарта</w:t>
            </w:r>
          </w:p>
        </w:tc>
      </w:tr>
    </w:tbl>
    <w:p w:rsidR="006E27DC" w:rsidRPr="00326996" w:rsidRDefault="006E27DC" w:rsidP="006E27D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6E27DC" w:rsidRPr="00326996" w:rsidTr="00056E1B">
        <w:trPr>
          <w:trHeight w:val="283"/>
          <w:jc w:val="center"/>
        </w:trPr>
        <w:tc>
          <w:tcPr>
            <w:tcW w:w="1266" w:type="pct"/>
            <w:vMerge w:val="restar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Трудовые действия</w:t>
            </w:r>
          </w:p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Поиск и проработка образцов разрабатываемой отечественной тематической продукции и её зарубежных аналогов передового характера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Разработка показателей и критериев для экспертной оценки поступающих предложений и требований на предмет выявления в них инновационного и коммерческого потенциала опережающего характера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Экспертная оценка технических предложений, проектов, идей и требований заказчика на создание составных частей, изделий, комплексов и/или систем по тематике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Планирование и организация работ по подготовке НИОКР по тематике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Разработка технико-экономического обоснования (бизнес-плана) проведения НИОКР по тематике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Разработка технического задания на НИОКР по тематике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 w:val="restar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Применять технологии и сервисы IoT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её создания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Реализовывать предложения по внедрению искусственного интеллекта и/или машинного обучения в работу информационной системы </w:t>
            </w:r>
            <w:r w:rsidRPr="00FC4CCE">
              <w:rPr>
                <w:bCs/>
                <w:sz w:val="24"/>
                <w:szCs w:val="24"/>
              </w:rPr>
              <w:t>для получения</w:t>
            </w:r>
            <w:r w:rsidRPr="00FC4CCE">
              <w:rPr>
                <w:sz w:val="24"/>
                <w:szCs w:val="24"/>
              </w:rPr>
              <w:t xml:space="preserve"> практических рекомендаций по улучшению характеристик тематической продукции и процесса её создания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400C3B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 w:val="restar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E27DC" w:rsidRPr="00FC4CCE" w:rsidDel="00400C3B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Методики проведения технических расчётов при конструировании РКТ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6E27DC">
              <w:rPr>
                <w:sz w:val="24"/>
                <w:szCs w:val="24"/>
              </w:rPr>
              <w:t>Методология создания разгонных блоков ракет космического назначения, межорбитальных буксиров,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Методология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Методы модального и термического анализа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400C3B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400C3B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Нормативно-правовые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психологии и психофизиологии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Основы работы технологии и сервисов IoT с искусственным интеллектом по мониторингу, контролю и анализу получаемой </w:t>
            </w:r>
            <w:r w:rsidRPr="00FC4CCE">
              <w:rPr>
                <w:sz w:val="24"/>
                <w:szCs w:val="24"/>
              </w:rPr>
              <w:lastRenderedPageBreak/>
              <w:t>информации в режиме реального времени для выдачи готовых практических решений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работы цифровых экосистем</w:t>
            </w:r>
            <w:r w:rsidRPr="00FC4CCE" w:rsidDel="00724974">
              <w:rPr>
                <w:sz w:val="24"/>
                <w:szCs w:val="24"/>
              </w:rPr>
              <w:t xml:space="preserve"> 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Основные закономерности инновационной деятельности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400C3B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400C3B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400C3B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Руководящие, методические и нормативные документы в области РКТ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400C3B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Системы и методы проектирования РКТ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400C3B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Современные методики исследования, разработки проектов, тестирования, испытаний, а также методы сбора, анализа и обработки полученных результатов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400C3B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Современные средства автоматизации проектирования</w:t>
            </w:r>
            <w:r w:rsidRPr="00FC4CCE" w:rsidDel="00724974">
              <w:rPr>
                <w:sz w:val="24"/>
                <w:szCs w:val="24"/>
              </w:rPr>
              <w:t xml:space="preserve"> 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400C3B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6E27DC">
              <w:rPr>
                <w:sz w:val="24"/>
                <w:szCs w:val="24"/>
              </w:rPr>
              <w:t>Теория создания разгонных блоков ракет космического назначения, межорбитальных буксиров,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-</w:t>
            </w:r>
          </w:p>
        </w:tc>
      </w:tr>
    </w:tbl>
    <w:p w:rsidR="006E27DC" w:rsidRPr="00326996" w:rsidRDefault="006E27DC" w:rsidP="006E27DC">
      <w:pPr>
        <w:pStyle w:val="Norm"/>
        <w:rPr>
          <w:b/>
        </w:rPr>
      </w:pPr>
    </w:p>
    <w:p w:rsidR="006E27DC" w:rsidRPr="00326996" w:rsidRDefault="006E27DC" w:rsidP="006E27DC">
      <w:pPr>
        <w:pStyle w:val="Norm"/>
        <w:rPr>
          <w:b/>
        </w:rPr>
      </w:pPr>
      <w:r w:rsidRPr="00326996">
        <w:rPr>
          <w:b/>
        </w:rPr>
        <w:t>3.4.</w:t>
      </w:r>
      <w:r>
        <w:rPr>
          <w:b/>
        </w:rPr>
        <w:t>2</w:t>
      </w:r>
      <w:r w:rsidRPr="00326996">
        <w:rPr>
          <w:b/>
        </w:rPr>
        <w:t>. Трудовая функция</w:t>
      </w:r>
    </w:p>
    <w:p w:rsidR="006E27DC" w:rsidRPr="00326996" w:rsidRDefault="006E27DC" w:rsidP="006E27D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E27DC" w:rsidRPr="00326996" w:rsidTr="00056E1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  <w:r w:rsidRPr="00326996"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27DC" w:rsidRPr="00326996" w:rsidRDefault="006E27DC" w:rsidP="00056E1B">
            <w:pPr>
              <w:suppressAutoHyphens/>
              <w:rPr>
                <w:szCs w:val="24"/>
              </w:rPr>
            </w:pPr>
            <w:r w:rsidRPr="00FC4CCE">
              <w:rPr>
                <w:sz w:val="24"/>
                <w:szCs w:val="24"/>
              </w:rPr>
              <w:t>Взаимодействие с организациями для проведения НИОКР в области создания</w:t>
            </w:r>
            <w:r w:rsidRPr="00B76703">
              <w:t xml:space="preserve"> </w:t>
            </w:r>
            <w:r w:rsidRPr="006E27DC">
              <w:rPr>
                <w:sz w:val="24"/>
                <w:szCs w:val="24"/>
              </w:rPr>
              <w:t>разгонных блоков ракет космического назначения, межорбитальных буксиров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  <w:r w:rsidRPr="00326996"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D/02.7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  <w:rPr>
                <w:vertAlign w:val="superscript"/>
              </w:rPr>
            </w:pPr>
            <w:r w:rsidRPr="00326996"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7DC" w:rsidRPr="00FC4CCE" w:rsidRDefault="006E27DC" w:rsidP="00056E1B">
            <w:pPr>
              <w:suppressAutoHyphens/>
              <w:jc w:val="center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7</w:t>
            </w:r>
          </w:p>
        </w:tc>
      </w:tr>
    </w:tbl>
    <w:p w:rsidR="006E27DC" w:rsidRPr="00326996" w:rsidRDefault="006E27DC" w:rsidP="006E27D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E27DC" w:rsidRPr="00326996" w:rsidTr="00056E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  <w:r w:rsidRPr="00326996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  <w:r w:rsidRPr="00326996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  <w:rPr>
                <w:szCs w:val="24"/>
              </w:rPr>
            </w:pPr>
            <w:r w:rsidRPr="00326996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  <w:r w:rsidRPr="00326996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</w:p>
        </w:tc>
      </w:tr>
      <w:tr w:rsidR="006E27DC" w:rsidRPr="00326996" w:rsidTr="00056E1B">
        <w:trPr>
          <w:jc w:val="center"/>
        </w:trPr>
        <w:tc>
          <w:tcPr>
            <w:tcW w:w="1266" w:type="pct"/>
            <w:vAlign w:val="center"/>
          </w:tcPr>
          <w:p w:rsidR="006E27DC" w:rsidRPr="00326996" w:rsidRDefault="006E27DC" w:rsidP="00056E1B">
            <w:pPr>
              <w:suppressAutoHyphens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E27DC" w:rsidRPr="00326996" w:rsidRDefault="006E27DC" w:rsidP="00056E1B">
            <w:pPr>
              <w:suppressAutoHyphens/>
              <w:jc w:val="center"/>
            </w:pPr>
            <w:r w:rsidRPr="00326996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E27DC" w:rsidRPr="00326996" w:rsidRDefault="006E27DC" w:rsidP="00056E1B">
            <w:pPr>
              <w:suppressAutoHyphens/>
              <w:jc w:val="center"/>
            </w:pPr>
            <w:r w:rsidRPr="00326996">
              <w:t>Регистрационный номер профессионального стандарта</w:t>
            </w:r>
          </w:p>
        </w:tc>
      </w:tr>
    </w:tbl>
    <w:p w:rsidR="006E27DC" w:rsidRPr="00326996" w:rsidRDefault="006E27DC" w:rsidP="006E27D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6E27DC" w:rsidRPr="00326996" w:rsidTr="00056E1B">
        <w:trPr>
          <w:trHeight w:val="283"/>
          <w:jc w:val="center"/>
        </w:trPr>
        <w:tc>
          <w:tcPr>
            <w:tcW w:w="1266" w:type="pct"/>
            <w:vMerge w:val="restar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Оценка технического задания и ТЭО (бизнес-плана) на НИОКР по тематике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Формирование презентационного материала по обоснованию проведения НИОКР по тематике</w:t>
            </w:r>
            <w:r w:rsidRPr="00FC4CCE" w:rsidDel="007E2216">
              <w:rPr>
                <w:sz w:val="24"/>
                <w:szCs w:val="24"/>
              </w:rPr>
              <w:t xml:space="preserve"> 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Провести поиск соисполнителей, заказчиков и инвесторов для выполнения НИОКР по тематике и организовать переговоры на управленческом уровне</w:t>
            </w:r>
            <w:r w:rsidRPr="00FC4CCE" w:rsidDel="007E2216">
              <w:rPr>
                <w:sz w:val="24"/>
                <w:szCs w:val="24"/>
              </w:rPr>
              <w:t xml:space="preserve"> 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Формирование максимально взаимовыгодной формы сотрудничества с потенциальным соисполнителем, заказчиком и инвестором</w:t>
            </w:r>
            <w:r w:rsidRPr="00FC4CCE" w:rsidDel="007E2216">
              <w:rPr>
                <w:sz w:val="24"/>
                <w:szCs w:val="24"/>
              </w:rPr>
              <w:t xml:space="preserve"> 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Подготовка итогового материала по обоснованию внесения НИОКР по тематике в стратегию развития предприятия и/или Госкорпорации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Защита и обоснование выполнения НИОКР на научно-технических советах предприятий и/или Госкорпораций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Сопровождать и консультировать специалистов сопутствующих структурных подразделений при составлении формы договора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 w:val="restar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E27DC" w:rsidRPr="00FC4CCE" w:rsidDel="007A2A59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7A2A59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7A2A59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7A2A59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Применять технологии и сервисы IoT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её создания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Проводить очные, дистанционные и виртуальные технические обзоры, демонстрации с возможностью ответов на вопросы для контроля и мониторинга разработки и реализации тематической продукции в режиме реального времени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7A2A59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7A2A59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7A2A59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Реализовывать предложения по внедрению искусственного интеллекта и/или машинного обучения в работу информационной системы </w:t>
            </w:r>
            <w:r w:rsidRPr="00FC4CCE">
              <w:rPr>
                <w:bCs/>
                <w:sz w:val="24"/>
                <w:szCs w:val="24"/>
              </w:rPr>
              <w:t>для получения</w:t>
            </w:r>
            <w:r w:rsidRPr="00FC4CCE">
              <w:rPr>
                <w:sz w:val="24"/>
                <w:szCs w:val="24"/>
              </w:rPr>
              <w:t xml:space="preserve"> практических рекомендаций по улучшению характеристик тематической продукции и процесса её создания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7A2A59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 w:val="restar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Необходимые знания</w:t>
            </w:r>
          </w:p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Методики проведения технических расчётов при конструировании РКТ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Методологии математического и программно-алгоритмического обеспечения выбора оптимальных параметров и облика создаваемой тематической продукции с учётом особенностей технологий их изготовления и отработки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6E27DC">
              <w:rPr>
                <w:sz w:val="24"/>
                <w:szCs w:val="24"/>
              </w:rPr>
              <w:t>Методология создания разгонных блоков ракет космического назначения, межорбитальных буксиров,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Методы модального и термического анализа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Нормативно-правовые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психологии и психофизиологии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работы технологии и сервисов IoT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работы цифровых экосистем</w:t>
            </w:r>
            <w:r w:rsidRPr="00FC4CCE" w:rsidDel="00724974">
              <w:rPr>
                <w:sz w:val="24"/>
                <w:szCs w:val="24"/>
              </w:rPr>
              <w:t xml:space="preserve"> 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Основные закономерности инновационной деятельности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Руководящие, методические и нормативные документы в области РКТ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Системы и методы проектирования РКТ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Современные методики исследования, разработки проектов, тестирования, испытаний, а также методы сбора, анализа и обработки полученных результатов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Современные средства автоматизации проектирования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6E27DC">
              <w:rPr>
                <w:sz w:val="24"/>
                <w:szCs w:val="24"/>
              </w:rPr>
              <w:t>Теория создания разгонных блоков ракет космического назначения, межорбитальных буксиров,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Техники публичного выступления перед целевой аудиторией различного типа</w:t>
            </w:r>
            <w:r w:rsidRPr="00FC4CCE" w:rsidDel="00E11CE8">
              <w:rPr>
                <w:sz w:val="24"/>
                <w:szCs w:val="24"/>
              </w:rPr>
              <w:t xml:space="preserve"> 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-</w:t>
            </w:r>
          </w:p>
        </w:tc>
      </w:tr>
    </w:tbl>
    <w:p w:rsidR="006E27DC" w:rsidRPr="00326996" w:rsidRDefault="006E27DC" w:rsidP="006E27DC">
      <w:pPr>
        <w:pStyle w:val="Norm"/>
        <w:rPr>
          <w:b/>
        </w:rPr>
      </w:pPr>
    </w:p>
    <w:p w:rsidR="006E27DC" w:rsidRPr="00FC4CCE" w:rsidRDefault="006E27DC" w:rsidP="006E27DC">
      <w:pPr>
        <w:pStyle w:val="Norm"/>
        <w:rPr>
          <w:b/>
        </w:rPr>
      </w:pPr>
      <w:r w:rsidRPr="00326996">
        <w:rPr>
          <w:b/>
        </w:rPr>
        <w:t>3</w:t>
      </w:r>
      <w:r w:rsidRPr="00FC4CCE">
        <w:rPr>
          <w:b/>
        </w:rPr>
        <w:t>.4.3. Трудовая функция</w:t>
      </w:r>
    </w:p>
    <w:p w:rsidR="006E27DC" w:rsidRPr="00FC4CCE" w:rsidRDefault="006E27DC" w:rsidP="006E27D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E27DC" w:rsidRPr="00FC4CCE" w:rsidTr="00056E1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Организация выполнения НИОКР по созданию разгонных блоков ракет космического назначения, межорбитальных буксиров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D/03.7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  <w:vertAlign w:val="superscript"/>
              </w:rPr>
            </w:pPr>
            <w:r w:rsidRPr="00FC4CCE">
              <w:rPr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7DC" w:rsidRPr="00FC4CCE" w:rsidRDefault="006E27DC" w:rsidP="00056E1B">
            <w:pPr>
              <w:suppressAutoHyphens/>
              <w:jc w:val="center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7</w:t>
            </w:r>
          </w:p>
        </w:tc>
      </w:tr>
    </w:tbl>
    <w:p w:rsidR="006E27DC" w:rsidRPr="00FC4CCE" w:rsidRDefault="006E27DC" w:rsidP="006E27D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4"/>
        <w:gridCol w:w="1220"/>
        <w:gridCol w:w="565"/>
        <w:gridCol w:w="1812"/>
        <w:gridCol w:w="566"/>
        <w:gridCol w:w="1273"/>
        <w:gridCol w:w="2240"/>
      </w:tblGrid>
      <w:tr w:rsidR="006E27DC" w:rsidRPr="00FC4CCE" w:rsidTr="00056E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</w:tr>
      <w:tr w:rsidR="006E27DC" w:rsidRPr="00FC4CCE" w:rsidTr="00056E1B">
        <w:trPr>
          <w:jc w:val="center"/>
        </w:trPr>
        <w:tc>
          <w:tcPr>
            <w:tcW w:w="1266" w:type="pct"/>
            <w:vAlign w:val="center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E27DC" w:rsidRPr="00FC4CCE" w:rsidRDefault="006E27DC" w:rsidP="00056E1B">
            <w:pPr>
              <w:suppressAutoHyphens/>
              <w:jc w:val="center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E27DC" w:rsidRPr="00FC4CCE" w:rsidRDefault="006E27DC" w:rsidP="00056E1B">
            <w:pPr>
              <w:suppressAutoHyphens/>
              <w:jc w:val="center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6E27DC" w:rsidRPr="00FC4CCE" w:rsidRDefault="006E27DC" w:rsidP="006E27D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6E27DC" w:rsidRPr="00FC4CCE" w:rsidTr="00056E1B">
        <w:trPr>
          <w:trHeight w:val="283"/>
          <w:jc w:val="center"/>
        </w:trPr>
        <w:tc>
          <w:tcPr>
            <w:tcW w:w="1266" w:type="pct"/>
            <w:vMerge w:val="restar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Оценка технического задания и ТЭО (бизнес-плана) на НИОКР по тематике</w:t>
            </w:r>
          </w:p>
        </w:tc>
      </w:tr>
      <w:tr w:rsidR="006E27DC" w:rsidRPr="00FC4CCE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pStyle w:val="afd"/>
              <w:jc w:val="both"/>
              <w:rPr>
                <w:rFonts w:cs="Times New Roman"/>
              </w:rPr>
            </w:pPr>
            <w:r w:rsidRPr="00FC4CCE">
              <w:rPr>
                <w:rFonts w:ascii="Times New Roman" w:hAnsi="Times New Roman" w:cs="Times New Roman"/>
              </w:rPr>
              <w:t>Подготовка документации для открытия НИОКР по тематике</w:t>
            </w:r>
          </w:p>
        </w:tc>
      </w:tr>
      <w:tr w:rsidR="006E27DC" w:rsidRPr="00FC4CCE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Организация работы со структурными подразделениями и смежными организациями по выполнению НИОКР по тематике</w:t>
            </w:r>
          </w:p>
        </w:tc>
      </w:tr>
      <w:tr w:rsidR="006E27DC" w:rsidRPr="00FC4CCE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Внедрение технологии проектирования, конструирования (разработки) и создания составных частей, изделий, комплексов и/или систем по тематике</w:t>
            </w:r>
          </w:p>
        </w:tc>
      </w:tr>
      <w:tr w:rsidR="006E27DC" w:rsidRPr="00FC4CCE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Внедрение актуализированных параметров и характеристик составных частей, изделий, комплексов и/или систем по тематике в процессе их создания</w:t>
            </w:r>
          </w:p>
        </w:tc>
      </w:tr>
      <w:tr w:rsidR="006E27DC" w:rsidRPr="00FC4CCE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Формирование и утверждение финального облика создаваемых составных частей, изделий, комплексов и/или систем по тематике</w:t>
            </w:r>
          </w:p>
        </w:tc>
      </w:tr>
      <w:tr w:rsidR="006E27DC" w:rsidRPr="00FC4CCE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pStyle w:val="afd"/>
              <w:jc w:val="both"/>
              <w:rPr>
                <w:rFonts w:cs="Times New Roman"/>
              </w:rPr>
            </w:pPr>
            <w:r w:rsidRPr="00FC4CCE">
              <w:rPr>
                <w:rFonts w:ascii="Times New Roman" w:hAnsi="Times New Roman" w:cs="Times New Roman"/>
              </w:rPr>
              <w:t>Проведение тематических патентных исследований</w:t>
            </w:r>
          </w:p>
        </w:tc>
      </w:tr>
      <w:tr w:rsidR="006E27DC" w:rsidRPr="00FC4CCE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FC4CCE">
              <w:rPr>
                <w:rFonts w:ascii="Times New Roman" w:hAnsi="Times New Roman" w:cs="Times New Roman"/>
              </w:rPr>
              <w:t>Мониторинг и контроль выполнения этапов НИОКР, проводимой структурными подразделениями и организациями-соисполнителями НИОКР</w:t>
            </w:r>
          </w:p>
        </w:tc>
      </w:tr>
      <w:tr w:rsidR="006E27DC" w:rsidRPr="00FC4CCE" w:rsidTr="00056E1B">
        <w:trPr>
          <w:trHeight w:val="283"/>
          <w:jc w:val="center"/>
        </w:trPr>
        <w:tc>
          <w:tcPr>
            <w:tcW w:w="1266" w:type="pct"/>
            <w:vMerge w:val="restar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Необходимые умения</w:t>
            </w:r>
          </w:p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6E27DC" w:rsidRPr="00FC4CCE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6E27DC" w:rsidRPr="00FC4CCE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6E27DC" w:rsidRPr="00FC4CCE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 xml:space="preserve">Организовывать, координировать и осуществлять методическое руководство работой специалистов структурных подразделений для </w:t>
            </w:r>
            <w:r w:rsidRPr="00FC4CCE">
              <w:rPr>
                <w:bCs/>
                <w:sz w:val="24"/>
                <w:szCs w:val="24"/>
              </w:rPr>
              <w:lastRenderedPageBreak/>
              <w:t>рационального разделения труда при конкретных организационно-технических условиях</w:t>
            </w:r>
          </w:p>
        </w:tc>
      </w:tr>
      <w:tr w:rsidR="006E27DC" w:rsidRPr="00FC4CCE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6E27DC" w:rsidRPr="00FC4CCE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6E27DC" w:rsidRPr="00FC4CCE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Применять технологии и сервисы IoT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её создания</w:t>
            </w:r>
          </w:p>
        </w:tc>
      </w:tr>
      <w:tr w:rsidR="006E27DC" w:rsidRPr="00FC4CCE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Проводить очные, дистанционные и виртуальные технические обзоры, демонстрации с возможностью ответов на вопросы для контроля и мониторинга разработки и реализации тематической продукции в режиме реального времени</w:t>
            </w:r>
          </w:p>
        </w:tc>
      </w:tr>
      <w:tr w:rsidR="006E27DC" w:rsidRPr="00FC4CCE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6E27DC" w:rsidRPr="00FC4CCE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6E27DC" w:rsidRPr="00FC4CCE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Реализовывать предложения по внедрению искусственного интеллекта и/или машинного обучения в работу информационной системы </w:t>
            </w:r>
            <w:r w:rsidRPr="00FC4CCE">
              <w:rPr>
                <w:bCs/>
                <w:sz w:val="24"/>
                <w:szCs w:val="24"/>
              </w:rPr>
              <w:t>для получения</w:t>
            </w:r>
            <w:r w:rsidRPr="00FC4CCE">
              <w:rPr>
                <w:sz w:val="24"/>
                <w:szCs w:val="24"/>
              </w:rPr>
              <w:t xml:space="preserve"> практических рекомендаций по улучшению характеристик тематической продукции и процесса её создания</w:t>
            </w:r>
          </w:p>
        </w:tc>
      </w:tr>
      <w:tr w:rsidR="006E27DC" w:rsidRPr="00FC4CCE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6E27DC" w:rsidRPr="00FC4CCE" w:rsidTr="00056E1B">
        <w:trPr>
          <w:trHeight w:val="283"/>
          <w:jc w:val="center"/>
        </w:trPr>
        <w:tc>
          <w:tcPr>
            <w:tcW w:w="1266" w:type="pct"/>
            <w:vMerge w:val="restar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Необходимые знания</w:t>
            </w:r>
          </w:p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6E27DC" w:rsidRPr="00FC4CCE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Методики проведения технических расчётов при конструировании РКТ</w:t>
            </w:r>
          </w:p>
        </w:tc>
      </w:tr>
      <w:tr w:rsidR="006E27DC" w:rsidRPr="00FC4CCE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Методологии математического и программно-алгоритмического обеспечения выбора оптимальных параметров и облика создаваемой тематической продукции с учётом особенностей технологий их изготовления и отработки</w:t>
            </w:r>
          </w:p>
        </w:tc>
      </w:tr>
      <w:tr w:rsidR="006E27DC" w:rsidRPr="00FC4CCE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056E1B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Методология создания разгонных блоков ракет космического назначения, межорбитальных буксиров,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6E27DC" w:rsidRPr="00FC4CCE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Методы моделирования процесса принятия управленческих решений</w:t>
            </w:r>
          </w:p>
        </w:tc>
      </w:tr>
      <w:tr w:rsidR="006E27DC" w:rsidRPr="00FC4CCE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Методы модального и термического анализа</w:t>
            </w:r>
          </w:p>
        </w:tc>
      </w:tr>
      <w:tr w:rsidR="006E27DC" w:rsidRPr="00FC4CCE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Нормативно-правовые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6E27DC" w:rsidRPr="00FC4CCE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6E27DC" w:rsidRPr="00FC4CCE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6E27DC" w:rsidRPr="00FC4CCE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6E27DC" w:rsidRPr="00FC4CCE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патентоведения и защиты интеллектуальной собственности</w:t>
            </w:r>
          </w:p>
        </w:tc>
      </w:tr>
      <w:tr w:rsidR="006E27DC" w:rsidRPr="00FC4CCE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психологии и психофизиологии</w:t>
            </w:r>
          </w:p>
        </w:tc>
      </w:tr>
      <w:tr w:rsidR="006E27DC" w:rsidRPr="00FC4CCE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6E27DC" w:rsidRPr="00FC4CCE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6E27DC" w:rsidRPr="00FC4CCE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работы технологии и сервисов IoT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6E27DC" w:rsidRPr="00FC4CCE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работы цифровых экосистем</w:t>
            </w:r>
          </w:p>
        </w:tc>
      </w:tr>
      <w:tr w:rsidR="006E27DC" w:rsidRPr="00FC4CCE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6E27DC" w:rsidRPr="00FC4CCE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Основные закономерности инновационной деятельности</w:t>
            </w:r>
          </w:p>
        </w:tc>
      </w:tr>
      <w:tr w:rsidR="006E27DC" w:rsidRPr="00FC4CCE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6E27DC" w:rsidRPr="00FC4CCE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6E27DC" w:rsidRPr="00FC4CCE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6E27DC" w:rsidRPr="00FC4CCE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Руководящие, методические и нормативные документы в области РКТ</w:t>
            </w:r>
            <w:r w:rsidRPr="00FC4CCE" w:rsidDel="00724974">
              <w:rPr>
                <w:sz w:val="24"/>
                <w:szCs w:val="24"/>
              </w:rPr>
              <w:t xml:space="preserve"> </w:t>
            </w:r>
          </w:p>
        </w:tc>
      </w:tr>
      <w:tr w:rsidR="006E27DC" w:rsidRPr="00FC4CCE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Системы и методы проектирования РКТ</w:t>
            </w:r>
          </w:p>
        </w:tc>
      </w:tr>
      <w:tr w:rsidR="006E27DC" w:rsidRPr="00FC4CCE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Современные методики исследования, разработки проектов, тестирования, испытаний, а также методы сбора, анализа и обработки полученных результатов</w:t>
            </w:r>
          </w:p>
        </w:tc>
      </w:tr>
      <w:tr w:rsidR="006E27DC" w:rsidRPr="00FC4CCE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Современные средства автоматизации проектирования</w:t>
            </w:r>
          </w:p>
        </w:tc>
      </w:tr>
      <w:tr w:rsidR="006E27DC" w:rsidRPr="00FC4CCE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Теория принятия решений</w:t>
            </w:r>
          </w:p>
        </w:tc>
      </w:tr>
      <w:tr w:rsidR="006E27DC" w:rsidRPr="00FC4CCE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Теория рисков</w:t>
            </w:r>
          </w:p>
        </w:tc>
      </w:tr>
      <w:tr w:rsidR="006E27DC" w:rsidRPr="00FC4CCE" w:rsidTr="00056E1B">
        <w:trPr>
          <w:trHeight w:val="6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056E1B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Теория создания разгонных блоков ракет космического назначения, межорбитальных буксиров,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6E27DC" w:rsidRPr="00FC4CCE" w:rsidTr="00056E1B">
        <w:trPr>
          <w:trHeight w:val="283"/>
          <w:jc w:val="center"/>
        </w:trPr>
        <w:tc>
          <w:tcPr>
            <w:tcW w:w="1266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-</w:t>
            </w:r>
          </w:p>
        </w:tc>
      </w:tr>
    </w:tbl>
    <w:p w:rsidR="006E27DC" w:rsidRPr="003A7B2B" w:rsidRDefault="006E27DC" w:rsidP="006E27DC">
      <w:pPr>
        <w:pStyle w:val="Norm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729"/>
        <w:gridCol w:w="1316"/>
        <w:gridCol w:w="500"/>
        <w:gridCol w:w="1676"/>
        <w:gridCol w:w="261"/>
        <w:gridCol w:w="392"/>
        <w:gridCol w:w="927"/>
        <w:gridCol w:w="412"/>
        <w:gridCol w:w="1535"/>
        <w:gridCol w:w="635"/>
      </w:tblGrid>
      <w:tr w:rsidR="006E27DC" w:rsidRPr="003A7B2B" w:rsidTr="00056E1B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7DC" w:rsidRPr="003A7B2B" w:rsidRDefault="006E27DC" w:rsidP="00056E1B">
            <w:pPr>
              <w:pStyle w:val="Norm"/>
              <w:rPr>
                <w:b/>
              </w:rPr>
            </w:pPr>
            <w:r w:rsidRPr="003A7B2B">
              <w:rPr>
                <w:b/>
              </w:rPr>
              <w:t>3.4.4. Трудовая функция</w:t>
            </w:r>
          </w:p>
        </w:tc>
      </w:tr>
      <w:tr w:rsidR="006E27DC" w:rsidRPr="003A7B2B" w:rsidTr="00056E1B"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6E27DC" w:rsidRPr="00B76703" w:rsidRDefault="006E27DC" w:rsidP="00056E1B">
            <w:pPr>
              <w:pStyle w:val="Norm"/>
              <w:rPr>
                <w:bCs/>
              </w:rPr>
            </w:pPr>
            <w:r w:rsidRPr="00B76703">
              <w:rPr>
                <w:bCs/>
              </w:rPr>
              <w:t>Наименование</w:t>
            </w:r>
          </w:p>
        </w:tc>
        <w:tc>
          <w:tcPr>
            <w:tcW w:w="206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E27DC" w:rsidRPr="00B76703" w:rsidRDefault="006E27DC" w:rsidP="00056E1B">
            <w:pPr>
              <w:pStyle w:val="Norm"/>
              <w:rPr>
                <w:bCs/>
              </w:rPr>
            </w:pPr>
            <w:r w:rsidRPr="00B76703">
              <w:rPr>
                <w:bCs/>
              </w:rPr>
              <w:t xml:space="preserve">Составление отчётов по НИОКР в области создания </w:t>
            </w:r>
            <w:r w:rsidR="00056E1B" w:rsidRPr="008D423F">
              <w:t>разгонных блоков ракет космического назначения, межорбитальных буксиров</w:t>
            </w:r>
          </w:p>
        </w:tc>
        <w:tc>
          <w:tcPr>
            <w:tcW w:w="32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6E27DC" w:rsidRPr="00B76703" w:rsidRDefault="006E27DC" w:rsidP="00056E1B">
            <w:pPr>
              <w:pStyle w:val="Norm"/>
              <w:rPr>
                <w:bCs/>
              </w:rPr>
            </w:pPr>
            <w:r w:rsidRPr="00B76703">
              <w:rPr>
                <w:bCs/>
              </w:rPr>
              <w:t>Код</w:t>
            </w:r>
          </w:p>
        </w:tc>
        <w:tc>
          <w:tcPr>
            <w:tcW w:w="4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6E27DC" w:rsidRPr="00B76703" w:rsidRDefault="006E27DC" w:rsidP="00056E1B">
            <w:pPr>
              <w:pStyle w:val="Norm"/>
              <w:rPr>
                <w:bCs/>
              </w:rPr>
            </w:pPr>
            <w:r w:rsidRPr="00B76703">
              <w:rPr>
                <w:bCs/>
                <w:lang w:val="en-US"/>
              </w:rPr>
              <w:t>D</w:t>
            </w:r>
            <w:r w:rsidRPr="00B76703">
              <w:rPr>
                <w:bCs/>
              </w:rPr>
              <w:t>/04.7</w:t>
            </w:r>
          </w:p>
        </w:tc>
        <w:tc>
          <w:tcPr>
            <w:tcW w:w="954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6E27DC" w:rsidRPr="00B76703" w:rsidRDefault="006E27DC" w:rsidP="00056E1B">
            <w:pPr>
              <w:pStyle w:val="Norm"/>
              <w:rPr>
                <w:bCs/>
              </w:rPr>
            </w:pPr>
            <w:r w:rsidRPr="00B76703">
              <w:rPr>
                <w:bCs/>
              </w:rPr>
              <w:t>Уровень (подуровень) квалификации</w:t>
            </w:r>
          </w:p>
        </w:tc>
        <w:tc>
          <w:tcPr>
            <w:tcW w:w="3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6E27DC" w:rsidRPr="00B76703" w:rsidRDefault="006E27DC" w:rsidP="00056E1B">
            <w:pPr>
              <w:pStyle w:val="Norm"/>
              <w:rPr>
                <w:bCs/>
              </w:rPr>
            </w:pPr>
            <w:r w:rsidRPr="00B76703">
              <w:rPr>
                <w:bCs/>
              </w:rPr>
              <w:t>7</w:t>
            </w:r>
          </w:p>
        </w:tc>
      </w:tr>
      <w:tr w:rsidR="006E27DC" w:rsidRPr="003A7B2B" w:rsidTr="00056E1B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E27DC" w:rsidRPr="00B76703" w:rsidRDefault="006E27DC" w:rsidP="00056E1B">
            <w:pPr>
              <w:pStyle w:val="Norm"/>
              <w:rPr>
                <w:bCs/>
              </w:rPr>
            </w:pPr>
          </w:p>
        </w:tc>
      </w:tr>
      <w:tr w:rsidR="006E27DC" w:rsidRPr="003A7B2B" w:rsidTr="00056E1B"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hideMark/>
          </w:tcPr>
          <w:p w:rsidR="006E27DC" w:rsidRPr="00FC4CCE" w:rsidRDefault="006E27DC" w:rsidP="00056E1B">
            <w:pPr>
              <w:pStyle w:val="Norm"/>
              <w:rPr>
                <w:bCs/>
                <w:sz w:val="20"/>
                <w:szCs w:val="20"/>
              </w:rPr>
            </w:pPr>
            <w:r w:rsidRPr="00FC4CCE">
              <w:rPr>
                <w:bCs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nil"/>
            </w:tcBorders>
            <w:vAlign w:val="center"/>
            <w:hideMark/>
          </w:tcPr>
          <w:p w:rsidR="006E27DC" w:rsidRPr="00FC4CCE" w:rsidRDefault="006E27DC" w:rsidP="00056E1B">
            <w:pPr>
              <w:pStyle w:val="Norm"/>
              <w:rPr>
                <w:bCs/>
                <w:sz w:val="20"/>
                <w:szCs w:val="20"/>
              </w:rPr>
            </w:pPr>
            <w:r w:rsidRPr="00FC4CCE">
              <w:rPr>
                <w:bCs/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  <w:hideMark/>
          </w:tcPr>
          <w:p w:rsidR="006E27DC" w:rsidRPr="00FC4CCE" w:rsidRDefault="006E27DC" w:rsidP="00056E1B">
            <w:pPr>
              <w:pStyle w:val="Norm"/>
              <w:rPr>
                <w:bCs/>
                <w:sz w:val="20"/>
                <w:szCs w:val="20"/>
              </w:rPr>
            </w:pPr>
            <w:r w:rsidRPr="00FC4CCE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94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6E27DC" w:rsidRPr="00FC4CCE" w:rsidRDefault="006E27DC" w:rsidP="00056E1B">
            <w:pPr>
              <w:pStyle w:val="Norm"/>
              <w:rPr>
                <w:bCs/>
                <w:sz w:val="20"/>
                <w:szCs w:val="20"/>
              </w:rPr>
            </w:pPr>
            <w:r w:rsidRPr="00FC4CCE">
              <w:rPr>
                <w:bCs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4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E27DC" w:rsidRPr="00B76703" w:rsidRDefault="006E27DC" w:rsidP="00056E1B">
            <w:pPr>
              <w:pStyle w:val="Norm"/>
              <w:rPr>
                <w:bCs/>
              </w:rPr>
            </w:pPr>
          </w:p>
        </w:tc>
        <w:tc>
          <w:tcPr>
            <w:tcW w:w="106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E27DC" w:rsidRPr="00B76703" w:rsidRDefault="006E27DC" w:rsidP="00056E1B">
            <w:pPr>
              <w:pStyle w:val="Norm"/>
              <w:rPr>
                <w:bCs/>
              </w:rPr>
            </w:pPr>
          </w:p>
        </w:tc>
      </w:tr>
      <w:tr w:rsidR="006E27DC" w:rsidRPr="003A7B2B" w:rsidTr="00056E1B"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7DC" w:rsidRPr="00B76703" w:rsidRDefault="006E27DC" w:rsidP="00056E1B">
            <w:pPr>
              <w:pStyle w:val="Norm"/>
              <w:rPr>
                <w:bCs/>
              </w:rPr>
            </w:pPr>
          </w:p>
        </w:tc>
        <w:tc>
          <w:tcPr>
            <w:tcW w:w="18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27DC" w:rsidRPr="00B76703" w:rsidRDefault="006E27DC" w:rsidP="00056E1B">
            <w:pPr>
              <w:pStyle w:val="Norm"/>
              <w:rPr>
                <w:bCs/>
              </w:rPr>
            </w:pPr>
          </w:p>
        </w:tc>
        <w:tc>
          <w:tcPr>
            <w:tcW w:w="84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E27DC" w:rsidRPr="00FC4CCE" w:rsidRDefault="006E27DC" w:rsidP="00056E1B">
            <w:pPr>
              <w:pStyle w:val="Norm"/>
              <w:jc w:val="center"/>
              <w:rPr>
                <w:bCs/>
                <w:sz w:val="20"/>
                <w:szCs w:val="20"/>
              </w:rPr>
            </w:pPr>
            <w:r w:rsidRPr="00FC4CCE">
              <w:rPr>
                <w:bCs/>
                <w:sz w:val="20"/>
                <w:szCs w:val="20"/>
              </w:rPr>
              <w:t>Код оригинала</w:t>
            </w:r>
          </w:p>
        </w:tc>
        <w:tc>
          <w:tcPr>
            <w:tcW w:w="106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E27DC" w:rsidRPr="00FC4CCE" w:rsidRDefault="006E27DC" w:rsidP="00056E1B">
            <w:pPr>
              <w:pStyle w:val="Norm"/>
              <w:jc w:val="center"/>
              <w:rPr>
                <w:bCs/>
                <w:sz w:val="20"/>
                <w:szCs w:val="20"/>
              </w:rPr>
            </w:pPr>
            <w:r w:rsidRPr="00FC4CCE">
              <w:rPr>
                <w:bCs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E27DC" w:rsidRPr="003A7B2B" w:rsidTr="00056E1B">
        <w:tc>
          <w:tcPr>
            <w:tcW w:w="1250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E27DC" w:rsidRPr="00B76703" w:rsidRDefault="006E27DC" w:rsidP="00056E1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6E27DC" w:rsidRPr="00B76703" w:rsidRDefault="006E27DC" w:rsidP="00056E1B">
            <w:pPr>
              <w:pStyle w:val="Norm"/>
              <w:rPr>
                <w:bCs/>
              </w:rPr>
            </w:pPr>
          </w:p>
        </w:tc>
      </w:tr>
      <w:tr w:rsidR="006E27DC" w:rsidRPr="003A7B2B" w:rsidTr="00056E1B">
        <w:tc>
          <w:tcPr>
            <w:tcW w:w="125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  <w:r w:rsidRPr="00FC4CCE">
              <w:rPr>
                <w:bCs/>
              </w:rPr>
              <w:t>Трудовые действия</w:t>
            </w: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  <w:r w:rsidRPr="00FC4CCE">
              <w:rPr>
                <w:bCs/>
              </w:rPr>
              <w:t>Оценка выполнения этапов НИОКР по тематике</w:t>
            </w:r>
          </w:p>
        </w:tc>
      </w:tr>
      <w:tr w:rsidR="006E27DC" w:rsidRPr="003A7B2B" w:rsidTr="00056E1B">
        <w:trPr>
          <w:trHeight w:val="148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  <w:r w:rsidRPr="00FC4CCE">
              <w:rPr>
                <w:bCs/>
              </w:rPr>
              <w:t>Оценка результатов проведения тематических патентных исследований</w:t>
            </w:r>
          </w:p>
        </w:tc>
      </w:tr>
      <w:tr w:rsidR="006E27DC" w:rsidRPr="003A7B2B" w:rsidTr="00056E1B">
        <w:trPr>
          <w:trHeight w:val="600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  <w:r w:rsidRPr="00FC4CCE">
              <w:rPr>
                <w:bCs/>
              </w:rPr>
              <w:t>Организация работы со структурными подразделениями и смежными организациями по оперативному получению актуальной отчётной информации</w:t>
            </w:r>
          </w:p>
        </w:tc>
      </w:tr>
      <w:tr w:rsidR="006E27DC" w:rsidRPr="003A7B2B" w:rsidTr="00056E1B">
        <w:trPr>
          <w:trHeight w:val="448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  <w:r w:rsidRPr="00FC4CCE">
              <w:rPr>
                <w:bCs/>
              </w:rPr>
              <w:t>Формирование отчётных материалов по результатам выполнения этапов НИОКР по тематике</w:t>
            </w:r>
          </w:p>
        </w:tc>
      </w:tr>
      <w:tr w:rsidR="006E27DC" w:rsidRPr="003A7B2B" w:rsidTr="00056E1B">
        <w:trPr>
          <w:trHeight w:val="399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  <w:r w:rsidRPr="00FC4CCE">
              <w:rPr>
                <w:bCs/>
              </w:rPr>
              <w:t>Согласование отчётных материалов по результатам выполнения этапов НИОКР по тематике со структурными подразделениями и смежными организациями</w:t>
            </w:r>
          </w:p>
        </w:tc>
      </w:tr>
      <w:tr w:rsidR="006E27DC" w:rsidRPr="003A7B2B" w:rsidTr="00056E1B">
        <w:trPr>
          <w:trHeight w:val="308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  <w:r w:rsidRPr="00FC4CCE">
              <w:rPr>
                <w:bCs/>
              </w:rPr>
              <w:t>Защита отчётных материалов по результатам выполнения этапов НИОКР по тематике на научных советах и собраниях</w:t>
            </w:r>
          </w:p>
        </w:tc>
      </w:tr>
      <w:tr w:rsidR="006E27DC" w:rsidRPr="003A7B2B" w:rsidTr="00056E1B">
        <w:tc>
          <w:tcPr>
            <w:tcW w:w="125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  <w:r w:rsidRPr="00FC4CCE">
              <w:rPr>
                <w:bCs/>
              </w:rPr>
              <w:t>Необходимые умения</w:t>
            </w: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  <w:r w:rsidRPr="00FC4CCE">
              <w:rPr>
                <w:bCs/>
              </w:rPr>
              <w:t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6E27DC" w:rsidRPr="003A7B2B" w:rsidTr="00056E1B"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  <w:r w:rsidRPr="00FC4CCE">
              <w:rPr>
                <w:bCs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6E27DC" w:rsidRPr="003A7B2B" w:rsidTr="00056E1B"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  <w:r w:rsidRPr="00FC4CCE">
              <w:rPr>
                <w:bCs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6E27DC" w:rsidRPr="003A7B2B" w:rsidTr="00056E1B"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  <w:r w:rsidRPr="00FC4CCE">
              <w:rPr>
                <w:bCs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6E27DC" w:rsidRPr="003A7B2B" w:rsidTr="00056E1B"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  <w:r w:rsidRPr="00FC4CCE">
              <w:rPr>
                <w:bCs/>
              </w:rPr>
              <w:t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</w:t>
            </w:r>
          </w:p>
        </w:tc>
      </w:tr>
      <w:tr w:rsidR="006E27DC" w:rsidRPr="003A7B2B" w:rsidTr="00056E1B"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  <w:r w:rsidRPr="00FC4CCE">
              <w:rPr>
                <w:bCs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6E27DC" w:rsidRPr="003A7B2B" w:rsidTr="00056E1B"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  <w:r w:rsidRPr="00FC4CCE">
              <w:rPr>
                <w:bCs/>
              </w:rPr>
              <w:t>Применять технологии и сервисы IoT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её создания</w:t>
            </w:r>
          </w:p>
        </w:tc>
      </w:tr>
      <w:tr w:rsidR="006E27DC" w:rsidRPr="003A7B2B" w:rsidTr="00056E1B"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  <w:r w:rsidRPr="00FC4CCE">
              <w:rPr>
                <w:bCs/>
              </w:rPr>
              <w:t>Проводить очные, дистанционные и виртуальные технические обзоры, демонстрации с возможностью ответов на вопросы для контроля и мониторинга разработки и реализации тематической продукции в режиме реального времени</w:t>
            </w:r>
          </w:p>
        </w:tc>
      </w:tr>
      <w:tr w:rsidR="006E27DC" w:rsidRPr="003A7B2B" w:rsidTr="00056E1B"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  <w:r w:rsidRPr="00FC4CCE">
              <w:rPr>
                <w:bCs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6E27DC" w:rsidRPr="003A7B2B" w:rsidTr="00056E1B"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  <w:r w:rsidRPr="00FC4CCE">
              <w:rPr>
                <w:bCs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6E27DC" w:rsidRPr="003A7B2B" w:rsidTr="00056E1B"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  <w:r w:rsidRPr="00FC4CCE">
              <w:rPr>
                <w:bCs/>
              </w:rPr>
              <w:t xml:space="preserve">Реализовывать предложения по внедрению искусственного интеллекта и/или машинного обучения в работу информационной системы для </w:t>
            </w:r>
            <w:r w:rsidRPr="00FC4CCE">
              <w:rPr>
                <w:bCs/>
              </w:rPr>
              <w:lastRenderedPageBreak/>
              <w:t>получения практических рекомендаций по улучшению характеристик тематической продукции и процесса её создания</w:t>
            </w:r>
          </w:p>
        </w:tc>
      </w:tr>
      <w:tr w:rsidR="006E27DC" w:rsidRPr="003A7B2B" w:rsidTr="00056E1B"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  <w:r w:rsidRPr="00FC4CCE">
              <w:rPr>
                <w:bCs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6E27DC" w:rsidRPr="003A7B2B" w:rsidTr="00056E1B">
        <w:trPr>
          <w:trHeight w:val="227"/>
        </w:trPr>
        <w:tc>
          <w:tcPr>
            <w:tcW w:w="125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  <w:r w:rsidRPr="00FC4CCE">
              <w:rPr>
                <w:bCs/>
              </w:rPr>
              <w:t>Необходимые знания</w:t>
            </w: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  <w:r w:rsidRPr="00FC4CCE">
              <w:rPr>
                <w:bCs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6E27DC" w:rsidRPr="003A7B2B" w:rsidTr="00056E1B">
        <w:trPr>
          <w:trHeight w:val="22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  <w:r w:rsidRPr="00FC4CCE">
              <w:rPr>
                <w:bCs/>
              </w:rPr>
              <w:t>Методики проведения технических расчётов при конструировании РКТ</w:t>
            </w:r>
          </w:p>
        </w:tc>
      </w:tr>
      <w:tr w:rsidR="006E27DC" w:rsidRPr="003A7B2B" w:rsidTr="00056E1B">
        <w:trPr>
          <w:trHeight w:val="22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FC4CCE" w:rsidRDefault="006E27DC" w:rsidP="00056E1B">
            <w:pPr>
              <w:pStyle w:val="Norm"/>
            </w:pPr>
            <w:r w:rsidRPr="00FC4CCE">
              <w:rPr>
                <w:bCs/>
              </w:rPr>
              <w:t>Методологии математического и программно-алгоритмического обеспечения выбора оптимальных параметров и облика создаваемой тематической продукции с учётом особенностей технологий их изготовления и отработки</w:t>
            </w:r>
          </w:p>
        </w:tc>
      </w:tr>
      <w:tr w:rsidR="006E27DC" w:rsidRPr="003A7B2B" w:rsidTr="00056E1B">
        <w:trPr>
          <w:trHeight w:val="22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FC4CCE" w:rsidRDefault="00056E1B" w:rsidP="00056E1B">
            <w:pPr>
              <w:pStyle w:val="Norm"/>
              <w:rPr>
                <w:bCs/>
              </w:rPr>
            </w:pPr>
            <w:r w:rsidRPr="003C4A80">
              <w:t>Методология создания разгонных блоков ракет космического назначения, межорбитальных буксиров,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6E27DC" w:rsidRPr="003A7B2B" w:rsidTr="00056E1B">
        <w:trPr>
          <w:trHeight w:val="22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  <w:r w:rsidRPr="00FC4CCE">
              <w:rPr>
                <w:bCs/>
              </w:rPr>
              <w:t>Методы модального и термического анализа</w:t>
            </w:r>
          </w:p>
        </w:tc>
      </w:tr>
      <w:tr w:rsidR="006E27DC" w:rsidRPr="003A7B2B" w:rsidTr="00056E1B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  <w:r w:rsidRPr="00FC4CCE">
              <w:rPr>
                <w:bCs/>
              </w:rPr>
              <w:t>Нормативно-правовые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6E27DC" w:rsidRPr="003A7B2B" w:rsidTr="00056E1B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  <w:r w:rsidRPr="00FC4CCE">
              <w:rPr>
                <w:bCs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6E27DC" w:rsidRPr="003A7B2B" w:rsidTr="00056E1B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  <w:r w:rsidRPr="00FC4CCE">
              <w:rPr>
                <w:bCs/>
              </w:rPr>
              <w:t>Основные закономерности инновационной деятельности</w:t>
            </w:r>
          </w:p>
        </w:tc>
      </w:tr>
      <w:tr w:rsidR="006E27DC" w:rsidRPr="003A7B2B" w:rsidTr="00056E1B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  <w:r w:rsidRPr="00FC4CCE">
              <w:rPr>
                <w:bCs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6E27DC" w:rsidRPr="003A7B2B" w:rsidTr="00056E1B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  <w:r w:rsidRPr="00FC4CCE">
              <w:rPr>
                <w:bCs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6E27DC" w:rsidRPr="003A7B2B" w:rsidTr="00056E1B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  <w:r w:rsidRPr="00FC4CCE">
              <w:rPr>
                <w:bCs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6E27DC" w:rsidRPr="003A7B2B" w:rsidTr="00056E1B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  <w:r w:rsidRPr="00FC4CCE">
              <w:rPr>
                <w:bCs/>
              </w:rPr>
              <w:t>Основы психологии и психофизиологии</w:t>
            </w:r>
          </w:p>
        </w:tc>
      </w:tr>
      <w:tr w:rsidR="006E27DC" w:rsidRPr="003A7B2B" w:rsidTr="00056E1B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  <w:r w:rsidRPr="00FC4CCE">
              <w:rPr>
                <w:bCs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6E27DC" w:rsidRPr="003A7B2B" w:rsidTr="00056E1B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  <w:r w:rsidRPr="00FC4CCE">
              <w:rPr>
                <w:bCs/>
              </w:rPr>
              <w:t>Основы работы технологии и сервисов IoT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6E27DC" w:rsidRPr="003A7B2B" w:rsidTr="00056E1B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  <w:r w:rsidRPr="00FC4CCE">
              <w:rPr>
                <w:bCs/>
              </w:rPr>
              <w:t>Основы работы цифровых экосистем</w:t>
            </w:r>
          </w:p>
        </w:tc>
      </w:tr>
      <w:tr w:rsidR="006E27DC" w:rsidRPr="003A7B2B" w:rsidTr="00056E1B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  <w:r w:rsidRPr="00FC4CCE">
              <w:rPr>
                <w:bCs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6E27DC" w:rsidRPr="003A7B2B" w:rsidTr="00056E1B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  <w:r w:rsidRPr="00FC4CCE">
              <w:rPr>
                <w:bCs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6E27DC" w:rsidRPr="003A7B2B" w:rsidTr="00056E1B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  <w:r w:rsidRPr="00FC4CCE">
              <w:rPr>
                <w:bCs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6E27DC" w:rsidRPr="003A7B2B" w:rsidTr="00056E1B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  <w:r w:rsidRPr="00FC4CCE">
              <w:rPr>
                <w:bCs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6E27DC" w:rsidRPr="003A7B2B" w:rsidTr="00056E1B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  <w:r w:rsidRPr="00FC4CCE">
              <w:rPr>
                <w:bCs/>
              </w:rPr>
              <w:t>Руководящие, методические и нормативные документы в области РКТ</w:t>
            </w:r>
          </w:p>
        </w:tc>
      </w:tr>
      <w:tr w:rsidR="006E27DC" w:rsidRPr="003A7B2B" w:rsidTr="00056E1B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  <w:r w:rsidRPr="00FC4CCE">
              <w:rPr>
                <w:bCs/>
              </w:rPr>
              <w:t>Системы и методы проектирования РКТ</w:t>
            </w:r>
          </w:p>
        </w:tc>
      </w:tr>
      <w:tr w:rsidR="006E27DC" w:rsidRPr="003A7B2B" w:rsidTr="00056E1B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  <w:r w:rsidRPr="00FC4CCE">
              <w:rPr>
                <w:bCs/>
              </w:rPr>
              <w:t>Современные методики тестирования, виды испытаний, методы сбора, анализа и обработки полученных результатов</w:t>
            </w:r>
          </w:p>
        </w:tc>
      </w:tr>
      <w:tr w:rsidR="006E27DC" w:rsidRPr="003A7B2B" w:rsidTr="00056E1B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  <w:r w:rsidRPr="00FC4CCE">
              <w:rPr>
                <w:bCs/>
              </w:rPr>
              <w:t>Современные средства автоматизации проектирования</w:t>
            </w:r>
          </w:p>
        </w:tc>
      </w:tr>
      <w:tr w:rsidR="006E27DC" w:rsidRPr="003A7B2B" w:rsidTr="00056E1B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E27DC" w:rsidRPr="00FC4CCE" w:rsidRDefault="00056E1B" w:rsidP="00056E1B">
            <w:pPr>
              <w:pStyle w:val="Norm"/>
              <w:rPr>
                <w:bCs/>
              </w:rPr>
            </w:pPr>
            <w:r w:rsidRPr="003C4A80">
              <w:t>Теория создания разгонных блоков ракет космического назначения, межорбитальных буксиров,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6E27DC" w:rsidRPr="003A7B2B" w:rsidTr="00056E1B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  <w:r w:rsidRPr="00FC4CCE">
              <w:rPr>
                <w:bCs/>
              </w:rPr>
              <w:t>Техники публичного выступления перед целевой аудиторией различного типа</w:t>
            </w:r>
          </w:p>
        </w:tc>
      </w:tr>
      <w:tr w:rsidR="006E27DC" w:rsidRPr="003A7B2B" w:rsidTr="00056E1B">
        <w:trPr>
          <w:trHeight w:val="227"/>
        </w:trPr>
        <w:tc>
          <w:tcPr>
            <w:tcW w:w="12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  <w:r w:rsidRPr="00FC4CCE">
              <w:rPr>
                <w:bCs/>
              </w:rPr>
              <w:t>Другие характеристики</w:t>
            </w: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E27DC" w:rsidRPr="00FC4CCE" w:rsidRDefault="006E27DC" w:rsidP="00056E1B">
            <w:pPr>
              <w:pStyle w:val="Norm"/>
              <w:rPr>
                <w:bCs/>
              </w:rPr>
            </w:pPr>
            <w:r w:rsidRPr="00FC4CCE">
              <w:rPr>
                <w:bCs/>
              </w:rPr>
              <w:t>-</w:t>
            </w:r>
          </w:p>
        </w:tc>
      </w:tr>
    </w:tbl>
    <w:p w:rsidR="006E27DC" w:rsidRPr="00326996" w:rsidRDefault="006E27DC" w:rsidP="006E27DC">
      <w:pPr>
        <w:pStyle w:val="Norm"/>
        <w:rPr>
          <w:b/>
        </w:rPr>
      </w:pPr>
      <w:bookmarkStart w:id="12" w:name="_Hlk37934275"/>
    </w:p>
    <w:p w:rsidR="006E27DC" w:rsidRPr="00326996" w:rsidRDefault="006E27DC" w:rsidP="006E27DC">
      <w:pPr>
        <w:pStyle w:val="Level2"/>
      </w:pPr>
      <w:bookmarkStart w:id="13" w:name="_Toc37870257"/>
      <w:r w:rsidRPr="00326996">
        <w:t>3.5. Обобщённая трудовая функция</w:t>
      </w:r>
      <w:bookmarkEnd w:id="13"/>
    </w:p>
    <w:p w:rsidR="006E27DC" w:rsidRPr="00326996" w:rsidRDefault="006E27DC" w:rsidP="006E27DC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6E27DC" w:rsidRPr="00326996" w:rsidTr="00056E1B">
        <w:trPr>
          <w:trHeight w:val="315"/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  <w:r w:rsidRPr="00326996"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Управление проектами в области создания РКТ, её составных частей, систем и агрегатов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  <w:r w:rsidRPr="00326996"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7DC" w:rsidRPr="00FC4CCE" w:rsidRDefault="006E27DC" w:rsidP="00056E1B">
            <w:pPr>
              <w:suppressAutoHyphens/>
              <w:jc w:val="center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Е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  <w:rPr>
                <w:vertAlign w:val="superscript"/>
              </w:rPr>
            </w:pPr>
            <w:r w:rsidRPr="00326996"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7DC" w:rsidRPr="00FC4CCE" w:rsidRDefault="006E27DC" w:rsidP="00056E1B">
            <w:pPr>
              <w:suppressAutoHyphens/>
              <w:jc w:val="center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7</w:t>
            </w:r>
          </w:p>
        </w:tc>
      </w:tr>
    </w:tbl>
    <w:p w:rsidR="006E27DC" w:rsidRPr="00326996" w:rsidRDefault="006E27DC" w:rsidP="006E27DC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6E27DC" w:rsidRPr="00326996" w:rsidTr="00056E1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  <w:r w:rsidRPr="00326996">
              <w:t>Происхождение обобщённой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  <w:r w:rsidRPr="00326996"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  <w:rPr>
                <w:szCs w:val="24"/>
              </w:rPr>
            </w:pPr>
            <w:r w:rsidRPr="00326996">
              <w:rPr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  <w:r w:rsidRPr="00326996"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</w:p>
        </w:tc>
      </w:tr>
      <w:tr w:rsidR="006E27DC" w:rsidRPr="00326996" w:rsidTr="00056E1B">
        <w:trPr>
          <w:jc w:val="center"/>
        </w:trPr>
        <w:tc>
          <w:tcPr>
            <w:tcW w:w="2267" w:type="dxa"/>
            <w:vAlign w:val="center"/>
          </w:tcPr>
          <w:p w:rsidR="006E27DC" w:rsidRPr="00326996" w:rsidRDefault="006E27DC" w:rsidP="00056E1B">
            <w:pPr>
              <w:suppressAutoHyphens/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6E27DC" w:rsidRPr="00326996" w:rsidRDefault="006E27DC" w:rsidP="00056E1B">
            <w:pPr>
              <w:suppressAutoHyphens/>
              <w:jc w:val="center"/>
            </w:pPr>
            <w:r w:rsidRPr="00326996"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6E27DC" w:rsidRPr="00326996" w:rsidRDefault="006E27DC" w:rsidP="00056E1B">
            <w:pPr>
              <w:suppressAutoHyphens/>
              <w:jc w:val="center"/>
            </w:pPr>
            <w:r w:rsidRPr="00326996">
              <w:t>Регистрационный номер профессионального стандарта</w:t>
            </w:r>
          </w:p>
        </w:tc>
      </w:tr>
    </w:tbl>
    <w:p w:rsidR="006E27DC" w:rsidRPr="00326996" w:rsidRDefault="006E27DC" w:rsidP="006E27D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6E27DC" w:rsidRPr="00326996" w:rsidTr="00056E1B">
        <w:trPr>
          <w:jc w:val="center"/>
        </w:trPr>
        <w:tc>
          <w:tcPr>
            <w:tcW w:w="1213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Заместитель генерального директора</w:t>
            </w:r>
          </w:p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Генеральный конструктор</w:t>
            </w:r>
          </w:p>
        </w:tc>
      </w:tr>
    </w:tbl>
    <w:p w:rsidR="006E27DC" w:rsidRPr="00326996" w:rsidRDefault="006E27DC" w:rsidP="006E27D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6E27DC" w:rsidRPr="00326996" w:rsidTr="00056E1B">
        <w:trPr>
          <w:jc w:val="center"/>
        </w:trPr>
        <w:tc>
          <w:tcPr>
            <w:tcW w:w="1213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6E27DC" w:rsidRPr="00FC4CCE" w:rsidRDefault="006E27DC" w:rsidP="00056E1B">
            <w:pPr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Высшее образование – магистратура или специалитет</w:t>
            </w:r>
          </w:p>
        </w:tc>
      </w:tr>
      <w:tr w:rsidR="006E27DC" w:rsidRPr="00326996" w:rsidTr="00056E1B">
        <w:trPr>
          <w:jc w:val="center"/>
        </w:trPr>
        <w:tc>
          <w:tcPr>
            <w:tcW w:w="1213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Не менее десяти лет на инженерно-технических и руководящих должностях в промышленной и коммерческой деятельности</w:t>
            </w:r>
          </w:p>
        </w:tc>
      </w:tr>
      <w:tr w:rsidR="006E27DC" w:rsidRPr="00326996" w:rsidTr="00056E1B">
        <w:trPr>
          <w:jc w:val="center"/>
        </w:trPr>
        <w:tc>
          <w:tcPr>
            <w:tcW w:w="1213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Прохождение инструктажа по охране труда в установленном законодательством Российской Федерации порядке </w:t>
            </w:r>
          </w:p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6E27DC" w:rsidRPr="00326996" w:rsidTr="00056E1B">
        <w:trPr>
          <w:jc w:val="center"/>
        </w:trPr>
        <w:tc>
          <w:tcPr>
            <w:tcW w:w="1213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Дополнительное профессиональное образование – программы повышения квалификации в области использования результатов космической деятельности не реже 1 раза минимум 2 раза в год</w:t>
            </w:r>
          </w:p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Дополнительное профессиональное образование – программы повышения квалификации в области управления бизнес-процессам и </w:t>
            </w:r>
            <w:r w:rsidRPr="00FC4CCE">
              <w:rPr>
                <w:sz w:val="24"/>
                <w:szCs w:val="24"/>
                <w:lang w:val="en-US"/>
              </w:rPr>
              <w:t>lean</w:t>
            </w:r>
            <w:r w:rsidRPr="00FC4CCE">
              <w:rPr>
                <w:sz w:val="24"/>
                <w:szCs w:val="24"/>
              </w:rPr>
              <w:t xml:space="preserve"> менеджменту не реже 1 раза минимум 2 раза в год</w:t>
            </w:r>
          </w:p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Наличие учёной степени</w:t>
            </w:r>
          </w:p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Знание английского языка уровня минимум </w:t>
            </w:r>
            <w:r w:rsidRPr="00FC4CCE">
              <w:rPr>
                <w:sz w:val="24"/>
                <w:szCs w:val="24"/>
                <w:lang w:val="en-US"/>
              </w:rPr>
              <w:t>C</w:t>
            </w:r>
            <w:r w:rsidRPr="00FC4CCE">
              <w:rPr>
                <w:sz w:val="24"/>
                <w:szCs w:val="24"/>
              </w:rPr>
              <w:t>1</w:t>
            </w:r>
          </w:p>
        </w:tc>
      </w:tr>
    </w:tbl>
    <w:p w:rsidR="006E27DC" w:rsidRPr="00326996" w:rsidRDefault="006E27DC" w:rsidP="006E27DC">
      <w:pPr>
        <w:pStyle w:val="Norm"/>
      </w:pPr>
    </w:p>
    <w:p w:rsidR="006E27DC" w:rsidRPr="00326996" w:rsidRDefault="006E27DC" w:rsidP="006E27DC">
      <w:pPr>
        <w:pStyle w:val="Norm"/>
      </w:pPr>
      <w:r w:rsidRPr="00326996">
        <w:lastRenderedPageBreak/>
        <w:t>Дополнительные характеристики</w:t>
      </w:r>
    </w:p>
    <w:p w:rsidR="006E27DC" w:rsidRPr="00326996" w:rsidRDefault="006E27DC" w:rsidP="006E27D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6E27DC" w:rsidRPr="00326996" w:rsidTr="00056E1B">
        <w:trPr>
          <w:jc w:val="center"/>
        </w:trPr>
        <w:tc>
          <w:tcPr>
            <w:tcW w:w="1282" w:type="pct"/>
            <w:vAlign w:val="center"/>
          </w:tcPr>
          <w:p w:rsidR="006E27DC" w:rsidRPr="00FC4CCE" w:rsidRDefault="006E27DC" w:rsidP="00056E1B">
            <w:pPr>
              <w:suppressAutoHyphens/>
              <w:jc w:val="center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6E27DC" w:rsidRPr="00FC4CCE" w:rsidRDefault="006E27DC" w:rsidP="00056E1B">
            <w:pPr>
              <w:suppressAutoHyphens/>
              <w:jc w:val="center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6E27DC" w:rsidRPr="00FC4CCE" w:rsidRDefault="006E27DC" w:rsidP="00056E1B">
            <w:pPr>
              <w:suppressAutoHyphens/>
              <w:jc w:val="center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E27DC" w:rsidRPr="00326996" w:rsidTr="00056E1B">
        <w:trPr>
          <w:jc w:val="center"/>
        </w:trPr>
        <w:tc>
          <w:tcPr>
            <w:tcW w:w="1282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1223</w:t>
            </w:r>
          </w:p>
        </w:tc>
        <w:tc>
          <w:tcPr>
            <w:tcW w:w="2837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Руководители подразделений по научным исследованиям и разработкам</w:t>
            </w:r>
          </w:p>
        </w:tc>
      </w:tr>
      <w:tr w:rsidR="006E27DC" w:rsidRPr="00326996" w:rsidTr="00056E1B">
        <w:trPr>
          <w:jc w:val="center"/>
        </w:trPr>
        <w:tc>
          <w:tcPr>
            <w:tcW w:w="1282" w:type="pct"/>
            <w:vMerge w:val="restar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Главный конструктор</w:t>
            </w:r>
          </w:p>
        </w:tc>
      </w:tr>
      <w:tr w:rsidR="006E27DC" w:rsidRPr="00326996" w:rsidTr="00056E1B">
        <w:trPr>
          <w:jc w:val="center"/>
        </w:trPr>
        <w:tc>
          <w:tcPr>
            <w:tcW w:w="1282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Заместитель директора (начальника) учреждения (организации) по научной работе</w:t>
            </w:r>
          </w:p>
        </w:tc>
      </w:tr>
      <w:tr w:rsidR="006E27DC" w:rsidRPr="00326996" w:rsidTr="00056E1B">
        <w:trPr>
          <w:jc w:val="center"/>
        </w:trPr>
        <w:tc>
          <w:tcPr>
            <w:tcW w:w="1282" w:type="pct"/>
            <w:vMerge w:val="restar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20571</w:t>
            </w:r>
          </w:p>
        </w:tc>
        <w:tc>
          <w:tcPr>
            <w:tcW w:w="2837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Генеральный конструктор</w:t>
            </w:r>
          </w:p>
        </w:tc>
      </w:tr>
      <w:tr w:rsidR="006E27DC" w:rsidRPr="00326996" w:rsidTr="00056E1B">
        <w:trPr>
          <w:jc w:val="center"/>
        </w:trPr>
        <w:tc>
          <w:tcPr>
            <w:tcW w:w="1282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20780</w:t>
            </w:r>
          </w:p>
        </w:tc>
        <w:tc>
          <w:tcPr>
            <w:tcW w:w="2837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Главный конструктор</w:t>
            </w:r>
          </w:p>
        </w:tc>
      </w:tr>
      <w:tr w:rsidR="006E27DC" w:rsidRPr="00326996" w:rsidTr="00056E1B">
        <w:trPr>
          <w:jc w:val="center"/>
        </w:trPr>
        <w:tc>
          <w:tcPr>
            <w:tcW w:w="1282" w:type="pct"/>
            <w:vMerge w:val="restar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2.09.05.01</w:t>
            </w:r>
          </w:p>
        </w:tc>
        <w:tc>
          <w:tcPr>
            <w:tcW w:w="2837" w:type="pct"/>
          </w:tcPr>
          <w:p w:rsidR="006E27DC" w:rsidRPr="00FC4CCE" w:rsidRDefault="006E27DC" w:rsidP="00056E1B">
            <w:pPr>
              <w:adjustRightInd w:val="0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6E27DC" w:rsidRPr="00326996" w:rsidTr="00056E1B">
        <w:trPr>
          <w:jc w:val="center"/>
        </w:trPr>
        <w:tc>
          <w:tcPr>
            <w:tcW w:w="1282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6E27DC" w:rsidRPr="00FC4CCE" w:rsidDel="0064185B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2.11.04.03</w:t>
            </w:r>
          </w:p>
        </w:tc>
        <w:tc>
          <w:tcPr>
            <w:tcW w:w="2837" w:type="pct"/>
          </w:tcPr>
          <w:p w:rsidR="006E27DC" w:rsidRPr="00FC4CCE" w:rsidDel="0064185B" w:rsidRDefault="006E27DC" w:rsidP="00056E1B">
            <w:pPr>
              <w:adjustRightInd w:val="0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6E27DC" w:rsidRPr="00326996" w:rsidTr="00056E1B">
        <w:trPr>
          <w:jc w:val="center"/>
        </w:trPr>
        <w:tc>
          <w:tcPr>
            <w:tcW w:w="1282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2.11.04.04</w:t>
            </w:r>
          </w:p>
        </w:tc>
        <w:tc>
          <w:tcPr>
            <w:tcW w:w="2837" w:type="pct"/>
          </w:tcPr>
          <w:p w:rsidR="006E27DC" w:rsidRPr="00FC4CCE" w:rsidRDefault="006E27DC" w:rsidP="00056E1B">
            <w:pPr>
              <w:adjustRightInd w:val="0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Электроника и наноэлектроника</w:t>
            </w:r>
          </w:p>
        </w:tc>
      </w:tr>
      <w:tr w:rsidR="006E27DC" w:rsidRPr="00326996" w:rsidTr="00056E1B">
        <w:trPr>
          <w:jc w:val="center"/>
        </w:trPr>
        <w:tc>
          <w:tcPr>
            <w:tcW w:w="1282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2.15.05.01</w:t>
            </w:r>
          </w:p>
        </w:tc>
        <w:tc>
          <w:tcPr>
            <w:tcW w:w="2837" w:type="pct"/>
          </w:tcPr>
          <w:p w:rsidR="006E27DC" w:rsidRPr="00FC4CCE" w:rsidRDefault="006E27DC" w:rsidP="00056E1B">
            <w:pPr>
              <w:adjustRightInd w:val="0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Проектирование технологических машин и комплексов</w:t>
            </w:r>
          </w:p>
        </w:tc>
      </w:tr>
      <w:tr w:rsidR="006E27DC" w:rsidRPr="00326996" w:rsidTr="00056E1B">
        <w:trPr>
          <w:jc w:val="center"/>
        </w:trPr>
        <w:tc>
          <w:tcPr>
            <w:tcW w:w="1282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2.24.04.01</w:t>
            </w:r>
          </w:p>
        </w:tc>
        <w:tc>
          <w:tcPr>
            <w:tcW w:w="2837" w:type="pct"/>
          </w:tcPr>
          <w:p w:rsidR="006E27DC" w:rsidRPr="00FC4CCE" w:rsidRDefault="006E27DC" w:rsidP="00056E1B">
            <w:pPr>
              <w:adjustRightInd w:val="0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Ракетные комплексы и космонавтика</w:t>
            </w:r>
          </w:p>
        </w:tc>
      </w:tr>
      <w:tr w:rsidR="006E27DC" w:rsidRPr="00326996" w:rsidTr="00056E1B">
        <w:trPr>
          <w:jc w:val="center"/>
        </w:trPr>
        <w:tc>
          <w:tcPr>
            <w:tcW w:w="1282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2.24.04.05</w:t>
            </w:r>
          </w:p>
        </w:tc>
        <w:tc>
          <w:tcPr>
            <w:tcW w:w="2837" w:type="pct"/>
          </w:tcPr>
          <w:p w:rsidR="006E27DC" w:rsidRPr="00FC4CCE" w:rsidRDefault="006E27DC" w:rsidP="00056E1B">
            <w:pPr>
              <w:adjustRightInd w:val="0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Двигатели летательных аппаратов</w:t>
            </w:r>
          </w:p>
        </w:tc>
      </w:tr>
      <w:tr w:rsidR="006E27DC" w:rsidRPr="00326996" w:rsidTr="00056E1B">
        <w:trPr>
          <w:jc w:val="center"/>
        </w:trPr>
        <w:tc>
          <w:tcPr>
            <w:tcW w:w="1282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2.24.05.01</w:t>
            </w:r>
          </w:p>
        </w:tc>
        <w:tc>
          <w:tcPr>
            <w:tcW w:w="2837" w:type="pct"/>
          </w:tcPr>
          <w:p w:rsidR="006E27DC" w:rsidRPr="00FC4CCE" w:rsidRDefault="006E27DC" w:rsidP="00056E1B">
            <w:pPr>
              <w:adjustRightInd w:val="0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6E27DC" w:rsidRPr="00326996" w:rsidTr="00056E1B">
        <w:trPr>
          <w:jc w:val="center"/>
        </w:trPr>
        <w:tc>
          <w:tcPr>
            <w:tcW w:w="1282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2.25.04.01</w:t>
            </w:r>
          </w:p>
        </w:tc>
        <w:tc>
          <w:tcPr>
            <w:tcW w:w="2837" w:type="pct"/>
          </w:tcPr>
          <w:p w:rsidR="006E27DC" w:rsidRPr="00FC4CCE" w:rsidRDefault="006E27DC" w:rsidP="00056E1B">
            <w:pPr>
              <w:adjustRightInd w:val="0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Техническая эксплуатация летательных аппаратов и двигателей</w:t>
            </w:r>
          </w:p>
        </w:tc>
      </w:tr>
      <w:tr w:rsidR="006E27DC" w:rsidRPr="00326996" w:rsidTr="00056E1B">
        <w:trPr>
          <w:jc w:val="center"/>
        </w:trPr>
        <w:tc>
          <w:tcPr>
            <w:tcW w:w="1282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2.27.04.02</w:t>
            </w:r>
          </w:p>
        </w:tc>
        <w:tc>
          <w:tcPr>
            <w:tcW w:w="2837" w:type="pct"/>
          </w:tcPr>
          <w:p w:rsidR="006E27DC" w:rsidRPr="00FC4CCE" w:rsidRDefault="006E27DC" w:rsidP="00056E1B">
            <w:pPr>
              <w:adjustRightInd w:val="0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Управление качеством</w:t>
            </w:r>
          </w:p>
        </w:tc>
      </w:tr>
      <w:tr w:rsidR="006E27DC" w:rsidRPr="00326996" w:rsidTr="00056E1B">
        <w:trPr>
          <w:jc w:val="center"/>
        </w:trPr>
        <w:tc>
          <w:tcPr>
            <w:tcW w:w="1282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2.27.04.03</w:t>
            </w:r>
          </w:p>
        </w:tc>
        <w:tc>
          <w:tcPr>
            <w:tcW w:w="2837" w:type="pct"/>
          </w:tcPr>
          <w:p w:rsidR="006E27DC" w:rsidRPr="00FC4CCE" w:rsidRDefault="006E27DC" w:rsidP="00056E1B">
            <w:pPr>
              <w:adjustRightInd w:val="0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Системный анализ и управление</w:t>
            </w:r>
          </w:p>
        </w:tc>
      </w:tr>
      <w:tr w:rsidR="006E27DC" w:rsidRPr="00326996" w:rsidTr="00056E1B">
        <w:trPr>
          <w:jc w:val="center"/>
        </w:trPr>
        <w:tc>
          <w:tcPr>
            <w:tcW w:w="1282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2.27.04.04</w:t>
            </w:r>
          </w:p>
        </w:tc>
        <w:tc>
          <w:tcPr>
            <w:tcW w:w="2837" w:type="pct"/>
          </w:tcPr>
          <w:p w:rsidR="006E27DC" w:rsidRPr="00FC4CCE" w:rsidRDefault="006E27DC" w:rsidP="00056E1B">
            <w:pPr>
              <w:adjustRightInd w:val="0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Управление в технических системах</w:t>
            </w:r>
          </w:p>
        </w:tc>
      </w:tr>
      <w:tr w:rsidR="006E27DC" w:rsidRPr="00326996" w:rsidTr="00056E1B">
        <w:trPr>
          <w:jc w:val="center"/>
        </w:trPr>
        <w:tc>
          <w:tcPr>
            <w:tcW w:w="1282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2.27.04.05</w:t>
            </w:r>
          </w:p>
        </w:tc>
        <w:tc>
          <w:tcPr>
            <w:tcW w:w="2837" w:type="pct"/>
          </w:tcPr>
          <w:p w:rsidR="006E27DC" w:rsidRPr="00FC4CCE" w:rsidRDefault="006E27DC" w:rsidP="00056E1B">
            <w:pPr>
              <w:adjustRightInd w:val="0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Инноватика</w:t>
            </w:r>
          </w:p>
        </w:tc>
      </w:tr>
      <w:tr w:rsidR="006E27DC" w:rsidRPr="00326996" w:rsidTr="00056E1B">
        <w:trPr>
          <w:jc w:val="center"/>
        </w:trPr>
        <w:tc>
          <w:tcPr>
            <w:tcW w:w="1282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2.27.04.08</w:t>
            </w:r>
          </w:p>
        </w:tc>
        <w:tc>
          <w:tcPr>
            <w:tcW w:w="2837" w:type="pct"/>
          </w:tcPr>
          <w:p w:rsidR="006E27DC" w:rsidRPr="00FC4CCE" w:rsidRDefault="006E27DC" w:rsidP="00056E1B">
            <w:pPr>
              <w:adjustRightInd w:val="0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Управление интеллектуальной собственностью</w:t>
            </w:r>
            <w:r w:rsidRPr="00FC4CCE" w:rsidDel="00610808">
              <w:rPr>
                <w:sz w:val="24"/>
                <w:szCs w:val="24"/>
              </w:rPr>
              <w:t xml:space="preserve"> </w:t>
            </w:r>
          </w:p>
        </w:tc>
      </w:tr>
      <w:tr w:rsidR="006E27DC" w:rsidRPr="00326996" w:rsidTr="00056E1B">
        <w:trPr>
          <w:jc w:val="center"/>
        </w:trPr>
        <w:tc>
          <w:tcPr>
            <w:tcW w:w="1282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2.27.05.01 </w:t>
            </w:r>
          </w:p>
        </w:tc>
        <w:tc>
          <w:tcPr>
            <w:tcW w:w="2837" w:type="pct"/>
          </w:tcPr>
          <w:p w:rsidR="006E27DC" w:rsidRPr="00FC4CCE" w:rsidRDefault="006E27DC" w:rsidP="00056E1B">
            <w:pPr>
              <w:adjustRightInd w:val="0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Специальные организационно-технические системы</w:t>
            </w:r>
          </w:p>
        </w:tc>
      </w:tr>
      <w:tr w:rsidR="006E27DC" w:rsidRPr="00326996" w:rsidTr="00056E1B">
        <w:trPr>
          <w:jc w:val="center"/>
        </w:trPr>
        <w:tc>
          <w:tcPr>
            <w:tcW w:w="1282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2.28.04.01</w:t>
            </w:r>
          </w:p>
        </w:tc>
        <w:tc>
          <w:tcPr>
            <w:tcW w:w="2837" w:type="pct"/>
          </w:tcPr>
          <w:p w:rsidR="006E27DC" w:rsidRPr="00FC4CCE" w:rsidRDefault="006E27DC" w:rsidP="00056E1B">
            <w:pPr>
              <w:adjustRightInd w:val="0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Нанотехнологии и микросистемная техника</w:t>
            </w:r>
          </w:p>
        </w:tc>
      </w:tr>
      <w:tr w:rsidR="006E27DC" w:rsidRPr="00326996" w:rsidTr="00056E1B">
        <w:trPr>
          <w:jc w:val="center"/>
        </w:trPr>
        <w:tc>
          <w:tcPr>
            <w:tcW w:w="1282" w:type="pct"/>
            <w:vMerge w:val="restar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ОКСВНК</w:t>
            </w:r>
            <w:r w:rsidR="0062727C">
              <w:rPr>
                <w:rStyle w:val="ae"/>
                <w:sz w:val="24"/>
                <w:szCs w:val="24"/>
              </w:rPr>
              <w:endnoteReference w:customMarkFollows="1" w:id="9"/>
              <w:t>9</w:t>
            </w:r>
          </w:p>
        </w:tc>
        <w:tc>
          <w:tcPr>
            <w:tcW w:w="881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050208</w:t>
            </w:r>
          </w:p>
        </w:tc>
        <w:tc>
          <w:tcPr>
            <w:tcW w:w="2837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Технология машиностроения</w:t>
            </w:r>
          </w:p>
        </w:tc>
      </w:tr>
      <w:tr w:rsidR="006E27DC" w:rsidRPr="00326996" w:rsidTr="00056E1B">
        <w:trPr>
          <w:jc w:val="center"/>
        </w:trPr>
        <w:tc>
          <w:tcPr>
            <w:tcW w:w="1282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050702</w:t>
            </w:r>
          </w:p>
        </w:tc>
        <w:tc>
          <w:tcPr>
            <w:tcW w:w="2837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Проектирование и конструкция летательных аппаратов</w:t>
            </w:r>
          </w:p>
        </w:tc>
      </w:tr>
      <w:tr w:rsidR="006E27DC" w:rsidRPr="00326996" w:rsidTr="00056E1B">
        <w:trPr>
          <w:jc w:val="center"/>
        </w:trPr>
        <w:tc>
          <w:tcPr>
            <w:tcW w:w="1282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050703</w:t>
            </w:r>
          </w:p>
        </w:tc>
        <w:tc>
          <w:tcPr>
            <w:tcW w:w="2837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Прочность и тепловые режимы летательных аппаратов</w:t>
            </w:r>
          </w:p>
        </w:tc>
      </w:tr>
      <w:tr w:rsidR="006E27DC" w:rsidRPr="00326996" w:rsidTr="00056E1B">
        <w:trPr>
          <w:jc w:val="center"/>
        </w:trPr>
        <w:tc>
          <w:tcPr>
            <w:tcW w:w="1282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050704</w:t>
            </w:r>
          </w:p>
        </w:tc>
        <w:tc>
          <w:tcPr>
            <w:tcW w:w="2837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Технология производства летательных аппаратов</w:t>
            </w:r>
          </w:p>
        </w:tc>
      </w:tr>
      <w:tr w:rsidR="006E27DC" w:rsidRPr="00326996" w:rsidTr="00056E1B">
        <w:trPr>
          <w:jc w:val="center"/>
        </w:trPr>
        <w:tc>
          <w:tcPr>
            <w:tcW w:w="1282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050705</w:t>
            </w:r>
          </w:p>
        </w:tc>
        <w:tc>
          <w:tcPr>
            <w:tcW w:w="2837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Тепловые, электроракетные двигатели и энергоустановки летательных аппаратов</w:t>
            </w:r>
          </w:p>
        </w:tc>
      </w:tr>
      <w:tr w:rsidR="006E27DC" w:rsidRPr="00326996" w:rsidTr="00056E1B">
        <w:trPr>
          <w:jc w:val="center"/>
        </w:trPr>
        <w:tc>
          <w:tcPr>
            <w:tcW w:w="1282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050707</w:t>
            </w:r>
          </w:p>
        </w:tc>
        <w:tc>
          <w:tcPr>
            <w:tcW w:w="2837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Контроль и испытание летательных аппаратов и их систем</w:t>
            </w:r>
          </w:p>
        </w:tc>
      </w:tr>
      <w:tr w:rsidR="006E27DC" w:rsidRPr="00326996" w:rsidTr="00056E1B">
        <w:trPr>
          <w:jc w:val="center"/>
        </w:trPr>
        <w:tc>
          <w:tcPr>
            <w:tcW w:w="1282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050710</w:t>
            </w:r>
          </w:p>
        </w:tc>
        <w:tc>
          <w:tcPr>
            <w:tcW w:w="2837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Инновационные технологии в аэрокосмической деятельности</w:t>
            </w:r>
          </w:p>
        </w:tc>
      </w:tr>
      <w:tr w:rsidR="006E27DC" w:rsidRPr="00326996" w:rsidTr="00056E1B">
        <w:trPr>
          <w:jc w:val="center"/>
        </w:trPr>
        <w:tc>
          <w:tcPr>
            <w:tcW w:w="1282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050711</w:t>
            </w:r>
          </w:p>
        </w:tc>
        <w:tc>
          <w:tcPr>
            <w:tcW w:w="2837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Тепловые режимы летательных аппаратов</w:t>
            </w:r>
          </w:p>
        </w:tc>
      </w:tr>
    </w:tbl>
    <w:p w:rsidR="006E27DC" w:rsidRDefault="006E27DC" w:rsidP="006E27DC">
      <w:pPr>
        <w:pStyle w:val="Nor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986"/>
        <w:gridCol w:w="1054"/>
        <w:gridCol w:w="530"/>
        <w:gridCol w:w="1685"/>
        <w:gridCol w:w="299"/>
        <w:gridCol w:w="403"/>
        <w:gridCol w:w="952"/>
        <w:gridCol w:w="442"/>
        <w:gridCol w:w="1516"/>
        <w:gridCol w:w="805"/>
      </w:tblGrid>
      <w:tr w:rsidR="006E27DC" w:rsidRPr="00BC7A0C" w:rsidTr="00056E1B">
        <w:trPr>
          <w:trHeight w:val="567"/>
        </w:trPr>
        <w:tc>
          <w:tcPr>
            <w:tcW w:w="102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  <w:b/>
              </w:rPr>
              <w:t>3.5.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BC7A0C">
              <w:rPr>
                <w:rFonts w:ascii="Times New Roman" w:hAnsi="Times New Roman" w:cs="Times New Roman"/>
                <w:b/>
              </w:rPr>
              <w:t>. Трудовая функция</w:t>
            </w:r>
          </w:p>
        </w:tc>
      </w:tr>
      <w:tr w:rsidR="006E27DC" w:rsidRPr="00BC7A0C" w:rsidTr="00056E1B"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E27DC" w:rsidRPr="00BC7A0C" w:rsidRDefault="006E27DC" w:rsidP="00056E1B">
            <w:pPr>
              <w:jc w:val="center"/>
              <w:rPr>
                <w:sz w:val="18"/>
                <w:szCs w:val="18"/>
              </w:rPr>
            </w:pPr>
            <w:r w:rsidRPr="007409CB">
              <w:rPr>
                <w:szCs w:val="18"/>
              </w:rPr>
              <w:t>Наименование</w:t>
            </w:r>
          </w:p>
        </w:tc>
        <w:tc>
          <w:tcPr>
            <w:tcW w:w="425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теоретических и экспериментальных исследований в области создания </w:t>
            </w:r>
            <w:r w:rsidR="00056E1B" w:rsidRPr="00056E1B">
              <w:rPr>
                <w:rFonts w:ascii="Times New Roman" w:hAnsi="Times New Roman" w:cs="Times New Roman"/>
              </w:rPr>
              <w:t>разгонных блоков ракет космического назначения, межорбитальных буксиров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E27DC" w:rsidRPr="00BC7A0C" w:rsidRDefault="006E27DC" w:rsidP="00056E1B">
            <w:pPr>
              <w:jc w:val="center"/>
              <w:rPr>
                <w:sz w:val="18"/>
                <w:szCs w:val="18"/>
              </w:rPr>
            </w:pPr>
            <w:r w:rsidRPr="007409CB">
              <w:rPr>
                <w:szCs w:val="18"/>
              </w:rPr>
              <w:t>Код</w:t>
            </w:r>
          </w:p>
        </w:tc>
        <w:tc>
          <w:tcPr>
            <w:tcW w:w="9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Е/0</w:t>
            </w:r>
            <w:r>
              <w:rPr>
                <w:rFonts w:ascii="Times New Roman" w:hAnsi="Times New Roman" w:cs="Times New Roman"/>
              </w:rPr>
              <w:t>1</w:t>
            </w:r>
            <w:r w:rsidRPr="00BC7A0C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195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E27DC" w:rsidRPr="00BC7A0C" w:rsidRDefault="006E27DC" w:rsidP="00056E1B">
            <w:pPr>
              <w:jc w:val="center"/>
              <w:rPr>
                <w:sz w:val="18"/>
                <w:szCs w:val="18"/>
              </w:rPr>
            </w:pPr>
            <w:r w:rsidRPr="007409C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6E27DC" w:rsidRPr="00BC7A0C" w:rsidRDefault="006E27DC" w:rsidP="00056E1B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7</w:t>
            </w:r>
          </w:p>
        </w:tc>
      </w:tr>
      <w:tr w:rsidR="006E27DC" w:rsidRPr="00BC7A0C" w:rsidTr="00056E1B">
        <w:tc>
          <w:tcPr>
            <w:tcW w:w="102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E27DC" w:rsidRPr="00BC7A0C" w:rsidRDefault="006E27DC" w:rsidP="00056E1B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7DC" w:rsidRPr="00BC7A0C" w:rsidTr="00056E1B">
        <w:trPr>
          <w:cantSplit/>
        </w:trPr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jc w:val="center"/>
              <w:rPr>
                <w:sz w:val="18"/>
                <w:szCs w:val="18"/>
              </w:rPr>
            </w:pPr>
            <w:r w:rsidRPr="007409C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1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nil"/>
            </w:tcBorders>
            <w:vAlign w:val="center"/>
          </w:tcPr>
          <w:p w:rsidR="006E27DC" w:rsidRPr="00BC7A0C" w:rsidRDefault="006E27DC" w:rsidP="00056E1B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7409C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30" w:type="dxa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6E27DC" w:rsidRPr="00BC7A0C" w:rsidRDefault="006E27DC" w:rsidP="00056E1B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6E27DC" w:rsidRPr="00BC7A0C" w:rsidRDefault="006E27DC" w:rsidP="00056E1B">
            <w:pPr>
              <w:jc w:val="center"/>
              <w:rPr>
                <w:sz w:val="18"/>
                <w:szCs w:val="18"/>
              </w:rPr>
            </w:pPr>
            <w:r w:rsidRPr="007409CB">
              <w:rPr>
                <w:szCs w:val="18"/>
              </w:rPr>
              <w:t>Заимствовано из оригинала</w:t>
            </w:r>
          </w:p>
        </w:tc>
        <w:tc>
          <w:tcPr>
            <w:tcW w:w="179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6E27DC" w:rsidRPr="00BC7A0C" w:rsidRDefault="006E27DC" w:rsidP="00056E1B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6E27DC" w:rsidRPr="00BC7A0C" w:rsidRDefault="006E27DC" w:rsidP="00056E1B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7DC" w:rsidRPr="00BC7A0C" w:rsidTr="00056E1B"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7DC" w:rsidRPr="00BC7A0C" w:rsidRDefault="006E27DC" w:rsidP="00056E1B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27DC" w:rsidRPr="00BC7A0C" w:rsidRDefault="006E27DC" w:rsidP="00056E1B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27DC" w:rsidRPr="00BC7A0C" w:rsidRDefault="006E27DC" w:rsidP="00056E1B">
            <w:pPr>
              <w:jc w:val="center"/>
              <w:rPr>
                <w:sz w:val="18"/>
                <w:szCs w:val="18"/>
              </w:rPr>
            </w:pPr>
            <w:r w:rsidRPr="007409CB">
              <w:rPr>
                <w:szCs w:val="18"/>
              </w:rPr>
              <w:t>Код оригинала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7DC" w:rsidRPr="00BC7A0C" w:rsidRDefault="006E27DC" w:rsidP="00056E1B">
            <w:pPr>
              <w:jc w:val="center"/>
              <w:rPr>
                <w:sz w:val="18"/>
                <w:szCs w:val="18"/>
              </w:rPr>
            </w:pPr>
            <w:r w:rsidRPr="007409CB">
              <w:rPr>
                <w:szCs w:val="18"/>
              </w:rPr>
              <w:t>Регистрационный номер профессионального стандарта</w:t>
            </w:r>
          </w:p>
        </w:tc>
      </w:tr>
      <w:tr w:rsidR="006E27DC" w:rsidRPr="00BC7A0C" w:rsidTr="00056E1B"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E27DC" w:rsidRPr="00BC7A0C" w:rsidRDefault="006E27DC" w:rsidP="00056E1B">
            <w:pPr>
              <w:rPr>
                <w:sz w:val="18"/>
                <w:szCs w:val="18"/>
              </w:rPr>
            </w:pPr>
          </w:p>
        </w:tc>
        <w:tc>
          <w:tcPr>
            <w:tcW w:w="7686" w:type="dxa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6E27DC" w:rsidRPr="00BC7A0C" w:rsidRDefault="006E27DC" w:rsidP="00056E1B">
            <w:pPr>
              <w:rPr>
                <w:sz w:val="18"/>
                <w:szCs w:val="18"/>
              </w:rPr>
            </w:pP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1B7617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информации по</w:t>
            </w:r>
            <w:r w:rsidRPr="00BF3CB5">
              <w:rPr>
                <w:rFonts w:ascii="Times New Roman" w:hAnsi="Times New Roman" w:cs="Times New Roman"/>
              </w:rPr>
              <w:t xml:space="preserve"> образц</w:t>
            </w:r>
            <w:r>
              <w:rPr>
                <w:rFonts w:ascii="Times New Roman" w:hAnsi="Times New Roman" w:cs="Times New Roman"/>
              </w:rPr>
              <w:t>ам</w:t>
            </w:r>
            <w:r w:rsidRPr="00BF3CB5">
              <w:rPr>
                <w:rFonts w:ascii="Times New Roman" w:hAnsi="Times New Roman" w:cs="Times New Roman"/>
              </w:rPr>
              <w:t xml:space="preserve"> разрабатываемой отечественной тематической продукции и её зарубежных аналогов передового характера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</w:t>
            </w:r>
            <w:r w:rsidRPr="00BF3CB5">
              <w:rPr>
                <w:rFonts w:ascii="Times New Roman" w:hAnsi="Times New Roman" w:cs="Times New Roman"/>
              </w:rPr>
              <w:t xml:space="preserve"> показателей и критериев для экспертной оценки поступающих предложений и требований на предмет выявления в них инновационного и коммерческого потенциала опережающего характера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Проработка экспертных заключений по</w:t>
            </w:r>
            <w:r w:rsidRPr="00BF3CB5">
              <w:rPr>
                <w:rFonts w:ascii="Times New Roman" w:hAnsi="Times New Roman" w:cs="Times New Roman"/>
              </w:rPr>
              <w:t xml:space="preserve"> технически</w:t>
            </w:r>
            <w:r>
              <w:rPr>
                <w:rFonts w:ascii="Times New Roman" w:hAnsi="Times New Roman" w:cs="Times New Roman"/>
              </w:rPr>
              <w:t>м</w:t>
            </w:r>
            <w:r w:rsidRPr="00BF3CB5">
              <w:rPr>
                <w:rFonts w:ascii="Times New Roman" w:hAnsi="Times New Roman" w:cs="Times New Roman"/>
              </w:rPr>
              <w:t xml:space="preserve"> предложени</w:t>
            </w:r>
            <w:r>
              <w:rPr>
                <w:rFonts w:ascii="Times New Roman" w:hAnsi="Times New Roman" w:cs="Times New Roman"/>
              </w:rPr>
              <w:t>ям</w:t>
            </w:r>
            <w:r w:rsidRPr="00BF3CB5">
              <w:rPr>
                <w:rFonts w:ascii="Times New Roman" w:hAnsi="Times New Roman" w:cs="Times New Roman"/>
              </w:rPr>
              <w:t>, проектов, идей и требований заказчика на создание составных частей, изделий, комплексов и/или систем по тематике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  <w:r w:rsidRPr="0030501C">
              <w:rPr>
                <w:rFonts w:ascii="Times New Roman" w:hAnsi="Times New Roman" w:cs="Times New Roman"/>
              </w:rPr>
              <w:t xml:space="preserve"> технико-экономическ</w:t>
            </w:r>
            <w:r>
              <w:rPr>
                <w:rFonts w:ascii="Times New Roman" w:hAnsi="Times New Roman" w:cs="Times New Roman"/>
              </w:rPr>
              <w:t>их</w:t>
            </w:r>
            <w:r w:rsidRPr="0030501C">
              <w:rPr>
                <w:rFonts w:ascii="Times New Roman" w:hAnsi="Times New Roman" w:cs="Times New Roman"/>
              </w:rPr>
              <w:t xml:space="preserve"> обосновани</w:t>
            </w:r>
            <w:r>
              <w:rPr>
                <w:rFonts w:ascii="Times New Roman" w:hAnsi="Times New Roman" w:cs="Times New Roman"/>
              </w:rPr>
              <w:t>й</w:t>
            </w:r>
            <w:r w:rsidRPr="0030501C">
              <w:rPr>
                <w:rFonts w:ascii="Times New Roman" w:hAnsi="Times New Roman" w:cs="Times New Roman"/>
              </w:rPr>
              <w:t xml:space="preserve"> (бизнес-план</w:t>
            </w:r>
            <w:r>
              <w:rPr>
                <w:rFonts w:ascii="Times New Roman" w:hAnsi="Times New Roman" w:cs="Times New Roman"/>
              </w:rPr>
              <w:t>ов</w:t>
            </w:r>
            <w:r w:rsidRPr="0030501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и технических заданий на</w:t>
            </w:r>
            <w:r w:rsidRPr="0030501C">
              <w:rPr>
                <w:rFonts w:ascii="Times New Roman" w:hAnsi="Times New Roman" w:cs="Times New Roman"/>
              </w:rPr>
              <w:t xml:space="preserve"> НИОКР по тематике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со структурными подразделениями и смежными организациями по проведению тематических теоретических и экспериментальных исследований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проведения тематических патентных исследований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и контроль проведения тематических теоретических и экспериментальных исследований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1B7617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разработки математических моделей сценариев поведения исследуемого объекта в различных условиях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1B7617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Цифровое моделирование сценариев поведения исследуемого объекта в различных условиях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полученных данных по результатам цифрового моделирования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практических предложений по формированию направления деятельности предприятия, организации и/или Госкорпорации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2B0568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B87BF9">
              <w:rPr>
                <w:rFonts w:ascii="Times New Roman" w:hAnsi="Times New Roman" w:cs="Times New Roman"/>
                <w:bCs/>
              </w:rPr>
              <w:t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2B0568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  <w:bCs/>
              </w:rPr>
            </w:pPr>
            <w:r w:rsidRPr="005E376E">
              <w:rPr>
                <w:rFonts w:ascii="Times New Roman" w:hAnsi="Times New Roman" w:cs="Times New Roman"/>
                <w:bCs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2B0568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  <w:bCs/>
              </w:rPr>
            </w:pPr>
            <w:r w:rsidRPr="005E376E">
              <w:rPr>
                <w:rFonts w:ascii="Times New Roman" w:hAnsi="Times New Roman" w:cs="Times New Roman"/>
                <w:bCs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2B0568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  <w:bCs/>
              </w:rPr>
            </w:pPr>
            <w:r w:rsidRPr="007778D5">
              <w:rPr>
                <w:rFonts w:ascii="Times New Roman" w:hAnsi="Times New Roman" w:cs="Times New Roman"/>
                <w:bCs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2B0568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B76703">
              <w:rPr>
                <w:rFonts w:ascii="Times New Roman" w:hAnsi="Times New Roman" w:cs="Times New Roman"/>
                <w:bCs/>
              </w:rPr>
              <w:t xml:space="preserve"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2B0568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295A25">
              <w:rPr>
                <w:rFonts w:ascii="Times New Roman" w:hAnsi="Times New Roman" w:cs="Times New Roman"/>
                <w:bCs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2B0568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5E376E">
              <w:rPr>
                <w:rFonts w:ascii="Times New Roman" w:hAnsi="Times New Roman" w:cs="Times New Roman"/>
                <w:bCs/>
              </w:rPr>
              <w:t>Применять технологии и сервисы IoT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её создания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2B0568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5E376E">
              <w:rPr>
                <w:rFonts w:ascii="Times New Roman" w:hAnsi="Times New Roman" w:cs="Times New Roman"/>
                <w:bCs/>
              </w:rPr>
              <w:t>Проводить очные, дистанционные и виртуальные технические обзоры, демонстрации с возможностью ответов на вопросы для контроля и мониторинга разработки и реализации тематической продукции в режиме реального времени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2B0568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5E376E">
              <w:rPr>
                <w:rFonts w:ascii="Times New Roman" w:hAnsi="Times New Roman" w:cs="Times New Roman"/>
                <w:bCs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2B0568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1E29C2">
              <w:rPr>
                <w:rFonts w:ascii="Times New Roman" w:hAnsi="Times New Roman" w:cs="Times New Roman"/>
                <w:bCs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2B0568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8429B0">
              <w:rPr>
                <w:rFonts w:ascii="Times New Roman" w:hAnsi="Times New Roman" w:cs="Times New Roman"/>
              </w:rPr>
              <w:t xml:space="preserve">Работать с </w:t>
            </w:r>
            <w:r>
              <w:rPr>
                <w:rFonts w:ascii="Times New Roman" w:hAnsi="Times New Roman" w:cs="Times New Roman"/>
              </w:rPr>
              <w:t xml:space="preserve">технической документацией для получения информации (данных) о </w:t>
            </w:r>
            <w:r w:rsidRPr="00D0503B">
              <w:rPr>
                <w:rFonts w:ascii="Times New Roman" w:hAnsi="Times New Roman" w:cs="Times New Roman"/>
                <w:bCs/>
              </w:rPr>
              <w:t>составных частях, изделий, комплексов и/или систем по тематике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2B0568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Организовывать </w:t>
            </w:r>
            <w:r w:rsidRPr="005E7096">
              <w:rPr>
                <w:rFonts w:ascii="Times New Roman" w:hAnsi="Times New Roman" w:cs="Times New Roman"/>
                <w:bCs/>
              </w:rPr>
              <w:t>внедрени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5E7096">
              <w:rPr>
                <w:rFonts w:ascii="Times New Roman" w:hAnsi="Times New Roman" w:cs="Times New Roman"/>
                <w:bCs/>
              </w:rPr>
              <w:t xml:space="preserve"> искусственного интеллекта и/или машинного обучения в работу информационной системы </w:t>
            </w:r>
            <w:r>
              <w:rPr>
                <w:rFonts w:ascii="Times New Roman" w:hAnsi="Times New Roman" w:cs="Times New Roman"/>
                <w:bCs/>
              </w:rPr>
              <w:t>для получения</w:t>
            </w:r>
            <w:r w:rsidRPr="005E7096">
              <w:rPr>
                <w:rFonts w:ascii="Times New Roman" w:hAnsi="Times New Roman" w:cs="Times New Roman"/>
                <w:bCs/>
              </w:rPr>
              <w:t xml:space="preserve"> практических рекомендаций по улучшению характеристик тематической продукции и процесса её создания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2B0568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5E376E">
              <w:rPr>
                <w:rFonts w:ascii="Times New Roman" w:hAnsi="Times New Roman" w:cs="Times New Roman"/>
                <w:bCs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2B0568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B76703">
              <w:rPr>
                <w:rFonts w:ascii="Times New Roman" w:hAnsi="Times New Roman" w:cs="Times New Roman"/>
                <w:bCs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2B0568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  <w:bCs/>
              </w:rPr>
            </w:pPr>
            <w:r w:rsidRPr="005E376E">
              <w:rPr>
                <w:rFonts w:ascii="Times New Roman" w:hAnsi="Times New Roman" w:cs="Times New Roman"/>
                <w:bCs/>
              </w:rPr>
              <w:t>Методики проведения технических расчётов при конструировании РКТ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2B0568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  <w:bCs/>
              </w:rPr>
            </w:pPr>
            <w:r w:rsidRPr="005E376E">
              <w:rPr>
                <w:rFonts w:ascii="Times New Roman" w:hAnsi="Times New Roman" w:cs="Times New Roman"/>
                <w:bCs/>
              </w:rPr>
              <w:t>Методологии математического и программно-алгоритмического обеспечения выбора оптимальных параметров и облика создаваемой тематической продукции с учётом особенностей технологий их изготовления и отработки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2B0568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  <w:bCs/>
              </w:rPr>
            </w:pPr>
            <w:r w:rsidRPr="00710224">
              <w:rPr>
                <w:rFonts w:ascii="Times New Roman" w:hAnsi="Times New Roman" w:cs="Times New Roman"/>
              </w:rPr>
              <w:t>Методология создания моделей, описывающих функционирование РКТ, её составных частей, агрегатов и систем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2B0568" w:rsidRDefault="00056E1B" w:rsidP="00056E1B">
            <w:pPr>
              <w:pStyle w:val="afd"/>
              <w:jc w:val="both"/>
              <w:rPr>
                <w:rFonts w:ascii="Times New Roman" w:hAnsi="Times New Roman" w:cs="Times New Roman"/>
                <w:bCs/>
              </w:rPr>
            </w:pPr>
            <w:r w:rsidRPr="00056E1B">
              <w:rPr>
                <w:rFonts w:ascii="Times New Roman" w:hAnsi="Times New Roman" w:cs="Times New Roman"/>
              </w:rPr>
              <w:t>Методология создания разгонных блоков ракет космического назначения, межорбитальных буксиров,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5E376E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5E376E">
              <w:rPr>
                <w:rFonts w:ascii="Times New Roman" w:hAnsi="Times New Roman" w:cs="Times New Roman"/>
                <w:bCs/>
              </w:rPr>
              <w:t>Методы модального и термического анализа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2B0568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5E376E">
              <w:rPr>
                <w:rFonts w:ascii="Times New Roman" w:hAnsi="Times New Roman" w:cs="Times New Roman"/>
                <w:bCs/>
              </w:rPr>
              <w:t>Нормативн</w:t>
            </w:r>
            <w:r>
              <w:rPr>
                <w:rFonts w:ascii="Times New Roman" w:hAnsi="Times New Roman" w:cs="Times New Roman"/>
                <w:bCs/>
              </w:rPr>
              <w:t>о-</w:t>
            </w:r>
            <w:r w:rsidRPr="005E376E">
              <w:rPr>
                <w:rFonts w:ascii="Times New Roman" w:hAnsi="Times New Roman" w:cs="Times New Roman"/>
                <w:bCs/>
              </w:rPr>
              <w:t>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2B0568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243D6D">
              <w:rPr>
                <w:rFonts w:ascii="Times New Roman" w:hAnsi="Times New Roman" w:cs="Times New Roman"/>
                <w:bCs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243D6D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  <w:bCs/>
              </w:rPr>
            </w:pPr>
            <w:r w:rsidRPr="00CD52B1">
              <w:rPr>
                <w:rFonts w:ascii="Times New Roman" w:hAnsi="Times New Roman" w:cs="Times New Roman"/>
                <w:bCs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243D6D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  <w:bCs/>
              </w:rPr>
            </w:pPr>
            <w:r w:rsidRPr="005E376E">
              <w:rPr>
                <w:rFonts w:ascii="Times New Roman" w:hAnsi="Times New Roman" w:cs="Times New Roman"/>
                <w:bCs/>
              </w:rPr>
              <w:t>Основные закономерности инновационной деятельности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CD52B1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  <w:bCs/>
              </w:rPr>
            </w:pPr>
            <w:r w:rsidRPr="005E376E">
              <w:rPr>
                <w:rFonts w:ascii="Times New Roman" w:hAnsi="Times New Roman" w:cs="Times New Roman"/>
                <w:bCs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243D6D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Основы патентоведения и защиты интеллектуальной собственности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243D6D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  <w:bCs/>
              </w:rPr>
            </w:pPr>
            <w:r w:rsidRPr="005E376E">
              <w:rPr>
                <w:rFonts w:ascii="Times New Roman" w:hAnsi="Times New Roman" w:cs="Times New Roman"/>
                <w:bCs/>
              </w:rPr>
              <w:t>Основы психологии и психофизиологии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243D6D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  <w:bCs/>
              </w:rPr>
            </w:pPr>
            <w:r w:rsidRPr="005E376E">
              <w:rPr>
                <w:rFonts w:ascii="Times New Roman" w:hAnsi="Times New Roman" w:cs="Times New Roman"/>
                <w:bCs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5E376E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  <w:bCs/>
              </w:rPr>
            </w:pPr>
            <w:r w:rsidRPr="00123DF7">
              <w:rPr>
                <w:rFonts w:ascii="Times New Roman" w:hAnsi="Times New Roman" w:cs="Times New Roman"/>
                <w:bCs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5E376E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  <w:bCs/>
              </w:rPr>
            </w:pPr>
            <w:r w:rsidRPr="005E376E">
              <w:rPr>
                <w:rFonts w:ascii="Times New Roman" w:hAnsi="Times New Roman" w:cs="Times New Roman"/>
                <w:bCs/>
              </w:rPr>
              <w:t>Основы работы технологии и сервисов IoT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5E376E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  <w:bCs/>
              </w:rPr>
            </w:pPr>
            <w:r w:rsidRPr="005E376E">
              <w:rPr>
                <w:rFonts w:ascii="Times New Roman" w:hAnsi="Times New Roman" w:cs="Times New Roman"/>
                <w:bCs/>
              </w:rPr>
              <w:t>Основы работы цифровых экосистем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5E376E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  <w:bCs/>
              </w:rPr>
            </w:pPr>
            <w:r w:rsidRPr="005E376E">
              <w:rPr>
                <w:rFonts w:ascii="Times New Roman" w:hAnsi="Times New Roman" w:cs="Times New Roman"/>
                <w:bCs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5E376E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  <w:bCs/>
              </w:rPr>
            </w:pPr>
            <w:r w:rsidRPr="00B76703">
              <w:rPr>
                <w:rFonts w:ascii="Times New Roman" w:hAnsi="Times New Roman" w:cs="Times New Roman"/>
                <w:bCs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2B0568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B76703">
              <w:rPr>
                <w:rFonts w:ascii="Times New Roman" w:hAnsi="Times New Roman" w:cs="Times New Roman"/>
                <w:bCs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2B0568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5E376E">
              <w:rPr>
                <w:rFonts w:ascii="Times New Roman" w:hAnsi="Times New Roman" w:cs="Times New Roman"/>
                <w:bCs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2B0568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  <w:bCs/>
              </w:rPr>
            </w:pPr>
            <w:r w:rsidRPr="00332F28">
              <w:rPr>
                <w:rFonts w:ascii="Times New Roman" w:hAnsi="Times New Roman" w:cs="Times New Roman"/>
                <w:bCs/>
              </w:rPr>
              <w:t>Руководящие, методические и нормативные документы в области РКТ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2B0568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5E376E">
              <w:rPr>
                <w:rFonts w:ascii="Times New Roman" w:hAnsi="Times New Roman" w:cs="Times New Roman"/>
                <w:bCs/>
              </w:rPr>
              <w:t>Системы и методы проектирования РКТ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2B0568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587D4F">
              <w:rPr>
                <w:rFonts w:ascii="Times New Roman" w:hAnsi="Times New Roman" w:cs="Times New Roman"/>
                <w:bCs/>
              </w:rPr>
              <w:t>Современные методики тестирования, виды испытаний, методы сбора, анализа и обработки полученных результатов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2B0568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543B8A">
              <w:rPr>
                <w:rFonts w:ascii="Times New Roman" w:hAnsi="Times New Roman" w:cs="Times New Roman"/>
                <w:bCs/>
              </w:rPr>
              <w:t>Современные средства автоматизации проектирования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2B0568" w:rsidRDefault="00056E1B" w:rsidP="00056E1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056E1B">
              <w:rPr>
                <w:rFonts w:ascii="Times New Roman" w:hAnsi="Times New Roman" w:cs="Times New Roman"/>
              </w:rPr>
              <w:t>Теория создания разгонных блоков ракет космического назначения, межорбитальных буксиров,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-</w:t>
            </w:r>
          </w:p>
        </w:tc>
      </w:tr>
    </w:tbl>
    <w:p w:rsidR="006E27DC" w:rsidRDefault="006E27DC" w:rsidP="006E27DC">
      <w:pPr>
        <w:pStyle w:val="Nor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986"/>
        <w:gridCol w:w="1054"/>
        <w:gridCol w:w="530"/>
        <w:gridCol w:w="1685"/>
        <w:gridCol w:w="299"/>
        <w:gridCol w:w="403"/>
        <w:gridCol w:w="952"/>
        <w:gridCol w:w="442"/>
        <w:gridCol w:w="1516"/>
        <w:gridCol w:w="805"/>
      </w:tblGrid>
      <w:tr w:rsidR="006E27DC" w:rsidRPr="00BC7A0C" w:rsidTr="00056E1B">
        <w:trPr>
          <w:trHeight w:val="567"/>
        </w:trPr>
        <w:tc>
          <w:tcPr>
            <w:tcW w:w="102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  <w:b/>
              </w:rPr>
              <w:t>3.5.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BC7A0C">
              <w:rPr>
                <w:rFonts w:ascii="Times New Roman" w:hAnsi="Times New Roman" w:cs="Times New Roman"/>
                <w:b/>
              </w:rPr>
              <w:t>. Трудовая функция</w:t>
            </w:r>
          </w:p>
        </w:tc>
      </w:tr>
      <w:tr w:rsidR="006E27DC" w:rsidRPr="00BC7A0C" w:rsidTr="00056E1B"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E27DC" w:rsidRPr="00BC7A0C" w:rsidRDefault="006E27DC" w:rsidP="00056E1B">
            <w:pPr>
              <w:jc w:val="center"/>
              <w:rPr>
                <w:sz w:val="18"/>
                <w:szCs w:val="18"/>
              </w:rPr>
            </w:pPr>
            <w:r w:rsidRPr="007409CB">
              <w:rPr>
                <w:szCs w:val="18"/>
              </w:rPr>
              <w:t>Наименование</w:t>
            </w:r>
          </w:p>
        </w:tc>
        <w:tc>
          <w:tcPr>
            <w:tcW w:w="425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 xml:space="preserve">Формализация предметной области проекта, требований заказчика и управление проектами по созданию </w:t>
            </w:r>
            <w:r w:rsidR="00056E1B" w:rsidRPr="00056E1B">
              <w:rPr>
                <w:rFonts w:ascii="Times New Roman" w:hAnsi="Times New Roman" w:cs="Times New Roman"/>
              </w:rPr>
              <w:t>разгонных блоков ракет космического назначения, межорбитальных буксиров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E27DC" w:rsidRPr="00BC7A0C" w:rsidRDefault="006E27DC" w:rsidP="00056E1B">
            <w:pPr>
              <w:jc w:val="center"/>
              <w:rPr>
                <w:sz w:val="18"/>
                <w:szCs w:val="18"/>
              </w:rPr>
            </w:pPr>
            <w:r w:rsidRPr="007409CB">
              <w:rPr>
                <w:szCs w:val="18"/>
              </w:rPr>
              <w:t>Код</w:t>
            </w:r>
          </w:p>
        </w:tc>
        <w:tc>
          <w:tcPr>
            <w:tcW w:w="9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Е/0</w:t>
            </w:r>
            <w:r>
              <w:rPr>
                <w:rFonts w:ascii="Times New Roman" w:hAnsi="Times New Roman" w:cs="Times New Roman"/>
              </w:rPr>
              <w:t>2</w:t>
            </w:r>
            <w:r w:rsidRPr="00BC7A0C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195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E27DC" w:rsidRPr="00BC7A0C" w:rsidRDefault="006E27DC" w:rsidP="00056E1B">
            <w:pPr>
              <w:jc w:val="center"/>
              <w:rPr>
                <w:sz w:val="18"/>
                <w:szCs w:val="18"/>
              </w:rPr>
            </w:pPr>
            <w:r w:rsidRPr="007409C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6E27DC" w:rsidRPr="00BC7A0C" w:rsidRDefault="006E27DC" w:rsidP="00056E1B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7</w:t>
            </w:r>
          </w:p>
        </w:tc>
      </w:tr>
      <w:tr w:rsidR="006E27DC" w:rsidRPr="00BC7A0C" w:rsidTr="00056E1B">
        <w:tc>
          <w:tcPr>
            <w:tcW w:w="102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E27DC" w:rsidRPr="00BC7A0C" w:rsidRDefault="006E27DC" w:rsidP="00056E1B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7DC" w:rsidRPr="00BC7A0C" w:rsidTr="00056E1B">
        <w:trPr>
          <w:cantSplit/>
        </w:trPr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jc w:val="center"/>
              <w:rPr>
                <w:sz w:val="18"/>
                <w:szCs w:val="18"/>
              </w:rPr>
            </w:pPr>
            <w:r w:rsidRPr="007409C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1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nil"/>
            </w:tcBorders>
            <w:vAlign w:val="center"/>
          </w:tcPr>
          <w:p w:rsidR="006E27DC" w:rsidRPr="00BC7A0C" w:rsidRDefault="006E27DC" w:rsidP="00056E1B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7409C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30" w:type="dxa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6E27DC" w:rsidRPr="00BC7A0C" w:rsidRDefault="006E27DC" w:rsidP="00056E1B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6E27DC" w:rsidRPr="00BC7A0C" w:rsidRDefault="006E27DC" w:rsidP="00056E1B">
            <w:pPr>
              <w:jc w:val="center"/>
              <w:rPr>
                <w:sz w:val="18"/>
                <w:szCs w:val="18"/>
              </w:rPr>
            </w:pPr>
            <w:r w:rsidRPr="007409CB">
              <w:rPr>
                <w:szCs w:val="18"/>
              </w:rPr>
              <w:t>Заимствовано из оригинала</w:t>
            </w:r>
          </w:p>
        </w:tc>
        <w:tc>
          <w:tcPr>
            <w:tcW w:w="179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6E27DC" w:rsidRPr="00BC7A0C" w:rsidRDefault="006E27DC" w:rsidP="00056E1B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6E27DC" w:rsidRPr="00BC7A0C" w:rsidRDefault="006E27DC" w:rsidP="00056E1B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7DC" w:rsidRPr="00BC7A0C" w:rsidTr="00056E1B"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7DC" w:rsidRPr="00BC7A0C" w:rsidRDefault="006E27DC" w:rsidP="00056E1B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27DC" w:rsidRPr="00BC7A0C" w:rsidRDefault="006E27DC" w:rsidP="00056E1B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27DC" w:rsidRPr="00BC7A0C" w:rsidRDefault="006E27DC" w:rsidP="00056E1B">
            <w:pPr>
              <w:jc w:val="center"/>
              <w:rPr>
                <w:sz w:val="18"/>
                <w:szCs w:val="18"/>
              </w:rPr>
            </w:pPr>
            <w:r w:rsidRPr="007409CB">
              <w:rPr>
                <w:szCs w:val="18"/>
              </w:rPr>
              <w:t>Код оригинала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7DC" w:rsidRPr="00BC7A0C" w:rsidRDefault="006E27DC" w:rsidP="00056E1B">
            <w:pPr>
              <w:jc w:val="center"/>
              <w:rPr>
                <w:sz w:val="18"/>
                <w:szCs w:val="18"/>
              </w:rPr>
            </w:pPr>
            <w:r w:rsidRPr="007409CB">
              <w:rPr>
                <w:szCs w:val="18"/>
              </w:rPr>
              <w:t>Регистрационный номер профессионального стандарта</w:t>
            </w:r>
          </w:p>
        </w:tc>
      </w:tr>
      <w:tr w:rsidR="006E27DC" w:rsidRPr="00BC7A0C" w:rsidTr="00056E1B"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E27DC" w:rsidRPr="00BC7A0C" w:rsidRDefault="006E27DC" w:rsidP="00056E1B">
            <w:pPr>
              <w:rPr>
                <w:sz w:val="18"/>
                <w:szCs w:val="18"/>
              </w:rPr>
            </w:pPr>
          </w:p>
        </w:tc>
        <w:tc>
          <w:tcPr>
            <w:tcW w:w="7686" w:type="dxa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6E27DC" w:rsidRPr="00BC7A0C" w:rsidRDefault="006E27DC" w:rsidP="00056E1B">
            <w:pPr>
              <w:rPr>
                <w:sz w:val="18"/>
                <w:szCs w:val="18"/>
              </w:rPr>
            </w:pP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E72A53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разработанного направления деятельности предприятия, организации и/или Госкорпорации на основе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E72A53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C10F8">
              <w:rPr>
                <w:rFonts w:ascii="Times New Roman" w:hAnsi="Times New Roman" w:cs="Times New Roman"/>
              </w:rPr>
              <w:t>ормирова</w:t>
            </w:r>
            <w:r>
              <w:rPr>
                <w:rFonts w:ascii="Times New Roman" w:hAnsi="Times New Roman" w:cs="Times New Roman"/>
              </w:rPr>
              <w:t>ние</w:t>
            </w:r>
            <w:r w:rsidRPr="000C10F8">
              <w:rPr>
                <w:rFonts w:ascii="Times New Roman" w:hAnsi="Times New Roman" w:cs="Times New Roman"/>
              </w:rPr>
              <w:t xml:space="preserve"> презентационн</w:t>
            </w:r>
            <w:r>
              <w:rPr>
                <w:rFonts w:ascii="Times New Roman" w:hAnsi="Times New Roman" w:cs="Times New Roman"/>
              </w:rPr>
              <w:t>ого</w:t>
            </w:r>
            <w:r w:rsidRPr="000C10F8">
              <w:rPr>
                <w:rFonts w:ascii="Times New Roman" w:hAnsi="Times New Roman" w:cs="Times New Roman"/>
              </w:rPr>
              <w:t xml:space="preserve"> материал</w:t>
            </w:r>
            <w:r>
              <w:rPr>
                <w:rFonts w:ascii="Times New Roman" w:hAnsi="Times New Roman" w:cs="Times New Roman"/>
              </w:rPr>
              <w:t>а</w:t>
            </w:r>
            <w:r w:rsidRPr="000C10F8">
              <w:rPr>
                <w:rFonts w:ascii="Times New Roman" w:hAnsi="Times New Roman" w:cs="Times New Roman"/>
              </w:rPr>
              <w:t xml:space="preserve"> по обоснованию </w:t>
            </w:r>
            <w:r>
              <w:rPr>
                <w:rFonts w:ascii="Times New Roman" w:hAnsi="Times New Roman" w:cs="Times New Roman"/>
              </w:rPr>
              <w:t xml:space="preserve">реализации направления деятельности предприятия, организации и/или Госкорпорации 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E72A53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 по </w:t>
            </w:r>
            <w:r w:rsidRPr="00CD243C">
              <w:rPr>
                <w:rFonts w:ascii="Times New Roman" w:hAnsi="Times New Roman" w:cs="Times New Roman"/>
              </w:rPr>
              <w:t>поиск</w:t>
            </w:r>
            <w:r>
              <w:rPr>
                <w:rFonts w:ascii="Times New Roman" w:hAnsi="Times New Roman" w:cs="Times New Roman"/>
              </w:rPr>
              <w:t>у</w:t>
            </w:r>
            <w:r w:rsidRPr="00CD243C">
              <w:rPr>
                <w:rFonts w:ascii="Times New Roman" w:hAnsi="Times New Roman" w:cs="Times New Roman"/>
              </w:rPr>
              <w:t xml:space="preserve"> соисполнителей</w:t>
            </w:r>
            <w:r>
              <w:rPr>
                <w:rFonts w:ascii="Times New Roman" w:hAnsi="Times New Roman" w:cs="Times New Roman"/>
              </w:rPr>
              <w:t>, заказчиков и инвесторов для реализации направления деятельности предприятия, организации и/или Госкорпорации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E72A53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</w:t>
            </w:r>
            <w:r w:rsidRPr="0092539F">
              <w:rPr>
                <w:rFonts w:ascii="Times New Roman" w:hAnsi="Times New Roman" w:cs="Times New Roman"/>
              </w:rPr>
              <w:t xml:space="preserve"> максимально взаимовыгодн</w:t>
            </w:r>
            <w:r>
              <w:rPr>
                <w:rFonts w:ascii="Times New Roman" w:hAnsi="Times New Roman" w:cs="Times New Roman"/>
              </w:rPr>
              <w:t>ой</w:t>
            </w:r>
            <w:r w:rsidRPr="0092539F">
              <w:rPr>
                <w:rFonts w:ascii="Times New Roman" w:hAnsi="Times New Roman" w:cs="Times New Roman"/>
              </w:rPr>
              <w:t xml:space="preserve"> форм</w:t>
            </w:r>
            <w:r>
              <w:rPr>
                <w:rFonts w:ascii="Times New Roman" w:hAnsi="Times New Roman" w:cs="Times New Roman"/>
              </w:rPr>
              <w:t>ы</w:t>
            </w:r>
            <w:r w:rsidRPr="0092539F">
              <w:rPr>
                <w:rFonts w:ascii="Times New Roman" w:hAnsi="Times New Roman" w:cs="Times New Roman"/>
              </w:rPr>
              <w:t xml:space="preserve"> сотрудничества с потенциальным соисполнителем</w:t>
            </w:r>
            <w:r>
              <w:rPr>
                <w:rFonts w:ascii="Times New Roman" w:hAnsi="Times New Roman" w:cs="Times New Roman"/>
              </w:rPr>
              <w:t>, заказчиком и инвестором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подготовки</w:t>
            </w:r>
            <w:r w:rsidRPr="006F05FA">
              <w:rPr>
                <w:rFonts w:ascii="Times New Roman" w:hAnsi="Times New Roman" w:cs="Times New Roman"/>
              </w:rPr>
              <w:t xml:space="preserve"> итогового </w:t>
            </w:r>
            <w:r>
              <w:rPr>
                <w:rFonts w:ascii="Times New Roman" w:hAnsi="Times New Roman" w:cs="Times New Roman"/>
              </w:rPr>
              <w:t>материала</w:t>
            </w:r>
            <w:r w:rsidRPr="006F05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обоснованию реализации направления деятельности в стратегию развития предприятия и/или Госкорпорации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E72A53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8D2FE7">
              <w:rPr>
                <w:rFonts w:ascii="Times New Roman" w:hAnsi="Times New Roman" w:cs="Times New Roman"/>
              </w:rPr>
              <w:t xml:space="preserve">Защита и обоснование </w:t>
            </w:r>
            <w:r>
              <w:rPr>
                <w:rFonts w:ascii="Times New Roman" w:hAnsi="Times New Roman" w:cs="Times New Roman"/>
              </w:rPr>
              <w:t>реализации направления деятельности предприятия, организации и/или Госкорпорации</w:t>
            </w:r>
            <w:r w:rsidRPr="008D2FE7">
              <w:rPr>
                <w:rFonts w:ascii="Times New Roman" w:hAnsi="Times New Roman" w:cs="Times New Roman"/>
              </w:rPr>
              <w:t xml:space="preserve"> на научно-технических советах </w:t>
            </w:r>
            <w:r>
              <w:rPr>
                <w:rFonts w:ascii="Times New Roman" w:hAnsi="Times New Roman" w:cs="Times New Roman"/>
              </w:rPr>
              <w:t>и собраниях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E72A53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подготовки </w:t>
            </w:r>
            <w:r w:rsidRPr="00CE47B0">
              <w:rPr>
                <w:rFonts w:ascii="Times New Roman" w:hAnsi="Times New Roman" w:cs="Times New Roman"/>
              </w:rPr>
              <w:t xml:space="preserve">пакета </w:t>
            </w:r>
            <w:r>
              <w:rPr>
                <w:rFonts w:ascii="Times New Roman" w:hAnsi="Times New Roman" w:cs="Times New Roman"/>
              </w:rPr>
              <w:t xml:space="preserve">организационных и </w:t>
            </w:r>
            <w:r w:rsidRPr="00CE47B0">
              <w:rPr>
                <w:rFonts w:ascii="Times New Roman" w:hAnsi="Times New Roman" w:cs="Times New Roman"/>
              </w:rPr>
              <w:t>договорных документов</w:t>
            </w:r>
            <w:r>
              <w:rPr>
                <w:rFonts w:ascii="Times New Roman" w:hAnsi="Times New Roman" w:cs="Times New Roman"/>
              </w:rPr>
              <w:t xml:space="preserve"> для реализации </w:t>
            </w:r>
            <w:r w:rsidRPr="00BF3CB5">
              <w:rPr>
                <w:rFonts w:ascii="Times New Roman" w:hAnsi="Times New Roman" w:cs="Times New Roman"/>
              </w:rPr>
              <w:t>технически</w:t>
            </w:r>
            <w:r>
              <w:rPr>
                <w:rFonts w:ascii="Times New Roman" w:hAnsi="Times New Roman" w:cs="Times New Roman"/>
              </w:rPr>
              <w:t>х</w:t>
            </w:r>
            <w:r w:rsidRPr="00BF3CB5">
              <w:rPr>
                <w:rFonts w:ascii="Times New Roman" w:hAnsi="Times New Roman" w:cs="Times New Roman"/>
              </w:rPr>
              <w:t xml:space="preserve"> предложени</w:t>
            </w:r>
            <w:r>
              <w:rPr>
                <w:rFonts w:ascii="Times New Roman" w:hAnsi="Times New Roman" w:cs="Times New Roman"/>
              </w:rPr>
              <w:t>й</w:t>
            </w:r>
            <w:r w:rsidRPr="00BF3CB5">
              <w:rPr>
                <w:rFonts w:ascii="Times New Roman" w:hAnsi="Times New Roman" w:cs="Times New Roman"/>
              </w:rPr>
              <w:t>, проектов, идей и требований заказчика</w:t>
            </w:r>
            <w:r>
              <w:rPr>
                <w:rFonts w:ascii="Times New Roman" w:hAnsi="Times New Roman" w:cs="Times New Roman"/>
              </w:rPr>
              <w:t>, относящихся к направлению деятельности предприятия, организации и/или Госкорпорации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D0503B">
              <w:rPr>
                <w:rFonts w:ascii="Times New Roman" w:hAnsi="Times New Roman" w:cs="Times New Roman"/>
                <w:bCs/>
              </w:rPr>
              <w:t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D0503B">
              <w:rPr>
                <w:rFonts w:ascii="Times New Roman" w:hAnsi="Times New Roman" w:cs="Times New Roman"/>
                <w:bCs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D0503B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  <w:bCs/>
              </w:rPr>
            </w:pPr>
            <w:r w:rsidRPr="00D0503B">
              <w:rPr>
                <w:rFonts w:ascii="Times New Roman" w:hAnsi="Times New Roman" w:cs="Times New Roman"/>
                <w:bCs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D0503B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Организовывать </w:t>
            </w:r>
            <w:r w:rsidRPr="00D0503B">
              <w:rPr>
                <w:rFonts w:ascii="Times New Roman" w:hAnsi="Times New Roman" w:cs="Times New Roman"/>
                <w:bCs/>
              </w:rPr>
              <w:t>внедрени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D0503B">
              <w:rPr>
                <w:rFonts w:ascii="Times New Roman" w:hAnsi="Times New Roman" w:cs="Times New Roman"/>
                <w:bCs/>
              </w:rPr>
              <w:t xml:space="preserve"> искусственного интеллекта и/или машинного обучения в работу информационной системы </w:t>
            </w:r>
            <w:r>
              <w:rPr>
                <w:rFonts w:ascii="Times New Roman" w:hAnsi="Times New Roman" w:cs="Times New Roman"/>
                <w:bCs/>
              </w:rPr>
              <w:t>для получения</w:t>
            </w:r>
            <w:r w:rsidRPr="00D0503B">
              <w:rPr>
                <w:rFonts w:ascii="Times New Roman" w:hAnsi="Times New Roman" w:cs="Times New Roman"/>
                <w:bCs/>
              </w:rPr>
              <w:t xml:space="preserve"> практических рекомендаций по улучшению характеристик тематической продукции и процесса её создания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D0503B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  <w:bCs/>
              </w:rPr>
            </w:pPr>
            <w:r w:rsidRPr="00D0503B">
              <w:rPr>
                <w:rFonts w:ascii="Times New Roman" w:hAnsi="Times New Roman" w:cs="Times New Roman"/>
                <w:bCs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D0503B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  <w:bCs/>
              </w:rPr>
            </w:pPr>
            <w:r w:rsidRPr="00D0503B">
              <w:rPr>
                <w:rFonts w:ascii="Times New Roman" w:hAnsi="Times New Roman" w:cs="Times New Roman"/>
                <w:bCs/>
              </w:rPr>
              <w:t xml:space="preserve"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D0503B">
              <w:rPr>
                <w:rFonts w:ascii="Times New Roman" w:hAnsi="Times New Roman" w:cs="Times New Roman"/>
                <w:bCs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D0503B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  <w:bCs/>
              </w:rPr>
            </w:pPr>
            <w:r w:rsidRPr="00D0503B">
              <w:rPr>
                <w:rFonts w:ascii="Times New Roman" w:hAnsi="Times New Roman" w:cs="Times New Roman"/>
                <w:bCs/>
              </w:rPr>
              <w:t>Применять технологии и сервисы IoT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её создания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D0503B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  <w:bCs/>
              </w:rPr>
            </w:pPr>
            <w:r w:rsidRPr="00D0503B">
              <w:rPr>
                <w:rFonts w:ascii="Times New Roman" w:hAnsi="Times New Roman" w:cs="Times New Roman"/>
                <w:bCs/>
              </w:rPr>
              <w:t>Проводить очные, дистанционные и виртуальные технические обзоры, демонстрации с возможностью ответов на вопросы для контроля и мониторинга разработки и реализации тематической продукции в режиме реального времени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D0503B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  <w:bCs/>
              </w:rPr>
            </w:pPr>
            <w:r w:rsidRPr="00D0503B">
              <w:rPr>
                <w:rFonts w:ascii="Times New Roman" w:hAnsi="Times New Roman" w:cs="Times New Roman"/>
                <w:bCs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D0503B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  <w:bCs/>
              </w:rPr>
            </w:pPr>
            <w:r w:rsidRPr="00D0503B">
              <w:rPr>
                <w:rFonts w:ascii="Times New Roman" w:hAnsi="Times New Roman" w:cs="Times New Roman"/>
                <w:bCs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D0503B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  <w:bCs/>
              </w:rPr>
            </w:pPr>
            <w:r w:rsidRPr="008429B0">
              <w:rPr>
                <w:rFonts w:ascii="Times New Roman" w:hAnsi="Times New Roman" w:cs="Times New Roman"/>
              </w:rPr>
              <w:t xml:space="preserve">Работать с </w:t>
            </w:r>
            <w:r>
              <w:rPr>
                <w:rFonts w:ascii="Times New Roman" w:hAnsi="Times New Roman" w:cs="Times New Roman"/>
              </w:rPr>
              <w:t xml:space="preserve">технической и юридической документацией для получения информации (данных) о </w:t>
            </w:r>
            <w:r w:rsidRPr="00D0503B">
              <w:rPr>
                <w:rFonts w:ascii="Times New Roman" w:hAnsi="Times New Roman" w:cs="Times New Roman"/>
                <w:bCs/>
              </w:rPr>
              <w:t>составных частях, изделий, комплексов и/или систем по тематике</w:t>
            </w:r>
            <w:r>
              <w:rPr>
                <w:rFonts w:ascii="Times New Roman" w:hAnsi="Times New Roman" w:cs="Times New Roman"/>
                <w:bCs/>
              </w:rPr>
              <w:t xml:space="preserve"> и соблюдения законности в процессе их создания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D0503B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Работать с финансово-экономической документацией для коммерческой оптимизацией деятельности предприятия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D0503B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  <w:bCs/>
              </w:rPr>
            </w:pPr>
            <w:r w:rsidRPr="00D0503B">
              <w:rPr>
                <w:rFonts w:ascii="Times New Roman" w:hAnsi="Times New Roman" w:cs="Times New Roman"/>
                <w:bCs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D0503B">
              <w:rPr>
                <w:rFonts w:ascii="Times New Roman" w:hAnsi="Times New Roman" w:cs="Times New Roman"/>
                <w:bCs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D0503B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  <w:bCs/>
              </w:rPr>
            </w:pPr>
            <w:r w:rsidRPr="00D0503B">
              <w:rPr>
                <w:rFonts w:ascii="Times New Roman" w:hAnsi="Times New Roman" w:cs="Times New Roman"/>
                <w:bCs/>
              </w:rPr>
              <w:t>Методики проведения технических расчётов при конструировании РКТ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D0503B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  <w:bCs/>
              </w:rPr>
            </w:pPr>
            <w:r w:rsidRPr="00D0503B">
              <w:rPr>
                <w:rFonts w:ascii="Times New Roman" w:hAnsi="Times New Roman" w:cs="Times New Roman"/>
                <w:bCs/>
              </w:rPr>
              <w:t>Методологии математического и программно-алгоритмического обеспечения выбора оптимальных параметров и облика создаваемой тематической продукции с учётом особенностей технологий их изготовления и отработки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D0503B" w:rsidRDefault="00056E1B" w:rsidP="00056E1B">
            <w:pPr>
              <w:pStyle w:val="afd"/>
              <w:jc w:val="both"/>
              <w:rPr>
                <w:rFonts w:ascii="Times New Roman" w:hAnsi="Times New Roman" w:cs="Times New Roman"/>
                <w:bCs/>
              </w:rPr>
            </w:pPr>
            <w:r w:rsidRPr="00056E1B">
              <w:rPr>
                <w:rFonts w:ascii="Times New Roman" w:hAnsi="Times New Roman" w:cs="Times New Roman"/>
              </w:rPr>
              <w:t>Методология создания разгонных блоков ракет космического назначения, межорбитальных буксиров,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D0503B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  <w:bCs/>
              </w:rPr>
            </w:pPr>
            <w:r w:rsidRPr="00D0503B">
              <w:rPr>
                <w:rFonts w:ascii="Times New Roman" w:hAnsi="Times New Roman" w:cs="Times New Roman"/>
                <w:bCs/>
              </w:rPr>
              <w:t>Методы модального и термического анализа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D0503B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  <w:bCs/>
              </w:rPr>
            </w:pPr>
            <w:r w:rsidRPr="00D0503B">
              <w:rPr>
                <w:rFonts w:ascii="Times New Roman" w:hAnsi="Times New Roman" w:cs="Times New Roman"/>
                <w:bCs/>
              </w:rPr>
              <w:t>Нормативные 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D0503B">
              <w:rPr>
                <w:rFonts w:ascii="Times New Roman" w:hAnsi="Times New Roman" w:cs="Times New Roman"/>
                <w:bCs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D0503B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  <w:bCs/>
              </w:rPr>
            </w:pPr>
            <w:r w:rsidRPr="00D0503B">
              <w:rPr>
                <w:rFonts w:ascii="Times New Roman" w:hAnsi="Times New Roman" w:cs="Times New Roman"/>
                <w:bCs/>
              </w:rPr>
              <w:t>Основные закономерности инновационной деятельности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D0503B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  <w:bCs/>
              </w:rPr>
            </w:pPr>
            <w:r w:rsidRPr="00D0503B">
              <w:rPr>
                <w:rFonts w:ascii="Times New Roman" w:hAnsi="Times New Roman" w:cs="Times New Roman"/>
                <w:bCs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D0503B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  <w:bCs/>
              </w:rPr>
            </w:pPr>
            <w:r w:rsidRPr="00D0503B">
              <w:rPr>
                <w:rFonts w:ascii="Times New Roman" w:hAnsi="Times New Roman" w:cs="Times New Roman"/>
                <w:bCs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D0503B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  <w:bCs/>
              </w:rPr>
            </w:pPr>
            <w:r w:rsidRPr="00D0503B">
              <w:rPr>
                <w:rFonts w:ascii="Times New Roman" w:hAnsi="Times New Roman" w:cs="Times New Roman"/>
                <w:bCs/>
              </w:rPr>
              <w:t>Основы психологии и психофизиологии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D0503B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  <w:bCs/>
              </w:rPr>
            </w:pPr>
            <w:r w:rsidRPr="00D0503B">
              <w:rPr>
                <w:rFonts w:ascii="Times New Roman" w:hAnsi="Times New Roman" w:cs="Times New Roman"/>
                <w:bCs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D0503B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  <w:bCs/>
              </w:rPr>
            </w:pPr>
            <w:r w:rsidRPr="00D0503B">
              <w:rPr>
                <w:rFonts w:ascii="Times New Roman" w:hAnsi="Times New Roman" w:cs="Times New Roman"/>
                <w:bCs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D0503B">
              <w:rPr>
                <w:rFonts w:ascii="Times New Roman" w:hAnsi="Times New Roman" w:cs="Times New Roman"/>
                <w:bCs/>
              </w:rPr>
              <w:t>Основы работы технологии и сервисов IoT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D0503B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  <w:bCs/>
              </w:rPr>
            </w:pPr>
            <w:r w:rsidRPr="00D0503B">
              <w:rPr>
                <w:rFonts w:ascii="Times New Roman" w:hAnsi="Times New Roman" w:cs="Times New Roman"/>
                <w:bCs/>
              </w:rPr>
              <w:t>Основы работы цифровых экосистем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D0503B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  <w:bCs/>
              </w:rPr>
            </w:pPr>
            <w:r w:rsidRPr="00D0503B">
              <w:rPr>
                <w:rFonts w:ascii="Times New Roman" w:hAnsi="Times New Roman" w:cs="Times New Roman"/>
                <w:bCs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D0503B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Основы юридического права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D0503B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  <w:bCs/>
              </w:rPr>
            </w:pPr>
            <w:r w:rsidRPr="00D0503B">
              <w:rPr>
                <w:rFonts w:ascii="Times New Roman" w:hAnsi="Times New Roman" w:cs="Times New Roman"/>
                <w:bCs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D0503B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  <w:bCs/>
              </w:rPr>
            </w:pPr>
            <w:r w:rsidRPr="00D0503B">
              <w:rPr>
                <w:rFonts w:ascii="Times New Roman" w:hAnsi="Times New Roman" w:cs="Times New Roman"/>
                <w:bCs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D0503B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  <w:bCs/>
              </w:rPr>
            </w:pPr>
            <w:r w:rsidRPr="00D0503B">
              <w:rPr>
                <w:rFonts w:ascii="Times New Roman" w:hAnsi="Times New Roman" w:cs="Times New Roman"/>
                <w:bCs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D0503B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  <w:bCs/>
              </w:rPr>
            </w:pPr>
            <w:r w:rsidRPr="00D0503B">
              <w:rPr>
                <w:rFonts w:ascii="Times New Roman" w:hAnsi="Times New Roman" w:cs="Times New Roman"/>
                <w:bCs/>
              </w:rPr>
              <w:t>Руководящие, методические и нормативные документы в области РКТ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D0503B">
              <w:rPr>
                <w:rFonts w:ascii="Times New Roman" w:hAnsi="Times New Roman" w:cs="Times New Roman"/>
                <w:bCs/>
              </w:rPr>
              <w:t>Системы и методы проектирования РКТ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D0503B">
              <w:rPr>
                <w:rFonts w:ascii="Times New Roman" w:hAnsi="Times New Roman" w:cs="Times New Roman"/>
                <w:bCs/>
              </w:rPr>
              <w:t>Современные методики тестирования, виды испытаний, методы сбора, анализа и обработки полученных результатов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D0503B">
              <w:rPr>
                <w:rFonts w:ascii="Times New Roman" w:hAnsi="Times New Roman" w:cs="Times New Roman"/>
                <w:bCs/>
              </w:rPr>
              <w:t>Современные средства автоматизации проектирования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056E1B" w:rsidP="00056E1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056E1B">
              <w:rPr>
                <w:rFonts w:ascii="Times New Roman" w:hAnsi="Times New Roman" w:cs="Times New Roman"/>
              </w:rPr>
              <w:t>Теория создания разгонных блоков ракет космического назначения, межорбитальных буксиров,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D0503B">
              <w:rPr>
                <w:rFonts w:ascii="Times New Roman" w:hAnsi="Times New Roman" w:cs="Times New Roman"/>
                <w:bCs/>
              </w:rPr>
              <w:t>Техники публичного выступления перед целевой аудиторией различного типа</w:t>
            </w:r>
          </w:p>
        </w:tc>
      </w:tr>
      <w:tr w:rsidR="006E27DC" w:rsidRPr="00BC7A0C" w:rsidTr="00056E1B">
        <w:trPr>
          <w:trHeight w:val="20"/>
        </w:trPr>
        <w:tc>
          <w:tcPr>
            <w:tcW w:w="251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BC7A0C" w:rsidRDefault="006E27DC" w:rsidP="00056E1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-</w:t>
            </w:r>
          </w:p>
        </w:tc>
      </w:tr>
    </w:tbl>
    <w:p w:rsidR="006E27DC" w:rsidRDefault="006E27DC" w:rsidP="006E27DC">
      <w:pPr>
        <w:pStyle w:val="Norm"/>
      </w:pPr>
    </w:p>
    <w:p w:rsidR="006E27DC" w:rsidRPr="00326996" w:rsidRDefault="006E27DC" w:rsidP="006E27DC">
      <w:pPr>
        <w:pStyle w:val="Norm"/>
        <w:rPr>
          <w:b/>
        </w:rPr>
      </w:pPr>
      <w:r w:rsidRPr="00326996">
        <w:rPr>
          <w:b/>
        </w:rPr>
        <w:t>3.5.</w:t>
      </w:r>
      <w:r>
        <w:rPr>
          <w:b/>
        </w:rPr>
        <w:t>3</w:t>
      </w:r>
      <w:r w:rsidRPr="00326996">
        <w:rPr>
          <w:b/>
        </w:rPr>
        <w:t>. Трудовая функция</w:t>
      </w:r>
    </w:p>
    <w:p w:rsidR="006E27DC" w:rsidRPr="00326996" w:rsidRDefault="006E27DC" w:rsidP="006E27D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E27DC" w:rsidRPr="00326996" w:rsidTr="00056E1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  <w:r w:rsidRPr="00326996"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Организация кооперации организаций для создания </w:t>
            </w:r>
            <w:r w:rsidR="00CD6F8A" w:rsidRPr="00056E1B">
              <w:rPr>
                <w:sz w:val="24"/>
                <w:szCs w:val="24"/>
              </w:rPr>
              <w:t>разгонных блоков ракет космического назначения, межорбитальных буксиров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  <w:r w:rsidRPr="00326996"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Е/03.7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  <w:rPr>
                <w:vertAlign w:val="superscript"/>
              </w:rPr>
            </w:pPr>
            <w:r w:rsidRPr="00326996"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7DC" w:rsidRPr="00FC4CCE" w:rsidRDefault="006E27DC" w:rsidP="00056E1B">
            <w:pPr>
              <w:suppressAutoHyphens/>
              <w:jc w:val="center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7</w:t>
            </w:r>
          </w:p>
        </w:tc>
      </w:tr>
    </w:tbl>
    <w:p w:rsidR="006E27DC" w:rsidRPr="00326996" w:rsidRDefault="006E27DC" w:rsidP="006E27D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E27DC" w:rsidRPr="00326996" w:rsidTr="00056E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  <w:r w:rsidRPr="00326996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  <w:r w:rsidRPr="00326996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  <w:rPr>
                <w:szCs w:val="24"/>
              </w:rPr>
            </w:pPr>
            <w:r w:rsidRPr="00326996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  <w:r w:rsidRPr="00326996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</w:p>
        </w:tc>
      </w:tr>
      <w:tr w:rsidR="006E27DC" w:rsidRPr="00326996" w:rsidTr="00056E1B">
        <w:trPr>
          <w:jc w:val="center"/>
        </w:trPr>
        <w:tc>
          <w:tcPr>
            <w:tcW w:w="1266" w:type="pct"/>
            <w:vAlign w:val="center"/>
          </w:tcPr>
          <w:p w:rsidR="006E27DC" w:rsidRPr="00326996" w:rsidRDefault="006E27DC" w:rsidP="00056E1B">
            <w:pPr>
              <w:suppressAutoHyphens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E27DC" w:rsidRPr="00326996" w:rsidRDefault="006E27DC" w:rsidP="00056E1B">
            <w:pPr>
              <w:suppressAutoHyphens/>
              <w:jc w:val="center"/>
            </w:pPr>
            <w:r w:rsidRPr="00326996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E27DC" w:rsidRPr="00326996" w:rsidRDefault="006E27DC" w:rsidP="00056E1B">
            <w:pPr>
              <w:suppressAutoHyphens/>
              <w:jc w:val="center"/>
            </w:pPr>
            <w:r w:rsidRPr="00326996">
              <w:t>Регистрационный номер профессионального стандарта</w:t>
            </w:r>
          </w:p>
        </w:tc>
      </w:tr>
    </w:tbl>
    <w:p w:rsidR="006E27DC" w:rsidRPr="00326996" w:rsidRDefault="006E27DC" w:rsidP="006E27D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6E27DC" w:rsidRPr="00326996" w:rsidTr="00056E1B">
        <w:trPr>
          <w:trHeight w:val="283"/>
          <w:jc w:val="center"/>
        </w:trPr>
        <w:tc>
          <w:tcPr>
            <w:tcW w:w="1266" w:type="pct"/>
            <w:vMerge w:val="restar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Оценка пакета организационных и договорных документов для реализации технических предложений, проектов, идей и требований заказчика, относящихся к направлению деятельности предприятия, организации и/или Госкорпорации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Организация поиска соисполнителей для реализации проектов направления деятельности предприятия, организации и/или Госкорпорации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Организация работ по проработке максимально взаимовыгодной форме сотрудничества с потенциальными смежными организациями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Организация переговоров по организации кооперации с потенциальным соисполнителем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  <w:tcBorders>
              <w:bottom w:val="nil"/>
            </w:tcBorders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Согласование форм договоров по сотрудничеству с организацией в рамках кооперации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tcBorders>
              <w:top w:val="nil"/>
            </w:tcBorders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Организация работы структурных подразделений с организациями кооперации для реализации проектов направления деятельности предприятия, организации и/или Госкорпорации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 w:val="restar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Необходимые умения</w:t>
            </w:r>
          </w:p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8260CC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8260CC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8260CC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Организовывать внедрение искусственного интеллекта и/или машинного обучения в работу информационной системы для получения практических рекомендаций по улучшению характеристик тематической продукции и процесса её создания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8260CC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8260CC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 xml:space="preserve"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8260CC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8260CC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Применять технологии и сервисы IoT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её создания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8260CC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Проводить очные, дистанционные и виртуальные технические обзоры, демонстрации с возможностью ответов на вопросы для контроля и мониторинга разработки и реализации тематической продукции в режиме реального времени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8260CC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8260CC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8260CC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Работать с технической и юридической документацией для получения информации (данных) о </w:t>
            </w:r>
            <w:r w:rsidRPr="00FC4CCE">
              <w:rPr>
                <w:bCs/>
                <w:sz w:val="24"/>
                <w:szCs w:val="24"/>
              </w:rPr>
              <w:t>составных частях, изделий, комплексов и/или систем по тематике и соблюдения законности в процессе их создания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8260CC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Работать с финансово-экономической документацией для коммерческой оптимизацией деятельности предприятия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8260CC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 w:val="restar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Виды источников финансирования предприятий и бизнеса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Классификация и характеристика инвестиций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Методики проведения технических расчётов при конструировании РКТ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Методологии математического и программно-алгоритмического обеспечения выбора оптимальных параметров и облика создаваемой тематической продукции с учётом особенностей технологий их изготовления и отработки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056E1B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056E1B">
              <w:rPr>
                <w:sz w:val="24"/>
                <w:szCs w:val="24"/>
              </w:rPr>
              <w:t>Методология создания разгонных блоков ракет космического назначения, межорбитальных буксиров,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Методы модального и термического анализа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Методы прогнозирования поведения рынков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Нормативные 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Основные закономерности инновационной деятельности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Основы психологии и психофизиологии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Основы работы технологии и сервисов IoT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Основы работы цифровых экосистем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754871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754871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юридического права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754871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754871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754871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754871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Руководящие, методические и нормативные документы в области РКТ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754871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Системы и методы проектирования РКТ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754871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Современные методики тестирования, виды испытаний, методы сбора, анализа и обработки полученных результатов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754871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Современные средства автоматизации проектирования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056E1B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056E1B">
              <w:rPr>
                <w:sz w:val="24"/>
                <w:szCs w:val="24"/>
              </w:rPr>
              <w:t>Теория создания разгонных блоков ракет космического назначения, межорбитальных буксиров,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Техники публичного выступления перед целевой аудиторией различного типа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-</w:t>
            </w:r>
          </w:p>
        </w:tc>
      </w:tr>
    </w:tbl>
    <w:p w:rsidR="006E27DC" w:rsidRPr="00326996" w:rsidRDefault="006E27DC" w:rsidP="006E27DC">
      <w:pPr>
        <w:pStyle w:val="Norm"/>
        <w:rPr>
          <w:b/>
        </w:rPr>
      </w:pPr>
    </w:p>
    <w:p w:rsidR="006E27DC" w:rsidRPr="00326996" w:rsidRDefault="006E27DC" w:rsidP="006E27DC">
      <w:pPr>
        <w:pStyle w:val="Norm"/>
        <w:rPr>
          <w:b/>
        </w:rPr>
      </w:pPr>
      <w:r w:rsidRPr="00326996">
        <w:rPr>
          <w:b/>
        </w:rPr>
        <w:t>3.5.</w:t>
      </w:r>
      <w:r>
        <w:rPr>
          <w:b/>
        </w:rPr>
        <w:t>4</w:t>
      </w:r>
      <w:r w:rsidRPr="00326996">
        <w:rPr>
          <w:b/>
        </w:rPr>
        <w:t>. Трудовая функция</w:t>
      </w:r>
    </w:p>
    <w:p w:rsidR="006E27DC" w:rsidRPr="00326996" w:rsidRDefault="006E27DC" w:rsidP="006E27D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E27DC" w:rsidRPr="00326996" w:rsidTr="00056E1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  <w:r w:rsidRPr="00326996"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27DC" w:rsidRPr="00F00504" w:rsidRDefault="006E27DC" w:rsidP="00056E1B">
            <w:pPr>
              <w:suppressAutoHyphens/>
              <w:rPr>
                <w:szCs w:val="24"/>
              </w:rPr>
            </w:pPr>
            <w:r w:rsidRPr="00FC4CCE">
              <w:rPr>
                <w:sz w:val="24"/>
                <w:szCs w:val="24"/>
              </w:rPr>
              <w:t>Организация работ по созданию</w:t>
            </w:r>
            <w:r w:rsidRPr="00F00504">
              <w:rPr>
                <w:szCs w:val="24"/>
              </w:rPr>
              <w:t xml:space="preserve"> </w:t>
            </w:r>
            <w:r w:rsidR="00CD6F8A" w:rsidRPr="00056E1B">
              <w:rPr>
                <w:sz w:val="24"/>
                <w:szCs w:val="24"/>
              </w:rPr>
              <w:t>разгонных блоков ракет космического назначения, межорбитальных буксиров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  <w:r w:rsidRPr="00326996"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Е/04.7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  <w:rPr>
                <w:vertAlign w:val="superscript"/>
              </w:rPr>
            </w:pPr>
            <w:r w:rsidRPr="00326996"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7DC" w:rsidRPr="00FC4CCE" w:rsidRDefault="006E27DC" w:rsidP="00056E1B">
            <w:pPr>
              <w:suppressAutoHyphens/>
              <w:jc w:val="center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7</w:t>
            </w:r>
          </w:p>
        </w:tc>
      </w:tr>
    </w:tbl>
    <w:p w:rsidR="006E27DC" w:rsidRPr="00326996" w:rsidRDefault="006E27DC" w:rsidP="006E27D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E27DC" w:rsidRPr="00326996" w:rsidTr="00056E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  <w:r w:rsidRPr="00326996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  <w:r w:rsidRPr="00326996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  <w:rPr>
                <w:szCs w:val="24"/>
              </w:rPr>
            </w:pPr>
            <w:r w:rsidRPr="00326996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  <w:r w:rsidRPr="00326996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</w:p>
        </w:tc>
      </w:tr>
      <w:tr w:rsidR="006E27DC" w:rsidRPr="00326996" w:rsidTr="00056E1B">
        <w:trPr>
          <w:jc w:val="center"/>
        </w:trPr>
        <w:tc>
          <w:tcPr>
            <w:tcW w:w="1266" w:type="pct"/>
            <w:vAlign w:val="center"/>
          </w:tcPr>
          <w:p w:rsidR="006E27DC" w:rsidRPr="00326996" w:rsidRDefault="006E27DC" w:rsidP="00056E1B">
            <w:pPr>
              <w:suppressAutoHyphens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E27DC" w:rsidRPr="00326996" w:rsidRDefault="006E27DC" w:rsidP="00056E1B">
            <w:pPr>
              <w:suppressAutoHyphens/>
              <w:jc w:val="center"/>
            </w:pPr>
            <w:r w:rsidRPr="00326996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E27DC" w:rsidRPr="00326996" w:rsidRDefault="006E27DC" w:rsidP="00056E1B">
            <w:pPr>
              <w:suppressAutoHyphens/>
              <w:jc w:val="center"/>
            </w:pPr>
            <w:r w:rsidRPr="00326996">
              <w:t>Регистрационный номер профессионального стандарта</w:t>
            </w:r>
          </w:p>
        </w:tc>
      </w:tr>
    </w:tbl>
    <w:p w:rsidR="006E27DC" w:rsidRPr="00326996" w:rsidRDefault="006E27DC" w:rsidP="006E27D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6E27DC" w:rsidRPr="00326996" w:rsidTr="00056E1B">
        <w:trPr>
          <w:trHeight w:val="283"/>
          <w:jc w:val="center"/>
        </w:trPr>
        <w:tc>
          <w:tcPr>
            <w:tcW w:w="1266" w:type="pct"/>
            <w:vMerge w:val="restar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Организация работ по разработке проектной конструкторской и технической документации по РКТ, её составных частей, систем и агрегатов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Организация работ по инженерно-техническому сопровождению создания РКТ, её составных частей, систем и агрегатов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0C4504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Организация работ по расчёту и моделированию аэродинамических, прочностных, жёсткостных, массо-центровочных, инерционных и других технических характеристик ракет-носителей и ракет космического назначения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0C4504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Координация работ по разработке РКТ, её составных частей, систем и агрегатов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0C4504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Согласование программ, методик испытаний РКТ, её составных частей, систем и агрегатов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0C4504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Согласование эксплуатационной документации РКТ, её составных частей, систем и агрегатов</w:t>
            </w:r>
            <w:r w:rsidRPr="00FC4CCE" w:rsidDel="00EC387F">
              <w:rPr>
                <w:sz w:val="24"/>
                <w:szCs w:val="24"/>
              </w:rPr>
              <w:t xml:space="preserve"> 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0C4504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Оценка поступающей информации по процессу созданию РКТ, составных частей, систем и агрегатов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0C4504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Оценка результатов моделирования вариантов решения задач по созданию РКТ, её составных частей, систем и агрегатов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0C4504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Согласование практических предложений на основе смоделированных вариантов по созданию РКТ, её составных частей, систем и агрегатов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 w:val="restar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E27DC" w:rsidRPr="00FC4CCE" w:rsidDel="00A032A9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A032A9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A032A9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A032A9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Организовывать внедрение искусственного интеллекта и/или машинного обучения в работу информационной системы для получения практических рекомендаций по улучшению характеристик тематической продукции и процесса её создания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A032A9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A032A9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 xml:space="preserve"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A032A9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A032A9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Применять технологии и сервисы IoT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её создания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A032A9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Проводить очные, дистанционные и виртуальные технические обзоры, демонстрации с возможностью ответов на вопросы для контроля и мониторинга разработки и реализации тематической продукции в режиме реального времени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A032A9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Работать с технической и юридической документацией для получения информации (данных) о </w:t>
            </w:r>
            <w:r w:rsidRPr="00FC4CCE">
              <w:rPr>
                <w:bCs/>
                <w:sz w:val="24"/>
                <w:szCs w:val="24"/>
              </w:rPr>
              <w:t>составных частях, изделий, комплексов и/или систем по тематике и соблюдения законности в процессе их создания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Работать с финансово-экономической документацией для коммерческой оптимизацией деятельности предприятия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A032A9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A032A9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Работать с технической и юридической документацией для получения информации (данных) о </w:t>
            </w:r>
            <w:r w:rsidRPr="00FC4CCE">
              <w:rPr>
                <w:bCs/>
                <w:sz w:val="24"/>
                <w:szCs w:val="24"/>
              </w:rPr>
              <w:t>составных частях, изделий, комплексов и/или систем по тематике и соблюдения законности в процессе их создания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A032A9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Работать с финансово-экономической документацией для коммерческой оптимизацией деятельности предприятия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 w:val="restar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Методики проведения технических расчётов при конструировании РКТ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Методологии математического и программно-алгоритмического обеспечения выбора оптимальных параметров и облика создаваемой тематической продукции с учётом особенностей технологий их изготовления и отработки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CD6F8A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CD6F8A">
              <w:rPr>
                <w:sz w:val="24"/>
                <w:szCs w:val="24"/>
              </w:rPr>
              <w:t>Методология создания разгонных блоков ракет космического назначения, межорбитальных буксиров,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Методология создания моделей, описывающих функционирование РКТ, её составных частей, агрегатов и систем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Методы моделирования процесса принятия управленческих решений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Нормативные 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патентоведения и защиты интеллектуальной собственности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психологии и психофизиологии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работы технологии и сервисов IoT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работы цифровых экосистем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Руководящие, методические и нормативные документы в области РКТ</w:t>
            </w:r>
            <w:r w:rsidRPr="00FC4CCE" w:rsidDel="00724974">
              <w:rPr>
                <w:sz w:val="24"/>
                <w:szCs w:val="24"/>
              </w:rPr>
              <w:t xml:space="preserve"> 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Системы и методы проектирования РКТ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Современные методики исследования, разработки проектов, тестирования, испытаний, а также методы сбора, анализа и обработки полученных результатов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Современные средства автоматизации проектирования</w:t>
            </w:r>
            <w:r w:rsidRPr="00FC4CCE" w:rsidDel="00724974">
              <w:rPr>
                <w:sz w:val="24"/>
                <w:szCs w:val="24"/>
              </w:rPr>
              <w:t xml:space="preserve"> 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Теория принятия решений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Теория рисков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CD6F8A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CD6F8A">
              <w:rPr>
                <w:sz w:val="24"/>
                <w:szCs w:val="24"/>
              </w:rPr>
              <w:t>Теория создания разгонных блоков ракет космического назначения, межорбитальных буксиров,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-</w:t>
            </w:r>
          </w:p>
        </w:tc>
      </w:tr>
    </w:tbl>
    <w:p w:rsidR="006E27DC" w:rsidRDefault="006E27DC" w:rsidP="006E27DC">
      <w:pPr>
        <w:pStyle w:val="Level1"/>
        <w:jc w:val="center"/>
        <w:rPr>
          <w:lang w:val="ru-RU"/>
        </w:rPr>
      </w:pPr>
    </w:p>
    <w:p w:rsidR="006E27DC" w:rsidRPr="00326996" w:rsidRDefault="006E27DC" w:rsidP="006E27DC">
      <w:pPr>
        <w:pStyle w:val="Norm"/>
        <w:rPr>
          <w:b/>
        </w:rPr>
      </w:pPr>
      <w:r w:rsidRPr="00326996">
        <w:rPr>
          <w:b/>
        </w:rPr>
        <w:t>3.5.</w:t>
      </w:r>
      <w:r>
        <w:rPr>
          <w:b/>
        </w:rPr>
        <w:t>5</w:t>
      </w:r>
      <w:r w:rsidRPr="00326996">
        <w:rPr>
          <w:b/>
        </w:rPr>
        <w:t>. Трудовая функция</w:t>
      </w:r>
    </w:p>
    <w:p w:rsidR="006E27DC" w:rsidRPr="00326996" w:rsidRDefault="006E27DC" w:rsidP="006E27D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E27DC" w:rsidRPr="00326996" w:rsidTr="00056E1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  <w:r w:rsidRPr="00326996"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Организация работ по оказанию услуг сервисного и гарантийного </w:t>
            </w:r>
            <w:r w:rsidRPr="00FC4CCE">
              <w:rPr>
                <w:sz w:val="24"/>
                <w:szCs w:val="24"/>
              </w:rPr>
              <w:lastRenderedPageBreak/>
              <w:t>обслуживания эксплуатируемой РКТ, её составных частей, систем и агрегатов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  <w:r w:rsidRPr="00326996"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Е/03.7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  <w:rPr>
                <w:vertAlign w:val="superscript"/>
              </w:rPr>
            </w:pPr>
            <w:r w:rsidRPr="00326996"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7DC" w:rsidRPr="00FC4CCE" w:rsidRDefault="006E27DC" w:rsidP="00056E1B">
            <w:pPr>
              <w:suppressAutoHyphens/>
              <w:jc w:val="center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7</w:t>
            </w:r>
          </w:p>
        </w:tc>
      </w:tr>
    </w:tbl>
    <w:p w:rsidR="006E27DC" w:rsidRPr="00326996" w:rsidRDefault="006E27DC" w:rsidP="006E27D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E27DC" w:rsidRPr="00326996" w:rsidTr="00056E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  <w:r w:rsidRPr="00326996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  <w:r w:rsidRPr="00326996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  <w:rPr>
                <w:szCs w:val="24"/>
              </w:rPr>
            </w:pPr>
            <w:r w:rsidRPr="00326996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  <w:r w:rsidRPr="00326996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</w:p>
        </w:tc>
      </w:tr>
      <w:tr w:rsidR="006E27DC" w:rsidRPr="00326996" w:rsidTr="00056E1B">
        <w:trPr>
          <w:jc w:val="center"/>
        </w:trPr>
        <w:tc>
          <w:tcPr>
            <w:tcW w:w="1266" w:type="pct"/>
            <w:vAlign w:val="center"/>
          </w:tcPr>
          <w:p w:rsidR="006E27DC" w:rsidRPr="00326996" w:rsidRDefault="006E27DC" w:rsidP="00056E1B">
            <w:pPr>
              <w:suppressAutoHyphens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E27DC" w:rsidRPr="00326996" w:rsidRDefault="006E27DC" w:rsidP="00056E1B">
            <w:pPr>
              <w:suppressAutoHyphens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E27DC" w:rsidRPr="00326996" w:rsidRDefault="006E27DC" w:rsidP="00056E1B">
            <w:pPr>
              <w:suppressAutoHyphens/>
              <w:jc w:val="center"/>
            </w:pPr>
            <w:r w:rsidRPr="00326996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E27DC" w:rsidRPr="00326996" w:rsidRDefault="006E27DC" w:rsidP="00056E1B">
            <w:pPr>
              <w:suppressAutoHyphens/>
              <w:jc w:val="center"/>
            </w:pPr>
            <w:r w:rsidRPr="00326996">
              <w:t>Регистрационный номер профессионального стандарта</w:t>
            </w:r>
          </w:p>
        </w:tc>
      </w:tr>
    </w:tbl>
    <w:p w:rsidR="006E27DC" w:rsidRPr="00326996" w:rsidRDefault="006E27DC" w:rsidP="006E27D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6E27DC" w:rsidRPr="00326996" w:rsidTr="00056E1B">
        <w:trPr>
          <w:trHeight w:val="283"/>
          <w:jc w:val="center"/>
        </w:trPr>
        <w:tc>
          <w:tcPr>
            <w:tcW w:w="1266" w:type="pct"/>
            <w:vMerge w:val="restar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Взаимодействие с эксплуатирующими организациями по вопросам эксплуатации тематической продукции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Изучение конъюнктуры рынка в области оказания услуг сервисного и гарантийного обслуживания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Организация работ по разработке показателей и критериев оценки качества оказания услуг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Организация консультирования и сопровождения специалистов эксплуатирующих организаций в вопросах безаварийной эксплуатации выпущенной тематической продукции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FC4CCE" w:rsidDel="000C4504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Оценка поступающей информации (данных) по эксплуатации тематической продукции, в том числе в режиме реального времени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FC4CCE" w:rsidDel="000C4504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Организация взаимодействия структурных подразделений для оперативного и эффективного решения вопросов по эксплуатации тематической продукции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FC4CCE" w:rsidDel="000C4504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Согласование практических предложений, в том числе упреждающего характера, для увеличения уровня надёжности выпускаемой тематической продукции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27DC" w:rsidRPr="00FC4CCE" w:rsidDel="000C4504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Согласование практических предложений, в том числе упреждающего характера, для увеличения уровня качества оказываемых услуг сервисного и гарантийного обслуживание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 w:val="restar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E27DC" w:rsidRPr="00FC4CCE" w:rsidDel="00A032A9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A032A9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Мобильное и сетевое взаимодействие со специалистами структурных подразделений, смежных и эксплуатирующих организаций, в том числе в режиме реального времени, по вопросам оказания услуг сервисного и гарантийного обслуживания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Организовывать внедрение искусственного интеллекта и/или машинного обучения в работу информационной системы для получения практических рекомендаций по улучшению качества оказания услуг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 xml:space="preserve">Осуществлять своевременный сбор и анализ информации (данных) о передовых технологических решений для выявления наилучших </w:t>
            </w:r>
            <w:r w:rsidRPr="00FC4CCE">
              <w:rPr>
                <w:bCs/>
                <w:sz w:val="24"/>
                <w:szCs w:val="24"/>
              </w:rPr>
              <w:lastRenderedPageBreak/>
              <w:t xml:space="preserve">параметров с последующим применением их в разработке тематической продукции 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A032A9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Применять технологии и сервисы IoT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её создания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Проводить очные, дистанционные и виртуальные технические обзоры, демонстрации с возможностью ответов на вопросы для контроля и мониторинга разработки и реализации тематической продукции в режиме реального времени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A032A9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Работать с технической и юридической документацией для получения информации (данных) о </w:t>
            </w:r>
            <w:r w:rsidRPr="00FC4CCE">
              <w:rPr>
                <w:bCs/>
                <w:sz w:val="24"/>
                <w:szCs w:val="24"/>
              </w:rPr>
              <w:t>составных частях, изделий, комплексов и/или систем по тематике и соблюдения законности в процессе их создания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A032A9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Работать с финансово-экономической документацией для коммерческой оптимизацией деятельности предприятия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Del="00A032A9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 w:val="restar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Методики проведения технических расчётов при конструировании РКТ</w:t>
            </w:r>
          </w:p>
        </w:tc>
      </w:tr>
      <w:tr w:rsidR="006E27DC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6E27DC" w:rsidRPr="00FC4CCE" w:rsidRDefault="006E27DC" w:rsidP="00056E1B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Методологии математического и программно-алгоритмического обеспечения выбора оптимальных параметров и облика создаваемой тематической продукции с учётом особенностей технологий их изготовления и отработки</w:t>
            </w:r>
          </w:p>
        </w:tc>
      </w:tr>
      <w:tr w:rsidR="00CD6F8A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CD6F8A" w:rsidRPr="00FC4CCE" w:rsidRDefault="00CD6F8A" w:rsidP="00CD6F8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CD6F8A" w:rsidRPr="00FC4CCE" w:rsidRDefault="00CD6F8A" w:rsidP="00CD6F8A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Методология создания разгонных блоков ракет космического назначения, межорбитальных буксиров,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CD6F8A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CD6F8A" w:rsidRPr="00FC4CCE" w:rsidRDefault="00CD6F8A" w:rsidP="00CD6F8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CD6F8A" w:rsidRPr="00FC4CCE" w:rsidRDefault="00CD6F8A" w:rsidP="00CD6F8A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Методы модального и термического анализа</w:t>
            </w:r>
          </w:p>
        </w:tc>
      </w:tr>
      <w:tr w:rsidR="00CD6F8A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CD6F8A" w:rsidRPr="00FC4CCE" w:rsidRDefault="00CD6F8A" w:rsidP="00CD6F8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CD6F8A" w:rsidRPr="00FC4CCE" w:rsidRDefault="00CD6F8A" w:rsidP="00CD6F8A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Методы прогнозирования поведения рынков</w:t>
            </w:r>
          </w:p>
        </w:tc>
      </w:tr>
      <w:tr w:rsidR="00CD6F8A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CD6F8A" w:rsidRPr="00FC4CCE" w:rsidRDefault="00CD6F8A" w:rsidP="00CD6F8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CD6F8A" w:rsidRPr="00FC4CCE" w:rsidRDefault="00CD6F8A" w:rsidP="00CD6F8A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Нормативные 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CD6F8A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CD6F8A" w:rsidRPr="00FC4CCE" w:rsidRDefault="00CD6F8A" w:rsidP="00CD6F8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CD6F8A" w:rsidRPr="00FC4CCE" w:rsidRDefault="00CD6F8A" w:rsidP="00CD6F8A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CD6F8A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CD6F8A" w:rsidRPr="00FC4CCE" w:rsidRDefault="00CD6F8A" w:rsidP="00CD6F8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CD6F8A" w:rsidRPr="00FC4CCE" w:rsidRDefault="00CD6F8A" w:rsidP="00CD6F8A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Основные закономерности инновационной деятельности</w:t>
            </w:r>
          </w:p>
        </w:tc>
      </w:tr>
      <w:tr w:rsidR="00CD6F8A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CD6F8A" w:rsidRPr="00FC4CCE" w:rsidRDefault="00CD6F8A" w:rsidP="00CD6F8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CD6F8A" w:rsidRPr="00FC4CCE" w:rsidRDefault="00CD6F8A" w:rsidP="00CD6F8A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CD6F8A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CD6F8A" w:rsidRPr="00FC4CCE" w:rsidRDefault="00CD6F8A" w:rsidP="00CD6F8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CD6F8A" w:rsidRPr="00FC4CCE" w:rsidRDefault="00CD6F8A" w:rsidP="00CD6F8A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CD6F8A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CD6F8A" w:rsidRPr="00FC4CCE" w:rsidRDefault="00CD6F8A" w:rsidP="00CD6F8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CD6F8A" w:rsidRPr="00FC4CCE" w:rsidRDefault="00CD6F8A" w:rsidP="00CD6F8A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Основы психологии и психофизиологии</w:t>
            </w:r>
          </w:p>
        </w:tc>
      </w:tr>
      <w:tr w:rsidR="00CD6F8A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CD6F8A" w:rsidRPr="00FC4CCE" w:rsidRDefault="00CD6F8A" w:rsidP="00CD6F8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CD6F8A" w:rsidRPr="00FC4CCE" w:rsidRDefault="00CD6F8A" w:rsidP="00CD6F8A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CD6F8A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CD6F8A" w:rsidRPr="00FC4CCE" w:rsidRDefault="00CD6F8A" w:rsidP="00CD6F8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CD6F8A" w:rsidRPr="00FC4CCE" w:rsidRDefault="00CD6F8A" w:rsidP="00CD6F8A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CD6F8A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CD6F8A" w:rsidRPr="00FC4CCE" w:rsidRDefault="00CD6F8A" w:rsidP="00CD6F8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CD6F8A" w:rsidRPr="00FC4CCE" w:rsidRDefault="00CD6F8A" w:rsidP="00CD6F8A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Основы работы технологии и сервисов IoT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CD6F8A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CD6F8A" w:rsidRPr="00FC4CCE" w:rsidRDefault="00CD6F8A" w:rsidP="00CD6F8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CD6F8A" w:rsidRPr="00FC4CCE" w:rsidRDefault="00CD6F8A" w:rsidP="00CD6F8A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Основы работы цифровых экосистем</w:t>
            </w:r>
          </w:p>
        </w:tc>
      </w:tr>
      <w:tr w:rsidR="00CD6F8A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CD6F8A" w:rsidRPr="00FC4CCE" w:rsidRDefault="00CD6F8A" w:rsidP="00CD6F8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CD6F8A" w:rsidRPr="00FC4CCE" w:rsidRDefault="00CD6F8A" w:rsidP="00CD6F8A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CD6F8A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CD6F8A" w:rsidRPr="00FC4CCE" w:rsidRDefault="00CD6F8A" w:rsidP="00CD6F8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CD6F8A" w:rsidRPr="00FC4CCE" w:rsidRDefault="00CD6F8A" w:rsidP="00CD6F8A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Основы юридического права</w:t>
            </w:r>
          </w:p>
        </w:tc>
      </w:tr>
      <w:tr w:rsidR="00CD6F8A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CD6F8A" w:rsidRPr="00FC4CCE" w:rsidRDefault="00CD6F8A" w:rsidP="00CD6F8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CD6F8A" w:rsidRPr="00FC4CCE" w:rsidRDefault="00CD6F8A" w:rsidP="00CD6F8A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CD6F8A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CD6F8A" w:rsidRPr="00FC4CCE" w:rsidRDefault="00CD6F8A" w:rsidP="00CD6F8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CD6F8A" w:rsidRPr="00FC4CCE" w:rsidRDefault="00CD6F8A" w:rsidP="00CD6F8A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CD6F8A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CD6F8A" w:rsidRPr="00FC4CCE" w:rsidRDefault="00CD6F8A" w:rsidP="00CD6F8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CD6F8A" w:rsidRPr="00FC4CCE" w:rsidRDefault="00CD6F8A" w:rsidP="00CD6F8A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Принципы работы многоканальных облачных контактных центров</w:t>
            </w:r>
          </w:p>
        </w:tc>
      </w:tr>
      <w:tr w:rsidR="00CD6F8A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CD6F8A" w:rsidRPr="00FC4CCE" w:rsidRDefault="00CD6F8A" w:rsidP="00CD6F8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CD6F8A" w:rsidRPr="00FC4CCE" w:rsidRDefault="00CD6F8A" w:rsidP="00CD6F8A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CD6F8A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CD6F8A" w:rsidRPr="00FC4CCE" w:rsidRDefault="00CD6F8A" w:rsidP="00CD6F8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CD6F8A" w:rsidRPr="00FC4CCE" w:rsidRDefault="00CD6F8A" w:rsidP="00CD6F8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Руководящие, методические и нормативные документы в области РКТ</w:t>
            </w:r>
          </w:p>
        </w:tc>
      </w:tr>
      <w:tr w:rsidR="00CD6F8A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CD6F8A" w:rsidRPr="00FC4CCE" w:rsidRDefault="00CD6F8A" w:rsidP="00CD6F8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CD6F8A" w:rsidRPr="00FC4CCE" w:rsidRDefault="00CD6F8A" w:rsidP="00CD6F8A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Системы и методы проектирования РКТ</w:t>
            </w:r>
          </w:p>
        </w:tc>
      </w:tr>
      <w:tr w:rsidR="00CD6F8A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CD6F8A" w:rsidRPr="00FC4CCE" w:rsidRDefault="00CD6F8A" w:rsidP="00CD6F8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CD6F8A" w:rsidRPr="00FC4CCE" w:rsidRDefault="00CD6F8A" w:rsidP="00CD6F8A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Современные методики тестирования, виды испытаний, методы сбора, анализа и обработки полученных результатов</w:t>
            </w:r>
          </w:p>
        </w:tc>
      </w:tr>
      <w:tr w:rsidR="00CD6F8A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CD6F8A" w:rsidRPr="00FC4CCE" w:rsidRDefault="00CD6F8A" w:rsidP="00CD6F8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CD6F8A" w:rsidRPr="00FC4CCE" w:rsidRDefault="00CD6F8A" w:rsidP="00CD6F8A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Современные средства автоматизации проектирования</w:t>
            </w:r>
          </w:p>
        </w:tc>
      </w:tr>
      <w:tr w:rsidR="00CD6F8A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CD6F8A" w:rsidRPr="00FC4CCE" w:rsidRDefault="00CD6F8A" w:rsidP="00CD6F8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CD6F8A" w:rsidRPr="00FC4CCE" w:rsidRDefault="00CD6F8A" w:rsidP="00CD6F8A">
            <w:pPr>
              <w:suppressAutoHyphens/>
              <w:jc w:val="both"/>
              <w:rPr>
                <w:sz w:val="24"/>
                <w:szCs w:val="24"/>
              </w:rPr>
            </w:pPr>
            <w:r w:rsidRPr="00CD6F8A">
              <w:rPr>
                <w:sz w:val="24"/>
                <w:szCs w:val="24"/>
              </w:rPr>
              <w:t>Теория создания разгонных блоков ракет космического назначения, межорбитальных буксиров,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CD6F8A" w:rsidRPr="00326996" w:rsidTr="00056E1B">
        <w:trPr>
          <w:trHeight w:val="283"/>
          <w:jc w:val="center"/>
        </w:trPr>
        <w:tc>
          <w:tcPr>
            <w:tcW w:w="1266" w:type="pct"/>
            <w:vMerge/>
          </w:tcPr>
          <w:p w:rsidR="00CD6F8A" w:rsidRPr="00FC4CCE" w:rsidRDefault="00CD6F8A" w:rsidP="00CD6F8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CD6F8A" w:rsidRPr="00FC4CCE" w:rsidRDefault="00CD6F8A" w:rsidP="00CD6F8A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bCs/>
                <w:sz w:val="24"/>
                <w:szCs w:val="24"/>
              </w:rPr>
              <w:t>Техники публичного выступления перед целевой аудиторией различного типа</w:t>
            </w:r>
          </w:p>
        </w:tc>
      </w:tr>
      <w:tr w:rsidR="00CD6F8A" w:rsidRPr="00326996" w:rsidTr="00056E1B">
        <w:trPr>
          <w:trHeight w:val="283"/>
          <w:jc w:val="center"/>
        </w:trPr>
        <w:tc>
          <w:tcPr>
            <w:tcW w:w="1266" w:type="pct"/>
          </w:tcPr>
          <w:p w:rsidR="00CD6F8A" w:rsidRPr="00FC4CCE" w:rsidRDefault="00CD6F8A" w:rsidP="00CD6F8A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D6F8A" w:rsidRPr="00FC4CCE" w:rsidRDefault="00CD6F8A" w:rsidP="00CD6F8A">
            <w:pPr>
              <w:suppressAutoHyphens/>
              <w:jc w:val="both"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-</w:t>
            </w:r>
          </w:p>
        </w:tc>
      </w:tr>
    </w:tbl>
    <w:p w:rsidR="006E27DC" w:rsidRDefault="006E27DC" w:rsidP="006E27DC">
      <w:pPr>
        <w:pStyle w:val="Level1"/>
        <w:jc w:val="center"/>
        <w:rPr>
          <w:lang w:val="ru-RU"/>
        </w:rPr>
      </w:pPr>
    </w:p>
    <w:p w:rsidR="006E27DC" w:rsidRPr="00326996" w:rsidRDefault="006E27DC" w:rsidP="006E27DC">
      <w:pPr>
        <w:pStyle w:val="Level1"/>
        <w:jc w:val="center"/>
        <w:rPr>
          <w:lang w:val="ru-RU"/>
        </w:rPr>
      </w:pPr>
      <w:bookmarkStart w:id="14" w:name="_Toc37870258"/>
      <w:bookmarkEnd w:id="12"/>
      <w:r w:rsidRPr="00326996">
        <w:rPr>
          <w:lang w:val="ru-RU"/>
        </w:rPr>
        <w:t>IV. Сведения об организациях – разработчиках профессионального стандарта</w:t>
      </w:r>
      <w:bookmarkEnd w:id="14"/>
    </w:p>
    <w:p w:rsidR="006E27DC" w:rsidRPr="00FC4CCE" w:rsidRDefault="006E27DC" w:rsidP="00FC4CCE">
      <w:pPr>
        <w:suppressAutoHyphens/>
        <w:rPr>
          <w:sz w:val="24"/>
          <w:szCs w:val="24"/>
        </w:rPr>
      </w:pPr>
    </w:p>
    <w:p w:rsidR="006E27DC" w:rsidRPr="00FC4CCE" w:rsidRDefault="006E27DC" w:rsidP="00FC4CCE">
      <w:pPr>
        <w:pStyle w:val="2"/>
        <w:spacing w:before="0" w:after="0"/>
        <w:rPr>
          <w:rFonts w:ascii="Times New Roman" w:hAnsi="Times New Roman"/>
          <w:i w:val="0"/>
          <w:iCs w:val="0"/>
          <w:sz w:val="24"/>
          <w:szCs w:val="24"/>
        </w:rPr>
      </w:pPr>
      <w:r w:rsidRPr="00FC4CCE">
        <w:rPr>
          <w:rFonts w:ascii="Times New Roman" w:hAnsi="Times New Roman"/>
          <w:i w:val="0"/>
          <w:iCs w:val="0"/>
          <w:sz w:val="24"/>
          <w:szCs w:val="24"/>
        </w:rPr>
        <w:t>4.1. Ответственная организация-разработчик</w:t>
      </w:r>
    </w:p>
    <w:p w:rsidR="006E27DC" w:rsidRPr="00FC4CCE" w:rsidRDefault="006E27DC" w:rsidP="00FC4CCE">
      <w:pPr>
        <w:suppressAutoHyphens/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4659"/>
        <w:gridCol w:w="5536"/>
      </w:tblGrid>
      <w:tr w:rsidR="006E27DC" w:rsidRPr="00FC4CCE" w:rsidTr="00056E1B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E27DC" w:rsidRPr="00FC4CCE" w:rsidRDefault="006E27DC" w:rsidP="00FC4CCE">
            <w:pPr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АО «Корпорация «СПУ-ЦКБ ТМ», г. Москва</w:t>
            </w:r>
          </w:p>
        </w:tc>
      </w:tr>
      <w:tr w:rsidR="006E27DC" w:rsidRPr="00FC4CCE" w:rsidTr="00056E1B">
        <w:trPr>
          <w:trHeight w:val="567"/>
        </w:trPr>
        <w:tc>
          <w:tcPr>
            <w:tcW w:w="2285" w:type="pct"/>
            <w:tcBorders>
              <w:right w:val="nil"/>
            </w:tcBorders>
            <w:shd w:val="clear" w:color="auto" w:fill="auto"/>
            <w:vAlign w:val="center"/>
          </w:tcPr>
          <w:p w:rsidR="006E27DC" w:rsidRPr="00FC4CCE" w:rsidRDefault="006E27DC" w:rsidP="00056E1B">
            <w:pPr>
              <w:widowControl w:val="0"/>
              <w:rPr>
                <w:bCs/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715" w:type="pct"/>
            <w:tcBorders>
              <w:left w:val="nil"/>
            </w:tcBorders>
            <w:shd w:val="clear" w:color="auto" w:fill="auto"/>
            <w:vAlign w:val="center"/>
          </w:tcPr>
          <w:p w:rsidR="006E27DC" w:rsidRPr="00FC4CCE" w:rsidRDefault="006E27DC" w:rsidP="00056E1B">
            <w:pPr>
              <w:widowControl w:val="0"/>
              <w:jc w:val="right"/>
              <w:rPr>
                <w:bCs/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Суворов Станислав Станиславович</w:t>
            </w:r>
          </w:p>
        </w:tc>
      </w:tr>
    </w:tbl>
    <w:p w:rsidR="006E27DC" w:rsidRPr="00FC4CCE" w:rsidRDefault="006E27DC" w:rsidP="006E27DC">
      <w:pPr>
        <w:suppressAutoHyphens/>
        <w:rPr>
          <w:sz w:val="24"/>
          <w:szCs w:val="24"/>
        </w:rPr>
      </w:pPr>
    </w:p>
    <w:p w:rsidR="006E27DC" w:rsidRPr="00FC4CCE" w:rsidRDefault="006E27DC" w:rsidP="006E27DC">
      <w:pPr>
        <w:rPr>
          <w:b/>
          <w:sz w:val="24"/>
          <w:szCs w:val="24"/>
        </w:rPr>
      </w:pPr>
      <w:r w:rsidRPr="00326996">
        <w:rPr>
          <w:b/>
          <w:szCs w:val="24"/>
        </w:rPr>
        <w:t>4</w:t>
      </w:r>
      <w:r w:rsidRPr="00FC4CCE">
        <w:rPr>
          <w:b/>
          <w:sz w:val="24"/>
          <w:szCs w:val="24"/>
        </w:rPr>
        <w:t>.2. Наименования организаций-разработчиков</w:t>
      </w:r>
    </w:p>
    <w:p w:rsidR="006E27DC" w:rsidRPr="00FC4CCE" w:rsidRDefault="006E27DC" w:rsidP="006E27DC">
      <w:pPr>
        <w:suppressAutoHyphens/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24"/>
        <w:gridCol w:w="9671"/>
      </w:tblGrid>
      <w:tr w:rsidR="006E27DC" w:rsidRPr="00326996" w:rsidTr="00056E1B">
        <w:trPr>
          <w:trHeight w:val="283"/>
        </w:trPr>
        <w:tc>
          <w:tcPr>
            <w:tcW w:w="257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  <w:r w:rsidRPr="00FC4CCE">
              <w:rPr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:rsidR="006E27DC" w:rsidRPr="00FC4CCE" w:rsidRDefault="006E27DC" w:rsidP="00056E1B">
            <w:pPr>
              <w:suppressAutoHyphens/>
              <w:rPr>
                <w:sz w:val="24"/>
                <w:szCs w:val="24"/>
              </w:rPr>
            </w:pPr>
          </w:p>
        </w:tc>
      </w:tr>
    </w:tbl>
    <w:p w:rsidR="006E27DC" w:rsidRPr="00326996" w:rsidRDefault="006E27DC" w:rsidP="006E27DC">
      <w:pPr>
        <w:suppressAutoHyphens/>
        <w:rPr>
          <w:bCs/>
          <w:sz w:val="16"/>
          <w:szCs w:val="28"/>
        </w:rPr>
      </w:pPr>
    </w:p>
    <w:p w:rsidR="006E27DC" w:rsidRDefault="006E27DC" w:rsidP="00736379"/>
    <w:p w:rsidR="00D17DE7" w:rsidRDefault="00D17DE7">
      <w:pPr>
        <w:autoSpaceDE/>
        <w:autoSpaceDN/>
      </w:pPr>
      <w:r>
        <w:br w:type="page"/>
      </w:r>
    </w:p>
    <w:p w:rsidR="00D17DE7" w:rsidRPr="0062182A" w:rsidRDefault="00D17DE7" w:rsidP="00FC4CCE"/>
    <w:sectPr w:rsidR="00D17DE7" w:rsidRPr="0062182A" w:rsidSect="00560B10">
      <w:endnotePr>
        <w:numFmt w:val="decimal"/>
      </w:endnotePr>
      <w:type w:val="continuous"/>
      <w:pgSz w:w="11906" w:h="16838" w:code="9"/>
      <w:pgMar w:top="1134" w:right="567" w:bottom="1134" w:left="1134" w:header="397" w:footer="39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7693" w:rsidRDefault="007B7693">
      <w:r>
        <w:separator/>
      </w:r>
    </w:p>
  </w:endnote>
  <w:endnote w:type="continuationSeparator" w:id="0">
    <w:p w:rsidR="007B7693" w:rsidRDefault="007B7693">
      <w:r>
        <w:continuationSeparator/>
      </w:r>
    </w:p>
  </w:endnote>
  <w:endnote w:id="1">
    <w:p w:rsidR="00056E1B" w:rsidRPr="00C16D2F" w:rsidRDefault="00056E1B" w:rsidP="003F7E57">
      <w:pPr>
        <w:pStyle w:val="ac"/>
        <w:jc w:val="both"/>
      </w:pPr>
      <w:r w:rsidRPr="00C16D2F">
        <w:rPr>
          <w:rStyle w:val="ae"/>
        </w:rPr>
        <w:endnoteRef/>
      </w:r>
      <w:r>
        <w:t xml:space="preserve"> </w:t>
      </w:r>
      <w:r w:rsidRPr="00C16D2F">
        <w:t>Общероссийский классификатор занятий</w:t>
      </w:r>
    </w:p>
  </w:endnote>
  <w:endnote w:id="2">
    <w:p w:rsidR="00056E1B" w:rsidRDefault="00056E1B" w:rsidP="003F7E57">
      <w:pPr>
        <w:pStyle w:val="ac"/>
        <w:jc w:val="both"/>
      </w:pPr>
      <w:r>
        <w:rPr>
          <w:rStyle w:val="ae"/>
        </w:rPr>
        <w:endnoteRef/>
      </w:r>
      <w:r>
        <w:t xml:space="preserve"> </w:t>
      </w:r>
      <w:r w:rsidRPr="00C16D2F">
        <w:t>Общероссийский классификатор видов экономической деятельности</w:t>
      </w:r>
      <w:r>
        <w:t>.</w:t>
      </w:r>
    </w:p>
  </w:endnote>
  <w:endnote w:id="3">
    <w:p w:rsidR="00257C01" w:rsidRPr="00C864D8" w:rsidRDefault="00257C01" w:rsidP="00257C01">
      <w:pPr>
        <w:pStyle w:val="ConsPlusNormal"/>
        <w:jc w:val="both"/>
      </w:pPr>
      <w:r>
        <w:rPr>
          <w:rStyle w:val="ae"/>
        </w:rPr>
        <w:endnoteRef/>
      </w:r>
      <w:r>
        <w:t> </w:t>
      </w:r>
      <w:r w:rsidRPr="00C864D8">
        <w:rPr>
          <w:rFonts w:ascii="Times New Roman" w:hAnsi="Times New Roman" w:cs="Calibri"/>
        </w:rPr>
        <w:t>Постановление Минтруда России от 17 декабря 2002 г. № 80 «Об утверждении Методических рекомендаций по разработке государственных нормативных требований охраны труда»</w:t>
      </w:r>
      <w:r>
        <w:rPr>
          <w:rFonts w:ascii="Times New Roman" w:hAnsi="Times New Roman" w:cs="Calibri"/>
        </w:rPr>
        <w:t xml:space="preserve"> </w:t>
      </w:r>
      <w:r w:rsidRPr="00C864D8">
        <w:rPr>
          <w:rFonts w:ascii="Times New Roman" w:hAnsi="Times New Roman" w:cs="Calibri"/>
        </w:rPr>
        <w:t>(</w:t>
      </w:r>
      <w:r>
        <w:rPr>
          <w:rFonts w:ascii="Times New Roman" w:hAnsi="Times New Roman" w:cs="Calibri"/>
        </w:rPr>
        <w:t>п</w:t>
      </w:r>
      <w:r w:rsidRPr="00C864D8">
        <w:rPr>
          <w:rFonts w:ascii="Times New Roman" w:hAnsi="Times New Roman" w:cs="Calibri"/>
        </w:rPr>
        <w:t xml:space="preserve">о заключению Минюста России в государственной регистрации не нуждается, </w:t>
      </w:r>
      <w:r>
        <w:rPr>
          <w:rFonts w:ascii="Times New Roman" w:hAnsi="Times New Roman" w:cs="Calibri"/>
        </w:rPr>
        <w:t xml:space="preserve">письмо Минюста России от </w:t>
      </w:r>
      <w:r w:rsidRPr="00C864D8">
        <w:rPr>
          <w:rFonts w:ascii="Times New Roman" w:hAnsi="Times New Roman" w:cs="Calibri"/>
        </w:rPr>
        <w:t>8</w:t>
      </w:r>
      <w:r>
        <w:rPr>
          <w:rFonts w:ascii="Times New Roman" w:hAnsi="Times New Roman" w:cs="Calibri"/>
        </w:rPr>
        <w:t xml:space="preserve"> апреля </w:t>
      </w:r>
      <w:r w:rsidRPr="00C864D8">
        <w:rPr>
          <w:rFonts w:ascii="Times New Roman" w:hAnsi="Times New Roman" w:cs="Calibri"/>
        </w:rPr>
        <w:t>2003</w:t>
      </w:r>
      <w:r>
        <w:rPr>
          <w:rFonts w:ascii="Times New Roman" w:hAnsi="Times New Roman" w:cs="Calibri"/>
        </w:rPr>
        <w:t xml:space="preserve"> г. №</w:t>
      </w:r>
      <w:r w:rsidRPr="00C864D8">
        <w:rPr>
          <w:rFonts w:ascii="Times New Roman" w:hAnsi="Times New Roman" w:cs="Calibri"/>
        </w:rPr>
        <w:t xml:space="preserve"> 07/3351-ЮД).</w:t>
      </w:r>
    </w:p>
  </w:endnote>
  <w:endnote w:id="4">
    <w:p w:rsidR="00257C01" w:rsidRDefault="00257C01" w:rsidP="00257C01">
      <w:pPr>
        <w:pStyle w:val="ac"/>
        <w:jc w:val="both"/>
      </w:pPr>
      <w:r>
        <w:rPr>
          <w:rStyle w:val="ae"/>
        </w:rPr>
        <w:endnoteRef/>
      </w:r>
      <w:r>
        <w:t> </w:t>
      </w:r>
      <w:r w:rsidRPr="002A266A">
        <w:rPr>
          <w:rFonts w:cs="Calibri"/>
        </w:rPr>
        <w:t xml:space="preserve"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</w:t>
      </w:r>
      <w:r w:rsidR="00D17DE7" w:rsidRPr="002A266A">
        <w:rPr>
          <w:rFonts w:cs="Calibri"/>
        </w:rPr>
        <w:t>тяжёлых</w:t>
      </w:r>
      <w:r w:rsidRPr="002A266A">
        <w:rPr>
          <w:rFonts w:cs="Calibri"/>
        </w:rPr>
        <w:t xml:space="preserve">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</w:t>
      </w:r>
      <w:r w:rsidR="00D17DE7" w:rsidRPr="002A266A">
        <w:rPr>
          <w:rFonts w:cs="Calibri"/>
        </w:rPr>
        <w:t>внесёнными</w:t>
      </w:r>
      <w:r w:rsidRPr="002A266A">
        <w:rPr>
          <w:rFonts w:cs="Calibri"/>
        </w:rPr>
        <w:t xml:space="preserve">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  <w:r>
        <w:rPr>
          <w:rFonts w:cs="Calibri"/>
        </w:rPr>
        <w:t xml:space="preserve"> </w:t>
      </w:r>
    </w:p>
  </w:endnote>
  <w:endnote w:id="5">
    <w:p w:rsidR="00257C01" w:rsidRPr="00435680" w:rsidRDefault="00257C01" w:rsidP="00257C01">
      <w:pPr>
        <w:jc w:val="both"/>
      </w:pPr>
      <w:r w:rsidRPr="00435680">
        <w:rPr>
          <w:rStyle w:val="ae"/>
        </w:rPr>
        <w:endnoteRef/>
      </w:r>
      <w:r w:rsidRPr="00435680">
        <w:t xml:space="preserve"> </w:t>
      </w:r>
      <w:r w:rsidRPr="00EF4555">
        <w:rPr>
          <w:rFonts w:eastAsia="Calibri"/>
        </w:rPr>
        <w:t xml:space="preserve">Закон Российской Федерации от 21 июля 1993 г. № 5485-1 «О государственной тайне» (Собрание законодательства Российской Федерации, 1996, № 15, ст. 1768; 1997, № 41, ст.ст. 4673, 8220, 8221, 8222, 8223, 8224, 8225, 8226, 8227, 8228, 8229, 8230, 8231, 8232, 8233, 8234, 8235; 2002, № 52, ст. 5288; 2003, № 6, ст. 549, № 27, ст. 2700, № 46, ст. 4449; 2004, № 27, ст. 2711,  № 35, ст. 3607; 2007, № 49, ст. 6055,  ст. 6079; 2009, № 29, ст. 3617; 2010, № 47, ст.  6033; 2011, № 30, ст. 4590, ст. 4596, № 46, ст. 6407; 2013, № 51, ст. 6697; </w:t>
      </w:r>
      <w:r w:rsidRPr="00EF4555">
        <w:t>2015, № 10, ст. 1393</w:t>
      </w:r>
      <w:r w:rsidRPr="00EF4555">
        <w:rPr>
          <w:rFonts w:eastAsia="Calibri"/>
        </w:rPr>
        <w:t>).</w:t>
      </w:r>
    </w:p>
  </w:endnote>
  <w:endnote w:id="6">
    <w:p w:rsidR="0062727C" w:rsidRDefault="0062727C">
      <w:pPr>
        <w:pStyle w:val="ac"/>
      </w:pPr>
      <w:r w:rsidRPr="00FC4CCE">
        <w:rPr>
          <w:rStyle w:val="ae"/>
        </w:rPr>
        <w:sym w:font="Symbol" w:char="F036"/>
      </w:r>
      <w:r>
        <w:t xml:space="preserve"> </w:t>
      </w:r>
      <w:r w:rsidRPr="007B6F14">
        <w:t xml:space="preserve">Единый квалификационный справочник должностей руководителей, специалистов и </w:t>
      </w:r>
      <w:r>
        <w:t xml:space="preserve">других </w:t>
      </w:r>
      <w:r w:rsidRPr="007B6F14">
        <w:t>служащих</w:t>
      </w:r>
      <w:r>
        <w:t>.</w:t>
      </w:r>
    </w:p>
  </w:endnote>
  <w:endnote w:id="7">
    <w:p w:rsidR="0062727C" w:rsidRDefault="0062727C">
      <w:pPr>
        <w:pStyle w:val="ac"/>
      </w:pPr>
      <w:r>
        <w:rPr>
          <w:rStyle w:val="ae"/>
        </w:rPr>
        <w:t>7</w:t>
      </w:r>
      <w:r>
        <w:t xml:space="preserve"> </w:t>
      </w:r>
      <w:r w:rsidRPr="00603C87">
        <w:rPr>
          <w:bCs/>
        </w:rPr>
        <w:t>Общероссийский классификатор профессий рабочих, должностей служащих и тарифных разрядов</w:t>
      </w:r>
      <w:r>
        <w:rPr>
          <w:bCs/>
        </w:rPr>
        <w:t>.</w:t>
      </w:r>
    </w:p>
  </w:endnote>
  <w:endnote w:id="8">
    <w:p w:rsidR="0062727C" w:rsidRDefault="0062727C" w:rsidP="00FC4CCE">
      <w:pPr>
        <w:pStyle w:val="ac"/>
        <w:jc w:val="both"/>
      </w:pPr>
      <w:r>
        <w:rPr>
          <w:rStyle w:val="ae"/>
        </w:rPr>
        <w:t>8</w:t>
      </w:r>
      <w:r>
        <w:t xml:space="preserve"> </w:t>
      </w:r>
      <w:r w:rsidRPr="007B6F14">
        <w:t>Общероссийский классификатор специальностей по образованию</w:t>
      </w:r>
      <w:r>
        <w:t>.</w:t>
      </w:r>
    </w:p>
  </w:endnote>
  <w:endnote w:id="9">
    <w:p w:rsidR="0062727C" w:rsidRDefault="0062727C">
      <w:pPr>
        <w:pStyle w:val="ac"/>
      </w:pPr>
      <w:r>
        <w:rPr>
          <w:rStyle w:val="ae"/>
        </w:rPr>
        <w:t>9</w:t>
      </w:r>
      <w:r>
        <w:t xml:space="preserve"> Общероссийский классификатор специальностей высшей научной квалификации.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6E1B" w:rsidRDefault="00056E1B" w:rsidP="00704C0A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56E1B" w:rsidRDefault="00056E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7693" w:rsidRDefault="007B7693">
      <w:r>
        <w:separator/>
      </w:r>
    </w:p>
  </w:footnote>
  <w:footnote w:type="continuationSeparator" w:id="0">
    <w:p w:rsidR="007B7693" w:rsidRDefault="007B7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6E1B" w:rsidRDefault="00056E1B" w:rsidP="0061454D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56E1B" w:rsidRDefault="00056E1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6E1B" w:rsidRDefault="00056E1B" w:rsidP="0061454D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50</w:t>
    </w:r>
    <w:r>
      <w:rPr>
        <w:rStyle w:val="af"/>
      </w:rPr>
      <w:fldChar w:fldCharType="end"/>
    </w:r>
  </w:p>
  <w:p w:rsidR="00056E1B" w:rsidRDefault="00056E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54D42D3"/>
    <w:multiLevelType w:val="multilevel"/>
    <w:tmpl w:val="2736CEB6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4" w15:restartNumberingAfterBreak="0">
    <w:nsid w:val="32A92F2E"/>
    <w:multiLevelType w:val="hybridMultilevel"/>
    <w:tmpl w:val="8252FD82"/>
    <w:lvl w:ilvl="0" w:tplc="22625C68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8572E86"/>
    <w:multiLevelType w:val="multilevel"/>
    <w:tmpl w:val="E7D6830E"/>
    <w:lvl w:ilvl="0">
      <w:start w:val="1"/>
      <w:numFmt w:val="upperRoman"/>
      <w:lvlText w:val="%1."/>
      <w:lvlJc w:val="right"/>
      <w:pPr>
        <w:ind w:left="108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 w:hint="default"/>
      </w:rPr>
    </w:lvl>
  </w:abstractNum>
  <w:abstractNum w:abstractNumId="17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4C4A0180"/>
    <w:multiLevelType w:val="hybridMultilevel"/>
    <w:tmpl w:val="61A45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10"/>
  </w:num>
  <w:num w:numId="5">
    <w:abstractNumId w:val="22"/>
  </w:num>
  <w:num w:numId="6">
    <w:abstractNumId w:val="15"/>
  </w:num>
  <w:num w:numId="7">
    <w:abstractNumId w:val="18"/>
  </w:num>
  <w:num w:numId="8">
    <w:abstractNumId w:val="11"/>
  </w:num>
  <w:num w:numId="9">
    <w:abstractNumId w:val="25"/>
  </w:num>
  <w:num w:numId="10">
    <w:abstractNumId w:val="19"/>
  </w:num>
  <w:num w:numId="11">
    <w:abstractNumId w:val="27"/>
  </w:num>
  <w:num w:numId="12">
    <w:abstractNumId w:val="23"/>
  </w:num>
  <w:num w:numId="13">
    <w:abstractNumId w:val="13"/>
  </w:num>
  <w:num w:numId="14">
    <w:abstractNumId w:val="24"/>
  </w:num>
  <w:num w:numId="15">
    <w:abstractNumId w:val="21"/>
  </w:num>
  <w:num w:numId="16">
    <w:abstractNumId w:val="17"/>
  </w:num>
  <w:num w:numId="17">
    <w:abstractNumId w:val="2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F18"/>
    <w:rsid w:val="0000014D"/>
    <w:rsid w:val="00000771"/>
    <w:rsid w:val="000007C3"/>
    <w:rsid w:val="00001236"/>
    <w:rsid w:val="00003326"/>
    <w:rsid w:val="00005CE8"/>
    <w:rsid w:val="00006CAE"/>
    <w:rsid w:val="000079E9"/>
    <w:rsid w:val="00010CC0"/>
    <w:rsid w:val="00011844"/>
    <w:rsid w:val="000122EA"/>
    <w:rsid w:val="00016372"/>
    <w:rsid w:val="00021026"/>
    <w:rsid w:val="000216E4"/>
    <w:rsid w:val="00022323"/>
    <w:rsid w:val="0002557E"/>
    <w:rsid w:val="000317B0"/>
    <w:rsid w:val="00031824"/>
    <w:rsid w:val="00031C29"/>
    <w:rsid w:val="0003463A"/>
    <w:rsid w:val="00035F84"/>
    <w:rsid w:val="00036132"/>
    <w:rsid w:val="00036F30"/>
    <w:rsid w:val="00037473"/>
    <w:rsid w:val="00037571"/>
    <w:rsid w:val="0003765E"/>
    <w:rsid w:val="00044E73"/>
    <w:rsid w:val="00045B00"/>
    <w:rsid w:val="00046CF1"/>
    <w:rsid w:val="000477DC"/>
    <w:rsid w:val="000516C1"/>
    <w:rsid w:val="00051788"/>
    <w:rsid w:val="000517FF"/>
    <w:rsid w:val="000518E5"/>
    <w:rsid w:val="00055948"/>
    <w:rsid w:val="00055984"/>
    <w:rsid w:val="00055A6F"/>
    <w:rsid w:val="00056301"/>
    <w:rsid w:val="00056365"/>
    <w:rsid w:val="000566DF"/>
    <w:rsid w:val="00056E1B"/>
    <w:rsid w:val="000573D5"/>
    <w:rsid w:val="000615E3"/>
    <w:rsid w:val="000618F2"/>
    <w:rsid w:val="00061EE9"/>
    <w:rsid w:val="0006259C"/>
    <w:rsid w:val="00063714"/>
    <w:rsid w:val="00064B6D"/>
    <w:rsid w:val="00064D1D"/>
    <w:rsid w:val="00064E74"/>
    <w:rsid w:val="00065A80"/>
    <w:rsid w:val="00066526"/>
    <w:rsid w:val="00066EEE"/>
    <w:rsid w:val="00070512"/>
    <w:rsid w:val="00073D6C"/>
    <w:rsid w:val="00073E3D"/>
    <w:rsid w:val="00074545"/>
    <w:rsid w:val="00077B2C"/>
    <w:rsid w:val="000807F3"/>
    <w:rsid w:val="00081050"/>
    <w:rsid w:val="00081F38"/>
    <w:rsid w:val="00085F33"/>
    <w:rsid w:val="00086743"/>
    <w:rsid w:val="00091742"/>
    <w:rsid w:val="00094D2C"/>
    <w:rsid w:val="000953C9"/>
    <w:rsid w:val="00097724"/>
    <w:rsid w:val="000A144E"/>
    <w:rsid w:val="000A1598"/>
    <w:rsid w:val="000A183E"/>
    <w:rsid w:val="000A2A06"/>
    <w:rsid w:val="000A613F"/>
    <w:rsid w:val="000A70F2"/>
    <w:rsid w:val="000A78F7"/>
    <w:rsid w:val="000B0078"/>
    <w:rsid w:val="000B197C"/>
    <w:rsid w:val="000B19D1"/>
    <w:rsid w:val="000B615B"/>
    <w:rsid w:val="000B61F6"/>
    <w:rsid w:val="000B6593"/>
    <w:rsid w:val="000C1E99"/>
    <w:rsid w:val="000C27B5"/>
    <w:rsid w:val="000C3221"/>
    <w:rsid w:val="000C3A55"/>
    <w:rsid w:val="000C3E90"/>
    <w:rsid w:val="000C4404"/>
    <w:rsid w:val="000C7341"/>
    <w:rsid w:val="000D19A4"/>
    <w:rsid w:val="000D1DB5"/>
    <w:rsid w:val="000D24A3"/>
    <w:rsid w:val="000D5615"/>
    <w:rsid w:val="000D6069"/>
    <w:rsid w:val="000D6509"/>
    <w:rsid w:val="000D7EA7"/>
    <w:rsid w:val="000E04D8"/>
    <w:rsid w:val="000E0583"/>
    <w:rsid w:val="000E11EF"/>
    <w:rsid w:val="000E1936"/>
    <w:rsid w:val="000E572A"/>
    <w:rsid w:val="000E71DD"/>
    <w:rsid w:val="000F14CE"/>
    <w:rsid w:val="000F2B79"/>
    <w:rsid w:val="000F3E3E"/>
    <w:rsid w:val="000F51A6"/>
    <w:rsid w:val="000F52BE"/>
    <w:rsid w:val="000F7DE7"/>
    <w:rsid w:val="00100204"/>
    <w:rsid w:val="00100316"/>
    <w:rsid w:val="00101778"/>
    <w:rsid w:val="001029FB"/>
    <w:rsid w:val="00102EA1"/>
    <w:rsid w:val="0010352F"/>
    <w:rsid w:val="00107C5C"/>
    <w:rsid w:val="0011122B"/>
    <w:rsid w:val="00111C21"/>
    <w:rsid w:val="00112864"/>
    <w:rsid w:val="00112F0F"/>
    <w:rsid w:val="001153D8"/>
    <w:rsid w:val="00116C56"/>
    <w:rsid w:val="00116E8A"/>
    <w:rsid w:val="001172FA"/>
    <w:rsid w:val="00121269"/>
    <w:rsid w:val="001232AA"/>
    <w:rsid w:val="00123BFC"/>
    <w:rsid w:val="001245F5"/>
    <w:rsid w:val="001261C3"/>
    <w:rsid w:val="00126B78"/>
    <w:rsid w:val="00127B0C"/>
    <w:rsid w:val="00130D58"/>
    <w:rsid w:val="001341C6"/>
    <w:rsid w:val="00136E3C"/>
    <w:rsid w:val="001410F5"/>
    <w:rsid w:val="00141714"/>
    <w:rsid w:val="00143CFB"/>
    <w:rsid w:val="001505E9"/>
    <w:rsid w:val="00152123"/>
    <w:rsid w:val="001531D5"/>
    <w:rsid w:val="00154190"/>
    <w:rsid w:val="001548C0"/>
    <w:rsid w:val="0015701F"/>
    <w:rsid w:val="0015744F"/>
    <w:rsid w:val="0016265A"/>
    <w:rsid w:val="00164F9D"/>
    <w:rsid w:val="001663C6"/>
    <w:rsid w:val="00167EED"/>
    <w:rsid w:val="0017020D"/>
    <w:rsid w:val="001717F3"/>
    <w:rsid w:val="00172B56"/>
    <w:rsid w:val="00172F28"/>
    <w:rsid w:val="00173282"/>
    <w:rsid w:val="001758A5"/>
    <w:rsid w:val="00182002"/>
    <w:rsid w:val="001833EE"/>
    <w:rsid w:val="00184012"/>
    <w:rsid w:val="00184AAF"/>
    <w:rsid w:val="00191530"/>
    <w:rsid w:val="00191EEF"/>
    <w:rsid w:val="001920DA"/>
    <w:rsid w:val="00192ED7"/>
    <w:rsid w:val="00194417"/>
    <w:rsid w:val="00195C88"/>
    <w:rsid w:val="001975A7"/>
    <w:rsid w:val="001A281F"/>
    <w:rsid w:val="001A2FB0"/>
    <w:rsid w:val="001A4D8C"/>
    <w:rsid w:val="001A593D"/>
    <w:rsid w:val="001A71DA"/>
    <w:rsid w:val="001A7A28"/>
    <w:rsid w:val="001B0BEC"/>
    <w:rsid w:val="001B0E72"/>
    <w:rsid w:val="001B20DA"/>
    <w:rsid w:val="001B6C28"/>
    <w:rsid w:val="001C0193"/>
    <w:rsid w:val="001C0F45"/>
    <w:rsid w:val="001C43F7"/>
    <w:rsid w:val="001C4FFC"/>
    <w:rsid w:val="001C5E44"/>
    <w:rsid w:val="001C6AE4"/>
    <w:rsid w:val="001C7E15"/>
    <w:rsid w:val="001C7EA0"/>
    <w:rsid w:val="001C7F8A"/>
    <w:rsid w:val="001D232F"/>
    <w:rsid w:val="001D37A1"/>
    <w:rsid w:val="001D3BE8"/>
    <w:rsid w:val="001D3FB7"/>
    <w:rsid w:val="001D4B3D"/>
    <w:rsid w:val="001D5052"/>
    <w:rsid w:val="001D5120"/>
    <w:rsid w:val="001D67BC"/>
    <w:rsid w:val="001D724F"/>
    <w:rsid w:val="001E21BC"/>
    <w:rsid w:val="001E228F"/>
    <w:rsid w:val="001E24BD"/>
    <w:rsid w:val="001E2A4E"/>
    <w:rsid w:val="001E36B5"/>
    <w:rsid w:val="001E5617"/>
    <w:rsid w:val="001E7E14"/>
    <w:rsid w:val="001F305E"/>
    <w:rsid w:val="001F43FD"/>
    <w:rsid w:val="001F4EED"/>
    <w:rsid w:val="001F51EE"/>
    <w:rsid w:val="001F76B9"/>
    <w:rsid w:val="002004D8"/>
    <w:rsid w:val="002032AB"/>
    <w:rsid w:val="00203E99"/>
    <w:rsid w:val="002058E4"/>
    <w:rsid w:val="0020645F"/>
    <w:rsid w:val="002065B9"/>
    <w:rsid w:val="002168E7"/>
    <w:rsid w:val="002202BF"/>
    <w:rsid w:val="00225098"/>
    <w:rsid w:val="002252E3"/>
    <w:rsid w:val="00227D42"/>
    <w:rsid w:val="002311B4"/>
    <w:rsid w:val="002313E1"/>
    <w:rsid w:val="00231542"/>
    <w:rsid w:val="00235CB7"/>
    <w:rsid w:val="00236276"/>
    <w:rsid w:val="0024146A"/>
    <w:rsid w:val="00242687"/>
    <w:rsid w:val="00243FE1"/>
    <w:rsid w:val="002474E0"/>
    <w:rsid w:val="00252FDD"/>
    <w:rsid w:val="00254279"/>
    <w:rsid w:val="0025611A"/>
    <w:rsid w:val="00256476"/>
    <w:rsid w:val="002575F1"/>
    <w:rsid w:val="00257A7E"/>
    <w:rsid w:val="00257C01"/>
    <w:rsid w:val="00261534"/>
    <w:rsid w:val="0026384C"/>
    <w:rsid w:val="00264391"/>
    <w:rsid w:val="00264704"/>
    <w:rsid w:val="002674CE"/>
    <w:rsid w:val="00267C5F"/>
    <w:rsid w:val="00270B81"/>
    <w:rsid w:val="00276DEC"/>
    <w:rsid w:val="00276E70"/>
    <w:rsid w:val="00280FA4"/>
    <w:rsid w:val="00281922"/>
    <w:rsid w:val="002847B9"/>
    <w:rsid w:val="00287194"/>
    <w:rsid w:val="002908ED"/>
    <w:rsid w:val="00291802"/>
    <w:rsid w:val="00293899"/>
    <w:rsid w:val="0029528C"/>
    <w:rsid w:val="002953F1"/>
    <w:rsid w:val="002968FE"/>
    <w:rsid w:val="002A026D"/>
    <w:rsid w:val="002A2494"/>
    <w:rsid w:val="002A2792"/>
    <w:rsid w:val="002A2FC0"/>
    <w:rsid w:val="002A35F1"/>
    <w:rsid w:val="002A66F2"/>
    <w:rsid w:val="002A6B3C"/>
    <w:rsid w:val="002B11A9"/>
    <w:rsid w:val="002B1864"/>
    <w:rsid w:val="002B3982"/>
    <w:rsid w:val="002B4325"/>
    <w:rsid w:val="002B4C6C"/>
    <w:rsid w:val="002B4F4A"/>
    <w:rsid w:val="002B5DCE"/>
    <w:rsid w:val="002B61D8"/>
    <w:rsid w:val="002B67B3"/>
    <w:rsid w:val="002C10B8"/>
    <w:rsid w:val="002C1E64"/>
    <w:rsid w:val="002C292C"/>
    <w:rsid w:val="002C4084"/>
    <w:rsid w:val="002C4C53"/>
    <w:rsid w:val="002C5D6E"/>
    <w:rsid w:val="002C5E49"/>
    <w:rsid w:val="002C600A"/>
    <w:rsid w:val="002D2B4B"/>
    <w:rsid w:val="002D2E1B"/>
    <w:rsid w:val="002D33C2"/>
    <w:rsid w:val="002D3C77"/>
    <w:rsid w:val="002D4AA1"/>
    <w:rsid w:val="002D53EA"/>
    <w:rsid w:val="002D67C2"/>
    <w:rsid w:val="002D76A7"/>
    <w:rsid w:val="002D7867"/>
    <w:rsid w:val="002E00A2"/>
    <w:rsid w:val="002E1D88"/>
    <w:rsid w:val="002E2AD9"/>
    <w:rsid w:val="002E3621"/>
    <w:rsid w:val="002E3657"/>
    <w:rsid w:val="002E4856"/>
    <w:rsid w:val="002E4BF6"/>
    <w:rsid w:val="002E6E00"/>
    <w:rsid w:val="002E7FFA"/>
    <w:rsid w:val="002F074E"/>
    <w:rsid w:val="002F0870"/>
    <w:rsid w:val="002F2709"/>
    <w:rsid w:val="002F61D5"/>
    <w:rsid w:val="002F7792"/>
    <w:rsid w:val="00301A28"/>
    <w:rsid w:val="003028F9"/>
    <w:rsid w:val="003034CF"/>
    <w:rsid w:val="00304C2E"/>
    <w:rsid w:val="00305468"/>
    <w:rsid w:val="00307298"/>
    <w:rsid w:val="00307EC2"/>
    <w:rsid w:val="00311BBB"/>
    <w:rsid w:val="00311D1F"/>
    <w:rsid w:val="003146CF"/>
    <w:rsid w:val="0031470D"/>
    <w:rsid w:val="0031543E"/>
    <w:rsid w:val="003154D8"/>
    <w:rsid w:val="0031707B"/>
    <w:rsid w:val="0031754C"/>
    <w:rsid w:val="003178A7"/>
    <w:rsid w:val="00317BBA"/>
    <w:rsid w:val="0032160F"/>
    <w:rsid w:val="00321BBB"/>
    <w:rsid w:val="003220BD"/>
    <w:rsid w:val="003234B7"/>
    <w:rsid w:val="00323588"/>
    <w:rsid w:val="00324C44"/>
    <w:rsid w:val="00325DEA"/>
    <w:rsid w:val="00326ED6"/>
    <w:rsid w:val="00327124"/>
    <w:rsid w:val="00330905"/>
    <w:rsid w:val="00332BEF"/>
    <w:rsid w:val="003332EB"/>
    <w:rsid w:val="00333F4A"/>
    <w:rsid w:val="00334A35"/>
    <w:rsid w:val="00336D7A"/>
    <w:rsid w:val="0034004E"/>
    <w:rsid w:val="0034034E"/>
    <w:rsid w:val="003405DA"/>
    <w:rsid w:val="00340673"/>
    <w:rsid w:val="00343E7D"/>
    <w:rsid w:val="0034475D"/>
    <w:rsid w:val="00346A18"/>
    <w:rsid w:val="00346FB3"/>
    <w:rsid w:val="00347834"/>
    <w:rsid w:val="00347EE7"/>
    <w:rsid w:val="00350C2D"/>
    <w:rsid w:val="00351F85"/>
    <w:rsid w:val="003523D0"/>
    <w:rsid w:val="003537E9"/>
    <w:rsid w:val="003549E9"/>
    <w:rsid w:val="00355DBF"/>
    <w:rsid w:val="003568BE"/>
    <w:rsid w:val="00360434"/>
    <w:rsid w:val="003604AF"/>
    <w:rsid w:val="0036059C"/>
    <w:rsid w:val="003620A1"/>
    <w:rsid w:val="0036240C"/>
    <w:rsid w:val="0036266E"/>
    <w:rsid w:val="0036416F"/>
    <w:rsid w:val="00365E02"/>
    <w:rsid w:val="003672A6"/>
    <w:rsid w:val="003677E4"/>
    <w:rsid w:val="00372140"/>
    <w:rsid w:val="003729DB"/>
    <w:rsid w:val="00372B96"/>
    <w:rsid w:val="00372BEF"/>
    <w:rsid w:val="00373BDC"/>
    <w:rsid w:val="00374332"/>
    <w:rsid w:val="00374AFC"/>
    <w:rsid w:val="0037585B"/>
    <w:rsid w:val="00376493"/>
    <w:rsid w:val="003829E0"/>
    <w:rsid w:val="003857F6"/>
    <w:rsid w:val="00385CB0"/>
    <w:rsid w:val="00387004"/>
    <w:rsid w:val="003902B3"/>
    <w:rsid w:val="00390817"/>
    <w:rsid w:val="00391126"/>
    <w:rsid w:val="00396D1D"/>
    <w:rsid w:val="00397A1C"/>
    <w:rsid w:val="003A15BE"/>
    <w:rsid w:val="003A3B18"/>
    <w:rsid w:val="003A3B4E"/>
    <w:rsid w:val="003A582B"/>
    <w:rsid w:val="003B318F"/>
    <w:rsid w:val="003B795F"/>
    <w:rsid w:val="003C163D"/>
    <w:rsid w:val="003C7D3A"/>
    <w:rsid w:val="003D2183"/>
    <w:rsid w:val="003D34BA"/>
    <w:rsid w:val="003D3BAD"/>
    <w:rsid w:val="003D4890"/>
    <w:rsid w:val="003D4FB9"/>
    <w:rsid w:val="003D6A5B"/>
    <w:rsid w:val="003E0CBA"/>
    <w:rsid w:val="003E1B09"/>
    <w:rsid w:val="003E3F3E"/>
    <w:rsid w:val="003E4362"/>
    <w:rsid w:val="003E57AF"/>
    <w:rsid w:val="003E588E"/>
    <w:rsid w:val="003F0020"/>
    <w:rsid w:val="003F04CF"/>
    <w:rsid w:val="003F4D0F"/>
    <w:rsid w:val="003F5077"/>
    <w:rsid w:val="003F550D"/>
    <w:rsid w:val="003F7163"/>
    <w:rsid w:val="003F7E57"/>
    <w:rsid w:val="00402E6B"/>
    <w:rsid w:val="00404DD3"/>
    <w:rsid w:val="004057CF"/>
    <w:rsid w:val="00406500"/>
    <w:rsid w:val="0041069B"/>
    <w:rsid w:val="004112B8"/>
    <w:rsid w:val="004119B3"/>
    <w:rsid w:val="00411E31"/>
    <w:rsid w:val="0041238A"/>
    <w:rsid w:val="00412591"/>
    <w:rsid w:val="00413132"/>
    <w:rsid w:val="00413D33"/>
    <w:rsid w:val="00415CD8"/>
    <w:rsid w:val="004163B9"/>
    <w:rsid w:val="004168F3"/>
    <w:rsid w:val="0041709B"/>
    <w:rsid w:val="00417BDE"/>
    <w:rsid w:val="004201FB"/>
    <w:rsid w:val="0042200D"/>
    <w:rsid w:val="00422407"/>
    <w:rsid w:val="0042298D"/>
    <w:rsid w:val="00424890"/>
    <w:rsid w:val="00425071"/>
    <w:rsid w:val="00426328"/>
    <w:rsid w:val="00433150"/>
    <w:rsid w:val="00433E0B"/>
    <w:rsid w:val="004348A5"/>
    <w:rsid w:val="00434E72"/>
    <w:rsid w:val="00436B31"/>
    <w:rsid w:val="00436E52"/>
    <w:rsid w:val="0043774C"/>
    <w:rsid w:val="00441243"/>
    <w:rsid w:val="004418EA"/>
    <w:rsid w:val="00444C44"/>
    <w:rsid w:val="004450F3"/>
    <w:rsid w:val="00445852"/>
    <w:rsid w:val="004536BE"/>
    <w:rsid w:val="00453EEF"/>
    <w:rsid w:val="00453F50"/>
    <w:rsid w:val="00454CD0"/>
    <w:rsid w:val="004552BC"/>
    <w:rsid w:val="0045684E"/>
    <w:rsid w:val="00460BAB"/>
    <w:rsid w:val="00463776"/>
    <w:rsid w:val="00465853"/>
    <w:rsid w:val="004677D0"/>
    <w:rsid w:val="004708B5"/>
    <w:rsid w:val="00470B29"/>
    <w:rsid w:val="00471184"/>
    <w:rsid w:val="00471A5F"/>
    <w:rsid w:val="00472F28"/>
    <w:rsid w:val="004817BD"/>
    <w:rsid w:val="00481E63"/>
    <w:rsid w:val="004822A0"/>
    <w:rsid w:val="0048571E"/>
    <w:rsid w:val="0048575C"/>
    <w:rsid w:val="00485D5A"/>
    <w:rsid w:val="004861BA"/>
    <w:rsid w:val="0048746C"/>
    <w:rsid w:val="00492FB3"/>
    <w:rsid w:val="004943A5"/>
    <w:rsid w:val="004956C8"/>
    <w:rsid w:val="0049660A"/>
    <w:rsid w:val="004A2386"/>
    <w:rsid w:val="004A24D8"/>
    <w:rsid w:val="004A32C1"/>
    <w:rsid w:val="004A3BD3"/>
    <w:rsid w:val="004A4A4B"/>
    <w:rsid w:val="004B0E3A"/>
    <w:rsid w:val="004B414F"/>
    <w:rsid w:val="004B48F2"/>
    <w:rsid w:val="004B7596"/>
    <w:rsid w:val="004B79AC"/>
    <w:rsid w:val="004C0A70"/>
    <w:rsid w:val="004C1394"/>
    <w:rsid w:val="004C2BF7"/>
    <w:rsid w:val="004C39D7"/>
    <w:rsid w:val="004C5561"/>
    <w:rsid w:val="004C59B6"/>
    <w:rsid w:val="004C5BBD"/>
    <w:rsid w:val="004D028B"/>
    <w:rsid w:val="004D391A"/>
    <w:rsid w:val="004D5A38"/>
    <w:rsid w:val="004D6814"/>
    <w:rsid w:val="004E146B"/>
    <w:rsid w:val="004E1FAC"/>
    <w:rsid w:val="004E2500"/>
    <w:rsid w:val="004E3A9E"/>
    <w:rsid w:val="004E7945"/>
    <w:rsid w:val="004F01F8"/>
    <w:rsid w:val="004F1769"/>
    <w:rsid w:val="004F182D"/>
    <w:rsid w:val="004F626D"/>
    <w:rsid w:val="004F6F37"/>
    <w:rsid w:val="004F717F"/>
    <w:rsid w:val="00500927"/>
    <w:rsid w:val="005026AA"/>
    <w:rsid w:val="00502BA0"/>
    <w:rsid w:val="00502FBB"/>
    <w:rsid w:val="0050323D"/>
    <w:rsid w:val="005032D6"/>
    <w:rsid w:val="00503BA0"/>
    <w:rsid w:val="0050426E"/>
    <w:rsid w:val="00504390"/>
    <w:rsid w:val="00504853"/>
    <w:rsid w:val="0050518F"/>
    <w:rsid w:val="0050712C"/>
    <w:rsid w:val="0050719E"/>
    <w:rsid w:val="005117CF"/>
    <w:rsid w:val="00511F90"/>
    <w:rsid w:val="00513C90"/>
    <w:rsid w:val="005153C3"/>
    <w:rsid w:val="00516FBF"/>
    <w:rsid w:val="005222FC"/>
    <w:rsid w:val="00522BB9"/>
    <w:rsid w:val="0052430C"/>
    <w:rsid w:val="0052620B"/>
    <w:rsid w:val="0052733C"/>
    <w:rsid w:val="00527D5C"/>
    <w:rsid w:val="0053008A"/>
    <w:rsid w:val="00533967"/>
    <w:rsid w:val="0053564E"/>
    <w:rsid w:val="005359A0"/>
    <w:rsid w:val="00535DEA"/>
    <w:rsid w:val="0053614A"/>
    <w:rsid w:val="00536CC6"/>
    <w:rsid w:val="005402DA"/>
    <w:rsid w:val="0054069D"/>
    <w:rsid w:val="00541668"/>
    <w:rsid w:val="0054215B"/>
    <w:rsid w:val="00544043"/>
    <w:rsid w:val="005455B6"/>
    <w:rsid w:val="00546C87"/>
    <w:rsid w:val="00547622"/>
    <w:rsid w:val="00550F5C"/>
    <w:rsid w:val="005517FD"/>
    <w:rsid w:val="00552172"/>
    <w:rsid w:val="005561C4"/>
    <w:rsid w:val="00560B10"/>
    <w:rsid w:val="00561760"/>
    <w:rsid w:val="00561784"/>
    <w:rsid w:val="005628F0"/>
    <w:rsid w:val="00562C2A"/>
    <w:rsid w:val="0056353A"/>
    <w:rsid w:val="005708F9"/>
    <w:rsid w:val="00570A52"/>
    <w:rsid w:val="005711C5"/>
    <w:rsid w:val="00571D5C"/>
    <w:rsid w:val="00573157"/>
    <w:rsid w:val="00574727"/>
    <w:rsid w:val="0057585A"/>
    <w:rsid w:val="00576BF2"/>
    <w:rsid w:val="005802EB"/>
    <w:rsid w:val="00580CE2"/>
    <w:rsid w:val="005813CC"/>
    <w:rsid w:val="00581D4A"/>
    <w:rsid w:val="005824D2"/>
    <w:rsid w:val="00582AC4"/>
    <w:rsid w:val="00584B15"/>
    <w:rsid w:val="005868DE"/>
    <w:rsid w:val="00586ED9"/>
    <w:rsid w:val="00590174"/>
    <w:rsid w:val="0059048B"/>
    <w:rsid w:val="0059196C"/>
    <w:rsid w:val="00593A80"/>
    <w:rsid w:val="005952E3"/>
    <w:rsid w:val="00596A32"/>
    <w:rsid w:val="00596A8A"/>
    <w:rsid w:val="005A122B"/>
    <w:rsid w:val="005A334C"/>
    <w:rsid w:val="005A3E9E"/>
    <w:rsid w:val="005A4287"/>
    <w:rsid w:val="005A6334"/>
    <w:rsid w:val="005A65A4"/>
    <w:rsid w:val="005A7DF2"/>
    <w:rsid w:val="005B0566"/>
    <w:rsid w:val="005B146D"/>
    <w:rsid w:val="005B169A"/>
    <w:rsid w:val="005B27B7"/>
    <w:rsid w:val="005B35AC"/>
    <w:rsid w:val="005B3ABE"/>
    <w:rsid w:val="005B7AB9"/>
    <w:rsid w:val="005C39F0"/>
    <w:rsid w:val="005C60E9"/>
    <w:rsid w:val="005C624E"/>
    <w:rsid w:val="005D214F"/>
    <w:rsid w:val="005D38B6"/>
    <w:rsid w:val="005D47C3"/>
    <w:rsid w:val="005D6184"/>
    <w:rsid w:val="005D7653"/>
    <w:rsid w:val="005D7E5D"/>
    <w:rsid w:val="005E19FE"/>
    <w:rsid w:val="005E23C3"/>
    <w:rsid w:val="005E2672"/>
    <w:rsid w:val="005E2BC8"/>
    <w:rsid w:val="005E55E8"/>
    <w:rsid w:val="005E73F6"/>
    <w:rsid w:val="005E7945"/>
    <w:rsid w:val="005E7A42"/>
    <w:rsid w:val="005F0BEA"/>
    <w:rsid w:val="005F2B2D"/>
    <w:rsid w:val="005F3FDC"/>
    <w:rsid w:val="005F5638"/>
    <w:rsid w:val="005F7FEB"/>
    <w:rsid w:val="00600E0A"/>
    <w:rsid w:val="0060231E"/>
    <w:rsid w:val="00602AF4"/>
    <w:rsid w:val="00603445"/>
    <w:rsid w:val="0060657C"/>
    <w:rsid w:val="00606676"/>
    <w:rsid w:val="00607DCE"/>
    <w:rsid w:val="00612B52"/>
    <w:rsid w:val="006130B4"/>
    <w:rsid w:val="0061454D"/>
    <w:rsid w:val="006145DA"/>
    <w:rsid w:val="00614BEF"/>
    <w:rsid w:val="00616BAF"/>
    <w:rsid w:val="006172FB"/>
    <w:rsid w:val="00617AF6"/>
    <w:rsid w:val="00620297"/>
    <w:rsid w:val="00620659"/>
    <w:rsid w:val="006212DC"/>
    <w:rsid w:val="0062182A"/>
    <w:rsid w:val="00622F82"/>
    <w:rsid w:val="0062727C"/>
    <w:rsid w:val="00627A31"/>
    <w:rsid w:val="00627E6E"/>
    <w:rsid w:val="006321D3"/>
    <w:rsid w:val="006323F0"/>
    <w:rsid w:val="00632D8A"/>
    <w:rsid w:val="00633A8F"/>
    <w:rsid w:val="006342A9"/>
    <w:rsid w:val="00634505"/>
    <w:rsid w:val="00635440"/>
    <w:rsid w:val="00637DB9"/>
    <w:rsid w:val="00644454"/>
    <w:rsid w:val="00644F5F"/>
    <w:rsid w:val="006504A7"/>
    <w:rsid w:val="006504B3"/>
    <w:rsid w:val="00651B96"/>
    <w:rsid w:val="00652E60"/>
    <w:rsid w:val="00653DBA"/>
    <w:rsid w:val="00657799"/>
    <w:rsid w:val="0066471E"/>
    <w:rsid w:val="006650EC"/>
    <w:rsid w:val="00665867"/>
    <w:rsid w:val="00665A12"/>
    <w:rsid w:val="00665BE4"/>
    <w:rsid w:val="006663D1"/>
    <w:rsid w:val="006674BC"/>
    <w:rsid w:val="006676E6"/>
    <w:rsid w:val="00670EB1"/>
    <w:rsid w:val="00671A6B"/>
    <w:rsid w:val="00672AD0"/>
    <w:rsid w:val="0067326B"/>
    <w:rsid w:val="00674576"/>
    <w:rsid w:val="00674D81"/>
    <w:rsid w:val="0067719F"/>
    <w:rsid w:val="006776E5"/>
    <w:rsid w:val="0068104A"/>
    <w:rsid w:val="00681E3E"/>
    <w:rsid w:val="00682B27"/>
    <w:rsid w:val="006872F8"/>
    <w:rsid w:val="00687F71"/>
    <w:rsid w:val="00691576"/>
    <w:rsid w:val="00692226"/>
    <w:rsid w:val="0069390D"/>
    <w:rsid w:val="00697EAC"/>
    <w:rsid w:val="006A0A37"/>
    <w:rsid w:val="006A2F85"/>
    <w:rsid w:val="006A4E26"/>
    <w:rsid w:val="006A7514"/>
    <w:rsid w:val="006B162E"/>
    <w:rsid w:val="006B1D4D"/>
    <w:rsid w:val="006B2147"/>
    <w:rsid w:val="006B3CD7"/>
    <w:rsid w:val="006B3FCF"/>
    <w:rsid w:val="006B4C9E"/>
    <w:rsid w:val="006B5B07"/>
    <w:rsid w:val="006C0E89"/>
    <w:rsid w:val="006C2865"/>
    <w:rsid w:val="006C38AA"/>
    <w:rsid w:val="006C5690"/>
    <w:rsid w:val="006C63F9"/>
    <w:rsid w:val="006C68E7"/>
    <w:rsid w:val="006C71E6"/>
    <w:rsid w:val="006C7DFD"/>
    <w:rsid w:val="006D16C2"/>
    <w:rsid w:val="006D1A12"/>
    <w:rsid w:val="006D3DFD"/>
    <w:rsid w:val="006E27DC"/>
    <w:rsid w:val="006E432B"/>
    <w:rsid w:val="006F16EC"/>
    <w:rsid w:val="006F17C4"/>
    <w:rsid w:val="006F23EA"/>
    <w:rsid w:val="006F3042"/>
    <w:rsid w:val="006F4AD3"/>
    <w:rsid w:val="006F5223"/>
    <w:rsid w:val="006F55BB"/>
    <w:rsid w:val="006F5F24"/>
    <w:rsid w:val="006F6675"/>
    <w:rsid w:val="00702856"/>
    <w:rsid w:val="00702DD9"/>
    <w:rsid w:val="007033A5"/>
    <w:rsid w:val="00703A1D"/>
    <w:rsid w:val="00704C0A"/>
    <w:rsid w:val="0070553A"/>
    <w:rsid w:val="00706263"/>
    <w:rsid w:val="0070684B"/>
    <w:rsid w:val="00707E79"/>
    <w:rsid w:val="00707F24"/>
    <w:rsid w:val="00707FDF"/>
    <w:rsid w:val="007122B7"/>
    <w:rsid w:val="0071320A"/>
    <w:rsid w:val="00713FC1"/>
    <w:rsid w:val="007143E8"/>
    <w:rsid w:val="00714702"/>
    <w:rsid w:val="0072023C"/>
    <w:rsid w:val="00720BDC"/>
    <w:rsid w:val="00721A62"/>
    <w:rsid w:val="0072236B"/>
    <w:rsid w:val="0072244F"/>
    <w:rsid w:val="00725AFC"/>
    <w:rsid w:val="00725D4F"/>
    <w:rsid w:val="00727B9C"/>
    <w:rsid w:val="00730B56"/>
    <w:rsid w:val="007354E5"/>
    <w:rsid w:val="00736379"/>
    <w:rsid w:val="0073768A"/>
    <w:rsid w:val="00740657"/>
    <w:rsid w:val="00741019"/>
    <w:rsid w:val="007468A3"/>
    <w:rsid w:val="00750734"/>
    <w:rsid w:val="00751683"/>
    <w:rsid w:val="007518C7"/>
    <w:rsid w:val="007523FB"/>
    <w:rsid w:val="0075277B"/>
    <w:rsid w:val="007555CA"/>
    <w:rsid w:val="00756580"/>
    <w:rsid w:val="00756BDA"/>
    <w:rsid w:val="007570AA"/>
    <w:rsid w:val="00757843"/>
    <w:rsid w:val="0076063F"/>
    <w:rsid w:val="00762B20"/>
    <w:rsid w:val="00763B14"/>
    <w:rsid w:val="0076635A"/>
    <w:rsid w:val="00766763"/>
    <w:rsid w:val="007669CC"/>
    <w:rsid w:val="0076769A"/>
    <w:rsid w:val="00767A4E"/>
    <w:rsid w:val="0077018B"/>
    <w:rsid w:val="00772770"/>
    <w:rsid w:val="00772825"/>
    <w:rsid w:val="00772A38"/>
    <w:rsid w:val="00773887"/>
    <w:rsid w:val="00773A3F"/>
    <w:rsid w:val="00775C0F"/>
    <w:rsid w:val="00780C6C"/>
    <w:rsid w:val="007814A0"/>
    <w:rsid w:val="00782873"/>
    <w:rsid w:val="00783243"/>
    <w:rsid w:val="00787015"/>
    <w:rsid w:val="00787262"/>
    <w:rsid w:val="007907DC"/>
    <w:rsid w:val="00790849"/>
    <w:rsid w:val="00790A93"/>
    <w:rsid w:val="007934DF"/>
    <w:rsid w:val="007936F1"/>
    <w:rsid w:val="00795AB4"/>
    <w:rsid w:val="007967EB"/>
    <w:rsid w:val="0079757F"/>
    <w:rsid w:val="007A0EBA"/>
    <w:rsid w:val="007A1A52"/>
    <w:rsid w:val="007A5FC6"/>
    <w:rsid w:val="007A6859"/>
    <w:rsid w:val="007B2BE7"/>
    <w:rsid w:val="007B2E3D"/>
    <w:rsid w:val="007B3BD6"/>
    <w:rsid w:val="007B71AE"/>
    <w:rsid w:val="007B7693"/>
    <w:rsid w:val="007B7EC7"/>
    <w:rsid w:val="007C1D30"/>
    <w:rsid w:val="007C1E95"/>
    <w:rsid w:val="007C206E"/>
    <w:rsid w:val="007C22A1"/>
    <w:rsid w:val="007C2658"/>
    <w:rsid w:val="007C3707"/>
    <w:rsid w:val="007C3E59"/>
    <w:rsid w:val="007C5337"/>
    <w:rsid w:val="007D05E0"/>
    <w:rsid w:val="007D328C"/>
    <w:rsid w:val="007D7835"/>
    <w:rsid w:val="007E0E77"/>
    <w:rsid w:val="007E1429"/>
    <w:rsid w:val="007E1520"/>
    <w:rsid w:val="007E41A2"/>
    <w:rsid w:val="007E4F07"/>
    <w:rsid w:val="007E5F4D"/>
    <w:rsid w:val="007E6412"/>
    <w:rsid w:val="007E64E2"/>
    <w:rsid w:val="007F0AE8"/>
    <w:rsid w:val="007F28B5"/>
    <w:rsid w:val="007F3508"/>
    <w:rsid w:val="007F4D1A"/>
    <w:rsid w:val="007F4E45"/>
    <w:rsid w:val="007F4F61"/>
    <w:rsid w:val="007F5153"/>
    <w:rsid w:val="008034CD"/>
    <w:rsid w:val="00803AC3"/>
    <w:rsid w:val="00804C8A"/>
    <w:rsid w:val="008076A8"/>
    <w:rsid w:val="00810ECC"/>
    <w:rsid w:val="00811056"/>
    <w:rsid w:val="0081217A"/>
    <w:rsid w:val="00812634"/>
    <w:rsid w:val="008133C8"/>
    <w:rsid w:val="008139C2"/>
    <w:rsid w:val="008141F0"/>
    <w:rsid w:val="008172A9"/>
    <w:rsid w:val="00821003"/>
    <w:rsid w:val="00821674"/>
    <w:rsid w:val="00821CD3"/>
    <w:rsid w:val="00822E51"/>
    <w:rsid w:val="00822F25"/>
    <w:rsid w:val="00822FCE"/>
    <w:rsid w:val="00823311"/>
    <w:rsid w:val="00824900"/>
    <w:rsid w:val="00825B1E"/>
    <w:rsid w:val="008276A3"/>
    <w:rsid w:val="00832091"/>
    <w:rsid w:val="00835E1E"/>
    <w:rsid w:val="008369F1"/>
    <w:rsid w:val="008372CA"/>
    <w:rsid w:val="00840343"/>
    <w:rsid w:val="008405F1"/>
    <w:rsid w:val="008432A2"/>
    <w:rsid w:val="0084510D"/>
    <w:rsid w:val="00846710"/>
    <w:rsid w:val="008504A0"/>
    <w:rsid w:val="00850589"/>
    <w:rsid w:val="00850920"/>
    <w:rsid w:val="00852BB0"/>
    <w:rsid w:val="0085655E"/>
    <w:rsid w:val="008605F8"/>
    <w:rsid w:val="008606A9"/>
    <w:rsid w:val="008609A1"/>
    <w:rsid w:val="008611A7"/>
    <w:rsid w:val="00862169"/>
    <w:rsid w:val="0086265D"/>
    <w:rsid w:val="00863A82"/>
    <w:rsid w:val="00864288"/>
    <w:rsid w:val="00867E82"/>
    <w:rsid w:val="00871494"/>
    <w:rsid w:val="0087369B"/>
    <w:rsid w:val="00873A66"/>
    <w:rsid w:val="00875098"/>
    <w:rsid w:val="00875AA4"/>
    <w:rsid w:val="00881DB1"/>
    <w:rsid w:val="00886D64"/>
    <w:rsid w:val="0089133C"/>
    <w:rsid w:val="00891592"/>
    <w:rsid w:val="00892179"/>
    <w:rsid w:val="008930F4"/>
    <w:rsid w:val="00893801"/>
    <w:rsid w:val="0089386B"/>
    <w:rsid w:val="00893FD5"/>
    <w:rsid w:val="008954BC"/>
    <w:rsid w:val="00897120"/>
    <w:rsid w:val="008973ED"/>
    <w:rsid w:val="00897A6C"/>
    <w:rsid w:val="008A15A6"/>
    <w:rsid w:val="008A1844"/>
    <w:rsid w:val="008A5C55"/>
    <w:rsid w:val="008A7809"/>
    <w:rsid w:val="008B26E2"/>
    <w:rsid w:val="008B43D0"/>
    <w:rsid w:val="008B493C"/>
    <w:rsid w:val="008B6728"/>
    <w:rsid w:val="008C13A8"/>
    <w:rsid w:val="008C1DA0"/>
    <w:rsid w:val="008C27B3"/>
    <w:rsid w:val="008C2C79"/>
    <w:rsid w:val="008C40F6"/>
    <w:rsid w:val="008C45C4"/>
    <w:rsid w:val="008C4F16"/>
    <w:rsid w:val="008C5F58"/>
    <w:rsid w:val="008C6E94"/>
    <w:rsid w:val="008C77E8"/>
    <w:rsid w:val="008C7B07"/>
    <w:rsid w:val="008D0125"/>
    <w:rsid w:val="008D08C8"/>
    <w:rsid w:val="008D2DB8"/>
    <w:rsid w:val="008D3158"/>
    <w:rsid w:val="008D61CB"/>
    <w:rsid w:val="008D6D3B"/>
    <w:rsid w:val="008D6E71"/>
    <w:rsid w:val="008D7A10"/>
    <w:rsid w:val="008E035B"/>
    <w:rsid w:val="008E14C6"/>
    <w:rsid w:val="008E3933"/>
    <w:rsid w:val="008E4C29"/>
    <w:rsid w:val="008E55B4"/>
    <w:rsid w:val="008E5689"/>
    <w:rsid w:val="008E723E"/>
    <w:rsid w:val="008F080E"/>
    <w:rsid w:val="008F0FF7"/>
    <w:rsid w:val="008F1373"/>
    <w:rsid w:val="008F1B8A"/>
    <w:rsid w:val="008F1DE8"/>
    <w:rsid w:val="008F264F"/>
    <w:rsid w:val="008F267D"/>
    <w:rsid w:val="008F4CB4"/>
    <w:rsid w:val="008F4F21"/>
    <w:rsid w:val="008F64FD"/>
    <w:rsid w:val="008F6CDA"/>
    <w:rsid w:val="008F6E44"/>
    <w:rsid w:val="008F6FA9"/>
    <w:rsid w:val="008F7DC3"/>
    <w:rsid w:val="009015E9"/>
    <w:rsid w:val="00901F37"/>
    <w:rsid w:val="00903F9C"/>
    <w:rsid w:val="00904179"/>
    <w:rsid w:val="0090623C"/>
    <w:rsid w:val="0090631A"/>
    <w:rsid w:val="0090685B"/>
    <w:rsid w:val="00907248"/>
    <w:rsid w:val="009076CB"/>
    <w:rsid w:val="0091053D"/>
    <w:rsid w:val="0091120D"/>
    <w:rsid w:val="009167B5"/>
    <w:rsid w:val="009179E8"/>
    <w:rsid w:val="00917F83"/>
    <w:rsid w:val="00921B43"/>
    <w:rsid w:val="00922DFB"/>
    <w:rsid w:val="009243E1"/>
    <w:rsid w:val="0092519D"/>
    <w:rsid w:val="009260BD"/>
    <w:rsid w:val="009263B5"/>
    <w:rsid w:val="009267C9"/>
    <w:rsid w:val="00926804"/>
    <w:rsid w:val="009269CE"/>
    <w:rsid w:val="00926B1D"/>
    <w:rsid w:val="00930A62"/>
    <w:rsid w:val="009318AF"/>
    <w:rsid w:val="00932AAC"/>
    <w:rsid w:val="009347C5"/>
    <w:rsid w:val="00934D87"/>
    <w:rsid w:val="00937287"/>
    <w:rsid w:val="009372D8"/>
    <w:rsid w:val="0093740B"/>
    <w:rsid w:val="00937A40"/>
    <w:rsid w:val="00937CA8"/>
    <w:rsid w:val="00937E1D"/>
    <w:rsid w:val="009420AA"/>
    <w:rsid w:val="00942F03"/>
    <w:rsid w:val="009435D1"/>
    <w:rsid w:val="00943B7B"/>
    <w:rsid w:val="00943FD7"/>
    <w:rsid w:val="009442DB"/>
    <w:rsid w:val="009446C9"/>
    <w:rsid w:val="00953D86"/>
    <w:rsid w:val="00954438"/>
    <w:rsid w:val="009560B6"/>
    <w:rsid w:val="0095662C"/>
    <w:rsid w:val="00956728"/>
    <w:rsid w:val="0095674F"/>
    <w:rsid w:val="00956D2E"/>
    <w:rsid w:val="00956DBC"/>
    <w:rsid w:val="00957312"/>
    <w:rsid w:val="009577A7"/>
    <w:rsid w:val="009578AF"/>
    <w:rsid w:val="009578EB"/>
    <w:rsid w:val="00962029"/>
    <w:rsid w:val="00962595"/>
    <w:rsid w:val="00962D1E"/>
    <w:rsid w:val="00964801"/>
    <w:rsid w:val="0096519B"/>
    <w:rsid w:val="00965F18"/>
    <w:rsid w:val="00966138"/>
    <w:rsid w:val="00967760"/>
    <w:rsid w:val="0097062E"/>
    <w:rsid w:val="00970BF5"/>
    <w:rsid w:val="00971CD7"/>
    <w:rsid w:val="009747A6"/>
    <w:rsid w:val="009760EC"/>
    <w:rsid w:val="0098006A"/>
    <w:rsid w:val="00982767"/>
    <w:rsid w:val="00982B5F"/>
    <w:rsid w:val="00983163"/>
    <w:rsid w:val="00985018"/>
    <w:rsid w:val="0098585C"/>
    <w:rsid w:val="00987057"/>
    <w:rsid w:val="00987A84"/>
    <w:rsid w:val="009903A3"/>
    <w:rsid w:val="009906CA"/>
    <w:rsid w:val="00990E8A"/>
    <w:rsid w:val="009930D8"/>
    <w:rsid w:val="00994E3F"/>
    <w:rsid w:val="00996001"/>
    <w:rsid w:val="0099645C"/>
    <w:rsid w:val="00996566"/>
    <w:rsid w:val="00997C12"/>
    <w:rsid w:val="009A00C1"/>
    <w:rsid w:val="009A0AA1"/>
    <w:rsid w:val="009A1B1B"/>
    <w:rsid w:val="009A2CCA"/>
    <w:rsid w:val="009A3779"/>
    <w:rsid w:val="009A4296"/>
    <w:rsid w:val="009A51A7"/>
    <w:rsid w:val="009A5F94"/>
    <w:rsid w:val="009B0628"/>
    <w:rsid w:val="009B06E9"/>
    <w:rsid w:val="009B0ADC"/>
    <w:rsid w:val="009B0C86"/>
    <w:rsid w:val="009B21EA"/>
    <w:rsid w:val="009B33F6"/>
    <w:rsid w:val="009B46B7"/>
    <w:rsid w:val="009C20E5"/>
    <w:rsid w:val="009C269F"/>
    <w:rsid w:val="009C296E"/>
    <w:rsid w:val="009C2975"/>
    <w:rsid w:val="009C2F24"/>
    <w:rsid w:val="009C3470"/>
    <w:rsid w:val="009C3540"/>
    <w:rsid w:val="009C365A"/>
    <w:rsid w:val="009C45F7"/>
    <w:rsid w:val="009C4F56"/>
    <w:rsid w:val="009C728B"/>
    <w:rsid w:val="009D05E8"/>
    <w:rsid w:val="009D4F7B"/>
    <w:rsid w:val="009D59BE"/>
    <w:rsid w:val="009D62D6"/>
    <w:rsid w:val="009D6B27"/>
    <w:rsid w:val="009E007B"/>
    <w:rsid w:val="009E32E9"/>
    <w:rsid w:val="009E367C"/>
    <w:rsid w:val="009E371D"/>
    <w:rsid w:val="009E4938"/>
    <w:rsid w:val="009E5A32"/>
    <w:rsid w:val="009E5BBD"/>
    <w:rsid w:val="009E5EF2"/>
    <w:rsid w:val="009E7EAA"/>
    <w:rsid w:val="009F0E2B"/>
    <w:rsid w:val="009F1506"/>
    <w:rsid w:val="009F2441"/>
    <w:rsid w:val="009F34F0"/>
    <w:rsid w:val="009F3566"/>
    <w:rsid w:val="009F49ED"/>
    <w:rsid w:val="009F4EC0"/>
    <w:rsid w:val="009F551D"/>
    <w:rsid w:val="009F75A9"/>
    <w:rsid w:val="00A017E4"/>
    <w:rsid w:val="00A021CC"/>
    <w:rsid w:val="00A023E1"/>
    <w:rsid w:val="00A037A9"/>
    <w:rsid w:val="00A144A2"/>
    <w:rsid w:val="00A1781C"/>
    <w:rsid w:val="00A21625"/>
    <w:rsid w:val="00A22239"/>
    <w:rsid w:val="00A22C55"/>
    <w:rsid w:val="00A23D25"/>
    <w:rsid w:val="00A2677D"/>
    <w:rsid w:val="00A270BC"/>
    <w:rsid w:val="00A27D3D"/>
    <w:rsid w:val="00A27E41"/>
    <w:rsid w:val="00A3045C"/>
    <w:rsid w:val="00A30923"/>
    <w:rsid w:val="00A31E88"/>
    <w:rsid w:val="00A32176"/>
    <w:rsid w:val="00A35094"/>
    <w:rsid w:val="00A36799"/>
    <w:rsid w:val="00A37F86"/>
    <w:rsid w:val="00A403E2"/>
    <w:rsid w:val="00A41D79"/>
    <w:rsid w:val="00A4238D"/>
    <w:rsid w:val="00A425EF"/>
    <w:rsid w:val="00A42B2A"/>
    <w:rsid w:val="00A44882"/>
    <w:rsid w:val="00A47213"/>
    <w:rsid w:val="00A47973"/>
    <w:rsid w:val="00A55363"/>
    <w:rsid w:val="00A558FF"/>
    <w:rsid w:val="00A55E8A"/>
    <w:rsid w:val="00A56771"/>
    <w:rsid w:val="00A57037"/>
    <w:rsid w:val="00A60780"/>
    <w:rsid w:val="00A64337"/>
    <w:rsid w:val="00A6590F"/>
    <w:rsid w:val="00A662D8"/>
    <w:rsid w:val="00A66944"/>
    <w:rsid w:val="00A66CC5"/>
    <w:rsid w:val="00A66FF3"/>
    <w:rsid w:val="00A7018B"/>
    <w:rsid w:val="00A7198E"/>
    <w:rsid w:val="00A72456"/>
    <w:rsid w:val="00A736C9"/>
    <w:rsid w:val="00A772CA"/>
    <w:rsid w:val="00A822C0"/>
    <w:rsid w:val="00A8261A"/>
    <w:rsid w:val="00A83BB0"/>
    <w:rsid w:val="00A84CAF"/>
    <w:rsid w:val="00A84CDC"/>
    <w:rsid w:val="00A855FD"/>
    <w:rsid w:val="00A86043"/>
    <w:rsid w:val="00A870C9"/>
    <w:rsid w:val="00A92CCA"/>
    <w:rsid w:val="00A9314E"/>
    <w:rsid w:val="00A937DC"/>
    <w:rsid w:val="00A93A29"/>
    <w:rsid w:val="00A94B4B"/>
    <w:rsid w:val="00A95572"/>
    <w:rsid w:val="00A95869"/>
    <w:rsid w:val="00A96497"/>
    <w:rsid w:val="00A96BB5"/>
    <w:rsid w:val="00AA192B"/>
    <w:rsid w:val="00AA47A6"/>
    <w:rsid w:val="00AA5346"/>
    <w:rsid w:val="00AA5D73"/>
    <w:rsid w:val="00AA609D"/>
    <w:rsid w:val="00AB2340"/>
    <w:rsid w:val="00AB26CE"/>
    <w:rsid w:val="00AB454F"/>
    <w:rsid w:val="00AB470A"/>
    <w:rsid w:val="00AB5CBA"/>
    <w:rsid w:val="00AB5D1C"/>
    <w:rsid w:val="00AB6472"/>
    <w:rsid w:val="00AB6AB1"/>
    <w:rsid w:val="00AB7033"/>
    <w:rsid w:val="00AB79C0"/>
    <w:rsid w:val="00AC0CAE"/>
    <w:rsid w:val="00AC48DD"/>
    <w:rsid w:val="00AC4A93"/>
    <w:rsid w:val="00AC63E0"/>
    <w:rsid w:val="00AD044C"/>
    <w:rsid w:val="00AD0E8B"/>
    <w:rsid w:val="00AD17D7"/>
    <w:rsid w:val="00AD3046"/>
    <w:rsid w:val="00AD52C3"/>
    <w:rsid w:val="00AD53C6"/>
    <w:rsid w:val="00AD5FDD"/>
    <w:rsid w:val="00AD7029"/>
    <w:rsid w:val="00AE0A59"/>
    <w:rsid w:val="00AE369E"/>
    <w:rsid w:val="00AE39D5"/>
    <w:rsid w:val="00AE44FE"/>
    <w:rsid w:val="00AE6F5F"/>
    <w:rsid w:val="00AE70F2"/>
    <w:rsid w:val="00AE710C"/>
    <w:rsid w:val="00AE769B"/>
    <w:rsid w:val="00AE79AC"/>
    <w:rsid w:val="00AE7B1E"/>
    <w:rsid w:val="00AF4359"/>
    <w:rsid w:val="00AF4556"/>
    <w:rsid w:val="00AF7AC5"/>
    <w:rsid w:val="00AF7F20"/>
    <w:rsid w:val="00B00949"/>
    <w:rsid w:val="00B017EF"/>
    <w:rsid w:val="00B020C0"/>
    <w:rsid w:val="00B035DF"/>
    <w:rsid w:val="00B058E5"/>
    <w:rsid w:val="00B05F07"/>
    <w:rsid w:val="00B06204"/>
    <w:rsid w:val="00B104AB"/>
    <w:rsid w:val="00B108A4"/>
    <w:rsid w:val="00B11365"/>
    <w:rsid w:val="00B11D17"/>
    <w:rsid w:val="00B1253D"/>
    <w:rsid w:val="00B146A9"/>
    <w:rsid w:val="00B17909"/>
    <w:rsid w:val="00B21493"/>
    <w:rsid w:val="00B21FB4"/>
    <w:rsid w:val="00B248F6"/>
    <w:rsid w:val="00B25667"/>
    <w:rsid w:val="00B31A4E"/>
    <w:rsid w:val="00B328F3"/>
    <w:rsid w:val="00B3433C"/>
    <w:rsid w:val="00B34801"/>
    <w:rsid w:val="00B36345"/>
    <w:rsid w:val="00B40100"/>
    <w:rsid w:val="00B40CEF"/>
    <w:rsid w:val="00B4216D"/>
    <w:rsid w:val="00B440FE"/>
    <w:rsid w:val="00B4415D"/>
    <w:rsid w:val="00B4666E"/>
    <w:rsid w:val="00B47828"/>
    <w:rsid w:val="00B55160"/>
    <w:rsid w:val="00B571D3"/>
    <w:rsid w:val="00B616DA"/>
    <w:rsid w:val="00B62396"/>
    <w:rsid w:val="00B62EE6"/>
    <w:rsid w:val="00B6562D"/>
    <w:rsid w:val="00B71401"/>
    <w:rsid w:val="00B7334A"/>
    <w:rsid w:val="00B733AD"/>
    <w:rsid w:val="00B734F5"/>
    <w:rsid w:val="00B7429F"/>
    <w:rsid w:val="00B759F0"/>
    <w:rsid w:val="00B76662"/>
    <w:rsid w:val="00B77185"/>
    <w:rsid w:val="00B777CF"/>
    <w:rsid w:val="00B806AA"/>
    <w:rsid w:val="00B820DB"/>
    <w:rsid w:val="00B82188"/>
    <w:rsid w:val="00B85D77"/>
    <w:rsid w:val="00B86DA1"/>
    <w:rsid w:val="00B871A5"/>
    <w:rsid w:val="00B87824"/>
    <w:rsid w:val="00B87E22"/>
    <w:rsid w:val="00B9016F"/>
    <w:rsid w:val="00B90AD5"/>
    <w:rsid w:val="00B91ACA"/>
    <w:rsid w:val="00B92784"/>
    <w:rsid w:val="00B92EA7"/>
    <w:rsid w:val="00B957D5"/>
    <w:rsid w:val="00B95B95"/>
    <w:rsid w:val="00B95C61"/>
    <w:rsid w:val="00BA0BC6"/>
    <w:rsid w:val="00BA1B5A"/>
    <w:rsid w:val="00BA332C"/>
    <w:rsid w:val="00BA5A9E"/>
    <w:rsid w:val="00BA6230"/>
    <w:rsid w:val="00BB1D19"/>
    <w:rsid w:val="00BB1F35"/>
    <w:rsid w:val="00BB2C6C"/>
    <w:rsid w:val="00BB4191"/>
    <w:rsid w:val="00BB6229"/>
    <w:rsid w:val="00BB700E"/>
    <w:rsid w:val="00BC14A5"/>
    <w:rsid w:val="00BC2EBF"/>
    <w:rsid w:val="00BC30F2"/>
    <w:rsid w:val="00BC3784"/>
    <w:rsid w:val="00BC435F"/>
    <w:rsid w:val="00BC53B3"/>
    <w:rsid w:val="00BC6D44"/>
    <w:rsid w:val="00BC7A06"/>
    <w:rsid w:val="00BD02FB"/>
    <w:rsid w:val="00BD0545"/>
    <w:rsid w:val="00BD17AE"/>
    <w:rsid w:val="00BD3120"/>
    <w:rsid w:val="00BD3BE6"/>
    <w:rsid w:val="00BD3CC1"/>
    <w:rsid w:val="00BD7B60"/>
    <w:rsid w:val="00BE0A1C"/>
    <w:rsid w:val="00BE1299"/>
    <w:rsid w:val="00BE2089"/>
    <w:rsid w:val="00BE28B8"/>
    <w:rsid w:val="00BE2A1C"/>
    <w:rsid w:val="00BE6A20"/>
    <w:rsid w:val="00BE7BDF"/>
    <w:rsid w:val="00BE7C8A"/>
    <w:rsid w:val="00BF0A4A"/>
    <w:rsid w:val="00BF13FB"/>
    <w:rsid w:val="00BF16AA"/>
    <w:rsid w:val="00BF20FC"/>
    <w:rsid w:val="00BF3125"/>
    <w:rsid w:val="00BF333F"/>
    <w:rsid w:val="00BF38A3"/>
    <w:rsid w:val="00BF3E44"/>
    <w:rsid w:val="00BF4D4F"/>
    <w:rsid w:val="00BF5C4B"/>
    <w:rsid w:val="00BF6471"/>
    <w:rsid w:val="00BF64F4"/>
    <w:rsid w:val="00BF6BDC"/>
    <w:rsid w:val="00BF7EBB"/>
    <w:rsid w:val="00C0095C"/>
    <w:rsid w:val="00C00D3F"/>
    <w:rsid w:val="00C01E6C"/>
    <w:rsid w:val="00C02184"/>
    <w:rsid w:val="00C02568"/>
    <w:rsid w:val="00C04194"/>
    <w:rsid w:val="00C04674"/>
    <w:rsid w:val="00C05F0F"/>
    <w:rsid w:val="00C06E99"/>
    <w:rsid w:val="00C1032B"/>
    <w:rsid w:val="00C10926"/>
    <w:rsid w:val="00C10F0A"/>
    <w:rsid w:val="00C110A5"/>
    <w:rsid w:val="00C12069"/>
    <w:rsid w:val="00C13DEF"/>
    <w:rsid w:val="00C162AE"/>
    <w:rsid w:val="00C16D2F"/>
    <w:rsid w:val="00C175D2"/>
    <w:rsid w:val="00C20984"/>
    <w:rsid w:val="00C21933"/>
    <w:rsid w:val="00C23B73"/>
    <w:rsid w:val="00C24903"/>
    <w:rsid w:val="00C25572"/>
    <w:rsid w:val="00C26642"/>
    <w:rsid w:val="00C312C2"/>
    <w:rsid w:val="00C3193F"/>
    <w:rsid w:val="00C335DC"/>
    <w:rsid w:val="00C33828"/>
    <w:rsid w:val="00C340B8"/>
    <w:rsid w:val="00C357BE"/>
    <w:rsid w:val="00C35D43"/>
    <w:rsid w:val="00C368FD"/>
    <w:rsid w:val="00C40007"/>
    <w:rsid w:val="00C41A9B"/>
    <w:rsid w:val="00C431FA"/>
    <w:rsid w:val="00C43308"/>
    <w:rsid w:val="00C4399A"/>
    <w:rsid w:val="00C447CD"/>
    <w:rsid w:val="00C460CA"/>
    <w:rsid w:val="00C510F2"/>
    <w:rsid w:val="00C512B4"/>
    <w:rsid w:val="00C5214C"/>
    <w:rsid w:val="00C52370"/>
    <w:rsid w:val="00C52760"/>
    <w:rsid w:val="00C546EC"/>
    <w:rsid w:val="00C551A8"/>
    <w:rsid w:val="00C60731"/>
    <w:rsid w:val="00C61FFE"/>
    <w:rsid w:val="00C62144"/>
    <w:rsid w:val="00C622EE"/>
    <w:rsid w:val="00C62D34"/>
    <w:rsid w:val="00C64018"/>
    <w:rsid w:val="00C64CF4"/>
    <w:rsid w:val="00C676CF"/>
    <w:rsid w:val="00C67DE8"/>
    <w:rsid w:val="00C72547"/>
    <w:rsid w:val="00C74175"/>
    <w:rsid w:val="00C76937"/>
    <w:rsid w:val="00C80022"/>
    <w:rsid w:val="00C81B33"/>
    <w:rsid w:val="00C83E27"/>
    <w:rsid w:val="00C8506B"/>
    <w:rsid w:val="00C85758"/>
    <w:rsid w:val="00C874F9"/>
    <w:rsid w:val="00C87DEF"/>
    <w:rsid w:val="00C93348"/>
    <w:rsid w:val="00C94200"/>
    <w:rsid w:val="00C94D5D"/>
    <w:rsid w:val="00C95D84"/>
    <w:rsid w:val="00C97B79"/>
    <w:rsid w:val="00CA0505"/>
    <w:rsid w:val="00CA1B33"/>
    <w:rsid w:val="00CA281E"/>
    <w:rsid w:val="00CA34A8"/>
    <w:rsid w:val="00CA3FE2"/>
    <w:rsid w:val="00CA4652"/>
    <w:rsid w:val="00CB0D21"/>
    <w:rsid w:val="00CB28FC"/>
    <w:rsid w:val="00CB3C8D"/>
    <w:rsid w:val="00CB4A26"/>
    <w:rsid w:val="00CB4B12"/>
    <w:rsid w:val="00CB4B1F"/>
    <w:rsid w:val="00CB4DB8"/>
    <w:rsid w:val="00CB7385"/>
    <w:rsid w:val="00CC0406"/>
    <w:rsid w:val="00CC10FE"/>
    <w:rsid w:val="00CC14DA"/>
    <w:rsid w:val="00CC232D"/>
    <w:rsid w:val="00CC2E9C"/>
    <w:rsid w:val="00CC3A35"/>
    <w:rsid w:val="00CC486D"/>
    <w:rsid w:val="00CC490D"/>
    <w:rsid w:val="00CC51C5"/>
    <w:rsid w:val="00CC5AF6"/>
    <w:rsid w:val="00CD1A25"/>
    <w:rsid w:val="00CD27C9"/>
    <w:rsid w:val="00CD2C25"/>
    <w:rsid w:val="00CD380C"/>
    <w:rsid w:val="00CD6F8A"/>
    <w:rsid w:val="00CE005A"/>
    <w:rsid w:val="00CE0A30"/>
    <w:rsid w:val="00CE106A"/>
    <w:rsid w:val="00CE3613"/>
    <w:rsid w:val="00CE4F66"/>
    <w:rsid w:val="00CE5CF7"/>
    <w:rsid w:val="00CE636A"/>
    <w:rsid w:val="00CE6A29"/>
    <w:rsid w:val="00CE7237"/>
    <w:rsid w:val="00CE758D"/>
    <w:rsid w:val="00CE774F"/>
    <w:rsid w:val="00CF0832"/>
    <w:rsid w:val="00CF1740"/>
    <w:rsid w:val="00CF2A71"/>
    <w:rsid w:val="00CF3106"/>
    <w:rsid w:val="00CF360A"/>
    <w:rsid w:val="00CF41EC"/>
    <w:rsid w:val="00D0080C"/>
    <w:rsid w:val="00D01A5E"/>
    <w:rsid w:val="00D04710"/>
    <w:rsid w:val="00D07228"/>
    <w:rsid w:val="00D1525C"/>
    <w:rsid w:val="00D16497"/>
    <w:rsid w:val="00D17DE7"/>
    <w:rsid w:val="00D20725"/>
    <w:rsid w:val="00D211AC"/>
    <w:rsid w:val="00D21B5A"/>
    <w:rsid w:val="00D231EE"/>
    <w:rsid w:val="00D238ED"/>
    <w:rsid w:val="00D25172"/>
    <w:rsid w:val="00D251F4"/>
    <w:rsid w:val="00D2546A"/>
    <w:rsid w:val="00D25C60"/>
    <w:rsid w:val="00D25D71"/>
    <w:rsid w:val="00D267BC"/>
    <w:rsid w:val="00D27E3D"/>
    <w:rsid w:val="00D27F9C"/>
    <w:rsid w:val="00D325EA"/>
    <w:rsid w:val="00D327D2"/>
    <w:rsid w:val="00D33167"/>
    <w:rsid w:val="00D35258"/>
    <w:rsid w:val="00D3626D"/>
    <w:rsid w:val="00D36389"/>
    <w:rsid w:val="00D36BB8"/>
    <w:rsid w:val="00D40C90"/>
    <w:rsid w:val="00D41CD2"/>
    <w:rsid w:val="00D42D1D"/>
    <w:rsid w:val="00D42D59"/>
    <w:rsid w:val="00D43813"/>
    <w:rsid w:val="00D4412C"/>
    <w:rsid w:val="00D50D43"/>
    <w:rsid w:val="00D51432"/>
    <w:rsid w:val="00D51FC6"/>
    <w:rsid w:val="00D5383B"/>
    <w:rsid w:val="00D5576B"/>
    <w:rsid w:val="00D55A52"/>
    <w:rsid w:val="00D56F5A"/>
    <w:rsid w:val="00D61D6C"/>
    <w:rsid w:val="00D63EAC"/>
    <w:rsid w:val="00D65F69"/>
    <w:rsid w:val="00D7039D"/>
    <w:rsid w:val="00D72F15"/>
    <w:rsid w:val="00D735A2"/>
    <w:rsid w:val="00D737CD"/>
    <w:rsid w:val="00D746C8"/>
    <w:rsid w:val="00D81D72"/>
    <w:rsid w:val="00D841F6"/>
    <w:rsid w:val="00D847B1"/>
    <w:rsid w:val="00D84902"/>
    <w:rsid w:val="00D86C1B"/>
    <w:rsid w:val="00D86F06"/>
    <w:rsid w:val="00D90E7A"/>
    <w:rsid w:val="00D92CA2"/>
    <w:rsid w:val="00D93228"/>
    <w:rsid w:val="00D93275"/>
    <w:rsid w:val="00D94549"/>
    <w:rsid w:val="00D94F1C"/>
    <w:rsid w:val="00D95D28"/>
    <w:rsid w:val="00D96DA2"/>
    <w:rsid w:val="00DA10F0"/>
    <w:rsid w:val="00DA19F8"/>
    <w:rsid w:val="00DA2387"/>
    <w:rsid w:val="00DA238F"/>
    <w:rsid w:val="00DA2D0A"/>
    <w:rsid w:val="00DA37F3"/>
    <w:rsid w:val="00DA4B55"/>
    <w:rsid w:val="00DA653E"/>
    <w:rsid w:val="00DA7A09"/>
    <w:rsid w:val="00DA7BF7"/>
    <w:rsid w:val="00DB0916"/>
    <w:rsid w:val="00DB0BAC"/>
    <w:rsid w:val="00DB13E1"/>
    <w:rsid w:val="00DB1837"/>
    <w:rsid w:val="00DB619D"/>
    <w:rsid w:val="00DB6D4B"/>
    <w:rsid w:val="00DC0EEB"/>
    <w:rsid w:val="00DC1468"/>
    <w:rsid w:val="00DC29A8"/>
    <w:rsid w:val="00DC379C"/>
    <w:rsid w:val="00DC4239"/>
    <w:rsid w:val="00DC4A90"/>
    <w:rsid w:val="00DC4D13"/>
    <w:rsid w:val="00DC59B3"/>
    <w:rsid w:val="00DC5B4D"/>
    <w:rsid w:val="00DD0616"/>
    <w:rsid w:val="00DD0CAA"/>
    <w:rsid w:val="00DD107C"/>
    <w:rsid w:val="00DD21CB"/>
    <w:rsid w:val="00DD5384"/>
    <w:rsid w:val="00DD6826"/>
    <w:rsid w:val="00DD78A2"/>
    <w:rsid w:val="00DE3307"/>
    <w:rsid w:val="00DE4636"/>
    <w:rsid w:val="00DE5AEA"/>
    <w:rsid w:val="00DE67B2"/>
    <w:rsid w:val="00DE77F4"/>
    <w:rsid w:val="00DE7885"/>
    <w:rsid w:val="00DE7B0F"/>
    <w:rsid w:val="00DE7FE9"/>
    <w:rsid w:val="00DF17BD"/>
    <w:rsid w:val="00DF18E1"/>
    <w:rsid w:val="00DF27CC"/>
    <w:rsid w:val="00DF6D05"/>
    <w:rsid w:val="00DF7EE1"/>
    <w:rsid w:val="00E02EAE"/>
    <w:rsid w:val="00E0797A"/>
    <w:rsid w:val="00E112BA"/>
    <w:rsid w:val="00E13B9D"/>
    <w:rsid w:val="00E14995"/>
    <w:rsid w:val="00E171A1"/>
    <w:rsid w:val="00E20238"/>
    <w:rsid w:val="00E23D64"/>
    <w:rsid w:val="00E24B91"/>
    <w:rsid w:val="00E3058E"/>
    <w:rsid w:val="00E3121F"/>
    <w:rsid w:val="00E357F8"/>
    <w:rsid w:val="00E35D3F"/>
    <w:rsid w:val="00E36C52"/>
    <w:rsid w:val="00E378A5"/>
    <w:rsid w:val="00E40905"/>
    <w:rsid w:val="00E4202A"/>
    <w:rsid w:val="00E44889"/>
    <w:rsid w:val="00E449AF"/>
    <w:rsid w:val="00E47B7C"/>
    <w:rsid w:val="00E522EF"/>
    <w:rsid w:val="00E5328D"/>
    <w:rsid w:val="00E54A16"/>
    <w:rsid w:val="00E62C67"/>
    <w:rsid w:val="00E640F6"/>
    <w:rsid w:val="00E65C10"/>
    <w:rsid w:val="00E71F0F"/>
    <w:rsid w:val="00E77343"/>
    <w:rsid w:val="00E77A1C"/>
    <w:rsid w:val="00E802CA"/>
    <w:rsid w:val="00E84C00"/>
    <w:rsid w:val="00E86792"/>
    <w:rsid w:val="00E8698D"/>
    <w:rsid w:val="00E86ADA"/>
    <w:rsid w:val="00E86E81"/>
    <w:rsid w:val="00E909F3"/>
    <w:rsid w:val="00E91D55"/>
    <w:rsid w:val="00E93AA6"/>
    <w:rsid w:val="00E93CD3"/>
    <w:rsid w:val="00E93EFE"/>
    <w:rsid w:val="00EA08E7"/>
    <w:rsid w:val="00EA0DF7"/>
    <w:rsid w:val="00EA2125"/>
    <w:rsid w:val="00EA2EF4"/>
    <w:rsid w:val="00EA4835"/>
    <w:rsid w:val="00EA545C"/>
    <w:rsid w:val="00EA6CE7"/>
    <w:rsid w:val="00EA7B59"/>
    <w:rsid w:val="00EB2304"/>
    <w:rsid w:val="00EB3AA9"/>
    <w:rsid w:val="00EB3BF2"/>
    <w:rsid w:val="00EB5089"/>
    <w:rsid w:val="00EB6C0B"/>
    <w:rsid w:val="00EB7BD6"/>
    <w:rsid w:val="00EC0F00"/>
    <w:rsid w:val="00EC2600"/>
    <w:rsid w:val="00EC322C"/>
    <w:rsid w:val="00EC423E"/>
    <w:rsid w:val="00EC55FA"/>
    <w:rsid w:val="00EC58DA"/>
    <w:rsid w:val="00EC77DA"/>
    <w:rsid w:val="00ED145B"/>
    <w:rsid w:val="00ED38FA"/>
    <w:rsid w:val="00ED7154"/>
    <w:rsid w:val="00EE14AB"/>
    <w:rsid w:val="00EE18FD"/>
    <w:rsid w:val="00EE19F1"/>
    <w:rsid w:val="00EE1A92"/>
    <w:rsid w:val="00EE7A51"/>
    <w:rsid w:val="00EF01EA"/>
    <w:rsid w:val="00EF0406"/>
    <w:rsid w:val="00EF06F1"/>
    <w:rsid w:val="00EF0B90"/>
    <w:rsid w:val="00EF17BF"/>
    <w:rsid w:val="00EF25AA"/>
    <w:rsid w:val="00EF2BBD"/>
    <w:rsid w:val="00EF39E3"/>
    <w:rsid w:val="00EF3A30"/>
    <w:rsid w:val="00F005C4"/>
    <w:rsid w:val="00F010C3"/>
    <w:rsid w:val="00F011FB"/>
    <w:rsid w:val="00F032BB"/>
    <w:rsid w:val="00F0410D"/>
    <w:rsid w:val="00F04F9F"/>
    <w:rsid w:val="00F05A65"/>
    <w:rsid w:val="00F06E92"/>
    <w:rsid w:val="00F07AFA"/>
    <w:rsid w:val="00F1260F"/>
    <w:rsid w:val="00F14F3A"/>
    <w:rsid w:val="00F15562"/>
    <w:rsid w:val="00F16380"/>
    <w:rsid w:val="00F16A6B"/>
    <w:rsid w:val="00F16DDF"/>
    <w:rsid w:val="00F2121A"/>
    <w:rsid w:val="00F26942"/>
    <w:rsid w:val="00F26B75"/>
    <w:rsid w:val="00F27434"/>
    <w:rsid w:val="00F279D9"/>
    <w:rsid w:val="00F327B5"/>
    <w:rsid w:val="00F354E2"/>
    <w:rsid w:val="00F355EB"/>
    <w:rsid w:val="00F415B7"/>
    <w:rsid w:val="00F42F23"/>
    <w:rsid w:val="00F45782"/>
    <w:rsid w:val="00F4590A"/>
    <w:rsid w:val="00F45966"/>
    <w:rsid w:val="00F46E2B"/>
    <w:rsid w:val="00F47FC1"/>
    <w:rsid w:val="00F50E3F"/>
    <w:rsid w:val="00F529DC"/>
    <w:rsid w:val="00F537A8"/>
    <w:rsid w:val="00F548AD"/>
    <w:rsid w:val="00F559BE"/>
    <w:rsid w:val="00F5654F"/>
    <w:rsid w:val="00F566C8"/>
    <w:rsid w:val="00F619DC"/>
    <w:rsid w:val="00F620E6"/>
    <w:rsid w:val="00F63B90"/>
    <w:rsid w:val="00F63BAA"/>
    <w:rsid w:val="00F64B03"/>
    <w:rsid w:val="00F66759"/>
    <w:rsid w:val="00F700CF"/>
    <w:rsid w:val="00F73085"/>
    <w:rsid w:val="00F735F0"/>
    <w:rsid w:val="00F74FF4"/>
    <w:rsid w:val="00F801D0"/>
    <w:rsid w:val="00F8383F"/>
    <w:rsid w:val="00F85907"/>
    <w:rsid w:val="00F87E5F"/>
    <w:rsid w:val="00F9067C"/>
    <w:rsid w:val="00F91ABE"/>
    <w:rsid w:val="00F95B3C"/>
    <w:rsid w:val="00F95C47"/>
    <w:rsid w:val="00F960B9"/>
    <w:rsid w:val="00F96EA8"/>
    <w:rsid w:val="00F96F90"/>
    <w:rsid w:val="00FA01FF"/>
    <w:rsid w:val="00FA023F"/>
    <w:rsid w:val="00FA2A40"/>
    <w:rsid w:val="00FA3E26"/>
    <w:rsid w:val="00FA4592"/>
    <w:rsid w:val="00FA4955"/>
    <w:rsid w:val="00FA4FC4"/>
    <w:rsid w:val="00FA5EFF"/>
    <w:rsid w:val="00FA699C"/>
    <w:rsid w:val="00FB000C"/>
    <w:rsid w:val="00FB00E2"/>
    <w:rsid w:val="00FB2037"/>
    <w:rsid w:val="00FB243C"/>
    <w:rsid w:val="00FB358B"/>
    <w:rsid w:val="00FB5B15"/>
    <w:rsid w:val="00FB670F"/>
    <w:rsid w:val="00FB6753"/>
    <w:rsid w:val="00FC01CA"/>
    <w:rsid w:val="00FC2929"/>
    <w:rsid w:val="00FC4CCE"/>
    <w:rsid w:val="00FC4DF8"/>
    <w:rsid w:val="00FC5467"/>
    <w:rsid w:val="00FC60D7"/>
    <w:rsid w:val="00FC64E3"/>
    <w:rsid w:val="00FD16AB"/>
    <w:rsid w:val="00FD374E"/>
    <w:rsid w:val="00FD3CEE"/>
    <w:rsid w:val="00FD4CCC"/>
    <w:rsid w:val="00FD779C"/>
    <w:rsid w:val="00FE0381"/>
    <w:rsid w:val="00FE03FB"/>
    <w:rsid w:val="00FE1265"/>
    <w:rsid w:val="00FE1328"/>
    <w:rsid w:val="00FE1E2D"/>
    <w:rsid w:val="00FE2FC3"/>
    <w:rsid w:val="00FE4155"/>
    <w:rsid w:val="00FE548F"/>
    <w:rsid w:val="00FE69DD"/>
    <w:rsid w:val="00FE7191"/>
    <w:rsid w:val="00FE71AB"/>
    <w:rsid w:val="00FE774F"/>
    <w:rsid w:val="00FE7764"/>
    <w:rsid w:val="00FF0333"/>
    <w:rsid w:val="00FF0545"/>
    <w:rsid w:val="00FF2A0A"/>
    <w:rsid w:val="00FF45BD"/>
    <w:rsid w:val="00FF55F2"/>
    <w:rsid w:val="00FF5F18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83032"/>
  <w15:docId w15:val="{A2926488-D888-B149-8D84-C9C216B2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792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locked/>
    <w:rsid w:val="006C63F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C7B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4F3A"/>
    <w:pPr>
      <w:autoSpaceDE/>
      <w:autoSpaceDN/>
      <w:spacing w:before="200" w:line="271" w:lineRule="auto"/>
      <w:outlineLvl w:val="2"/>
    </w:pPr>
    <w:rPr>
      <w:rFonts w:ascii="Cambria" w:hAnsi="Cambria"/>
      <w:b/>
      <w:sz w:val="22"/>
    </w:rPr>
  </w:style>
  <w:style w:type="paragraph" w:styleId="4">
    <w:name w:val="heading 4"/>
    <w:basedOn w:val="a"/>
    <w:next w:val="a"/>
    <w:link w:val="40"/>
    <w:qFormat/>
    <w:locked/>
    <w:rsid w:val="006E27DC"/>
    <w:pPr>
      <w:autoSpaceDE/>
      <w:autoSpaceDN/>
      <w:spacing w:before="200" w:line="276" w:lineRule="auto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aliases w:val="Знак"/>
    <w:basedOn w:val="a"/>
    <w:next w:val="a"/>
    <w:link w:val="50"/>
    <w:qFormat/>
    <w:rsid w:val="00DD21CB"/>
    <w:pPr>
      <w:autoSpaceDE/>
      <w:autoSpaceDN/>
      <w:spacing w:before="200" w:line="276" w:lineRule="auto"/>
      <w:outlineLvl w:val="4"/>
    </w:pPr>
    <w:rPr>
      <w:rFonts w:ascii="Cambria" w:hAnsi="Cambria"/>
      <w:b/>
      <w:color w:val="7F7F7F"/>
      <w:sz w:val="22"/>
    </w:rPr>
  </w:style>
  <w:style w:type="paragraph" w:styleId="6">
    <w:name w:val="heading 6"/>
    <w:aliases w:val="Знак12"/>
    <w:basedOn w:val="a"/>
    <w:next w:val="a"/>
    <w:link w:val="60"/>
    <w:qFormat/>
    <w:rsid w:val="00DD21CB"/>
    <w:pPr>
      <w:autoSpaceDE/>
      <w:autoSpaceDN/>
      <w:spacing w:line="271" w:lineRule="auto"/>
      <w:outlineLvl w:val="5"/>
    </w:pPr>
    <w:rPr>
      <w:rFonts w:ascii="Cambria" w:hAnsi="Cambria"/>
      <w:b/>
      <w:i/>
      <w:color w:val="7F7F7F"/>
      <w:sz w:val="22"/>
    </w:rPr>
  </w:style>
  <w:style w:type="paragraph" w:styleId="7">
    <w:name w:val="heading 7"/>
    <w:aliases w:val="Знак11"/>
    <w:basedOn w:val="a"/>
    <w:next w:val="a"/>
    <w:link w:val="70"/>
    <w:qFormat/>
    <w:locked/>
    <w:rsid w:val="006E27DC"/>
    <w:pPr>
      <w:autoSpaceDE/>
      <w:autoSpaceDN/>
      <w:spacing w:line="276" w:lineRule="auto"/>
      <w:outlineLvl w:val="6"/>
    </w:pPr>
    <w:rPr>
      <w:rFonts w:ascii="Cambria" w:hAnsi="Cambria"/>
      <w:i/>
    </w:rPr>
  </w:style>
  <w:style w:type="paragraph" w:styleId="8">
    <w:name w:val="heading 8"/>
    <w:aliases w:val="Знак10"/>
    <w:basedOn w:val="a"/>
    <w:next w:val="a"/>
    <w:link w:val="80"/>
    <w:qFormat/>
    <w:locked/>
    <w:rsid w:val="006E27DC"/>
    <w:pPr>
      <w:autoSpaceDE/>
      <w:autoSpaceDN/>
      <w:spacing w:line="276" w:lineRule="auto"/>
      <w:outlineLvl w:val="7"/>
    </w:pPr>
    <w:rPr>
      <w:rFonts w:ascii="Cambria" w:hAnsi="Cambria"/>
    </w:rPr>
  </w:style>
  <w:style w:type="paragraph" w:styleId="9">
    <w:name w:val="heading 9"/>
    <w:aliases w:val="Знак9"/>
    <w:basedOn w:val="a"/>
    <w:next w:val="a"/>
    <w:link w:val="90"/>
    <w:qFormat/>
    <w:locked/>
    <w:rsid w:val="006E27DC"/>
    <w:pPr>
      <w:autoSpaceDE/>
      <w:autoSpaceDN/>
      <w:spacing w:line="276" w:lineRule="auto"/>
      <w:outlineLvl w:val="8"/>
    </w:pPr>
    <w:rPr>
      <w:rFonts w:ascii="Cambria" w:hAnsi="Cambria"/>
      <w:i/>
      <w:spacing w:val="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63F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locked/>
    <w:rsid w:val="000566D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F14F3A"/>
    <w:rPr>
      <w:rFonts w:ascii="Cambria" w:hAnsi="Cambria" w:cs="Times New Roman"/>
      <w:b/>
      <w:sz w:val="22"/>
      <w:lang w:val="ru-RU" w:eastAsia="ru-RU"/>
    </w:rPr>
  </w:style>
  <w:style w:type="character" w:customStyle="1" w:styleId="50">
    <w:name w:val="Заголовок 5 Знак"/>
    <w:aliases w:val="Знак Знак"/>
    <w:link w:val="5"/>
    <w:semiHidden/>
    <w:locked/>
    <w:rsid w:val="00DD21CB"/>
    <w:rPr>
      <w:rFonts w:ascii="Cambria" w:hAnsi="Cambria" w:cs="Times New Roman"/>
      <w:b/>
      <w:color w:val="7F7F7F"/>
      <w:sz w:val="22"/>
      <w:lang w:val="ru-RU" w:eastAsia="ru-RU"/>
    </w:rPr>
  </w:style>
  <w:style w:type="character" w:customStyle="1" w:styleId="60">
    <w:name w:val="Заголовок 6 Знак"/>
    <w:aliases w:val="Знак12 Знак"/>
    <w:link w:val="6"/>
    <w:semiHidden/>
    <w:locked/>
    <w:rsid w:val="00DD21CB"/>
    <w:rPr>
      <w:rFonts w:ascii="Cambria" w:hAnsi="Cambria" w:cs="Times New Roman"/>
      <w:b/>
      <w:i/>
      <w:color w:val="7F7F7F"/>
      <w:sz w:val="22"/>
      <w:lang w:val="ru-RU" w:eastAsia="ru-RU"/>
    </w:rPr>
  </w:style>
  <w:style w:type="paragraph" w:styleId="a3">
    <w:name w:val="Balloon Text"/>
    <w:aliases w:val="Знак5"/>
    <w:basedOn w:val="a"/>
    <w:link w:val="a4"/>
    <w:rsid w:val="006342A9"/>
    <w:rPr>
      <w:rFonts w:ascii="Tahoma" w:hAnsi="Tahoma"/>
      <w:sz w:val="16"/>
      <w:szCs w:val="16"/>
    </w:rPr>
  </w:style>
  <w:style w:type="character" w:customStyle="1" w:styleId="a4">
    <w:name w:val="Текст выноски Знак"/>
    <w:aliases w:val="Знак5 Знак"/>
    <w:link w:val="a3"/>
    <w:locked/>
    <w:rsid w:val="006342A9"/>
    <w:rPr>
      <w:rFonts w:ascii="Tahoma" w:hAnsi="Tahoma" w:cs="Tahoma"/>
      <w:sz w:val="16"/>
      <w:szCs w:val="16"/>
    </w:rPr>
  </w:style>
  <w:style w:type="paragraph" w:styleId="a5">
    <w:name w:val="header"/>
    <w:aliases w:val="Знак2"/>
    <w:basedOn w:val="a"/>
    <w:link w:val="a6"/>
    <w:uiPriority w:val="99"/>
    <w:rsid w:val="00C368F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aliases w:val="Знак2 Знак"/>
    <w:link w:val="a5"/>
    <w:uiPriority w:val="99"/>
    <w:locked/>
    <w:rsid w:val="0086265D"/>
    <w:rPr>
      <w:rFonts w:cs="Times New Roman"/>
    </w:rPr>
  </w:style>
  <w:style w:type="paragraph" w:styleId="a7">
    <w:name w:val="footer"/>
    <w:aliases w:val="Знак3"/>
    <w:basedOn w:val="a"/>
    <w:link w:val="a8"/>
    <w:rsid w:val="00C368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aliases w:val="Знак3 Знак"/>
    <w:link w:val="a7"/>
    <w:locked/>
    <w:rsid w:val="0086265D"/>
    <w:rPr>
      <w:rFonts w:cs="Times New Roman"/>
    </w:rPr>
  </w:style>
  <w:style w:type="paragraph" w:styleId="a9">
    <w:name w:val="footnote text"/>
    <w:aliases w:val="Знак6"/>
    <w:basedOn w:val="a"/>
    <w:link w:val="aa"/>
    <w:rsid w:val="00C368FD"/>
  </w:style>
  <w:style w:type="character" w:customStyle="1" w:styleId="aa">
    <w:name w:val="Текст сноски Знак"/>
    <w:aliases w:val="Знак6 Знак"/>
    <w:link w:val="a9"/>
    <w:semiHidden/>
    <w:locked/>
    <w:rsid w:val="000566DF"/>
    <w:rPr>
      <w:rFonts w:cs="Times New Roman"/>
      <w:sz w:val="20"/>
      <w:szCs w:val="20"/>
    </w:rPr>
  </w:style>
  <w:style w:type="character" w:styleId="ab">
    <w:name w:val="footnote reference"/>
    <w:rsid w:val="00C368FD"/>
    <w:rPr>
      <w:rFonts w:cs="Times New Roman"/>
      <w:vertAlign w:val="superscript"/>
    </w:rPr>
  </w:style>
  <w:style w:type="paragraph" w:styleId="ac">
    <w:name w:val="endnote text"/>
    <w:aliases w:val="Знак4"/>
    <w:basedOn w:val="a"/>
    <w:link w:val="ad"/>
    <w:uiPriority w:val="99"/>
    <w:rsid w:val="00C368FD"/>
  </w:style>
  <w:style w:type="character" w:customStyle="1" w:styleId="ad">
    <w:name w:val="Текст концевой сноски Знак"/>
    <w:aliases w:val="Знак4 Знак"/>
    <w:link w:val="ac"/>
    <w:uiPriority w:val="99"/>
    <w:locked/>
    <w:rsid w:val="000566DF"/>
    <w:rPr>
      <w:rFonts w:cs="Times New Roman"/>
      <w:sz w:val="20"/>
      <w:szCs w:val="20"/>
    </w:rPr>
  </w:style>
  <w:style w:type="character" w:styleId="ae">
    <w:name w:val="endnote reference"/>
    <w:uiPriority w:val="99"/>
    <w:rsid w:val="00C368FD"/>
    <w:rPr>
      <w:rFonts w:cs="Times New Roman"/>
      <w:vertAlign w:val="superscript"/>
    </w:rPr>
  </w:style>
  <w:style w:type="character" w:customStyle="1" w:styleId="FontStyle35">
    <w:name w:val="Font Style35"/>
    <w:uiPriority w:val="99"/>
    <w:rsid w:val="00E02EAE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672A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40">
    <w:name w:val="Font Style40"/>
    <w:uiPriority w:val="99"/>
    <w:rsid w:val="005813CC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5813CC"/>
    <w:pPr>
      <w:widowControl w:val="0"/>
      <w:adjustRightInd w:val="0"/>
      <w:spacing w:line="274" w:lineRule="exact"/>
    </w:pPr>
    <w:rPr>
      <w:sz w:val="24"/>
      <w:szCs w:val="24"/>
    </w:rPr>
  </w:style>
  <w:style w:type="paragraph" w:customStyle="1" w:styleId="11">
    <w:name w:val="Обычный1"/>
    <w:rsid w:val="003620A1"/>
    <w:pPr>
      <w:widowControl w:val="0"/>
      <w:ind w:left="200"/>
      <w:jc w:val="both"/>
    </w:pPr>
    <w:rPr>
      <w:b/>
      <w:sz w:val="24"/>
    </w:rPr>
  </w:style>
  <w:style w:type="character" w:customStyle="1" w:styleId="FontStyle41">
    <w:name w:val="Font Style41"/>
    <w:uiPriority w:val="99"/>
    <w:rsid w:val="008405F1"/>
    <w:rPr>
      <w:rFonts w:ascii="Times New Roman" w:hAnsi="Times New Roman" w:cs="Times New Roman"/>
      <w:b/>
      <w:bCs/>
      <w:sz w:val="24"/>
      <w:szCs w:val="24"/>
    </w:rPr>
  </w:style>
  <w:style w:type="paragraph" w:customStyle="1" w:styleId="u">
    <w:name w:val="u"/>
    <w:basedOn w:val="a"/>
    <w:uiPriority w:val="99"/>
    <w:rsid w:val="00F010C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0615E3"/>
    <w:pPr>
      <w:widowControl w:val="0"/>
      <w:adjustRightInd w:val="0"/>
      <w:spacing w:line="456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360434"/>
    <w:pPr>
      <w:widowControl w:val="0"/>
      <w:adjustRightInd w:val="0"/>
      <w:spacing w:line="456" w:lineRule="exact"/>
      <w:ind w:firstLine="720"/>
      <w:jc w:val="both"/>
    </w:pPr>
    <w:rPr>
      <w:sz w:val="24"/>
      <w:szCs w:val="24"/>
    </w:rPr>
  </w:style>
  <w:style w:type="character" w:styleId="af">
    <w:name w:val="page number"/>
    <w:rsid w:val="0077018B"/>
    <w:rPr>
      <w:rFonts w:cs="Times New Roman"/>
    </w:rPr>
  </w:style>
  <w:style w:type="character" w:styleId="af0">
    <w:name w:val="Hyperlink"/>
    <w:uiPriority w:val="99"/>
    <w:rsid w:val="00956D2E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C8506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Title"/>
    <w:aliases w:val="Знак8"/>
    <w:basedOn w:val="a"/>
    <w:next w:val="a"/>
    <w:link w:val="af2"/>
    <w:qFormat/>
    <w:rsid w:val="0086265D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2">
    <w:name w:val="Заголовок Знак"/>
    <w:aliases w:val="Знак8 Знак"/>
    <w:link w:val="af1"/>
    <w:locked/>
    <w:rsid w:val="0086265D"/>
    <w:rPr>
      <w:rFonts w:ascii="Cambria" w:hAnsi="Cambria" w:cs="Times New Roman"/>
      <w:spacing w:val="5"/>
      <w:sz w:val="52"/>
      <w:szCs w:val="52"/>
    </w:rPr>
  </w:style>
  <w:style w:type="character" w:styleId="af3">
    <w:name w:val="annotation reference"/>
    <w:rsid w:val="00D92CA2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rsid w:val="00D92CA2"/>
  </w:style>
  <w:style w:type="character" w:customStyle="1" w:styleId="af5">
    <w:name w:val="Текст примечания Знак"/>
    <w:link w:val="af4"/>
    <w:locked/>
    <w:rsid w:val="00D92CA2"/>
    <w:rPr>
      <w:rFonts w:cs="Times New Roman"/>
    </w:rPr>
  </w:style>
  <w:style w:type="paragraph" w:styleId="af6">
    <w:name w:val="annotation subject"/>
    <w:basedOn w:val="af4"/>
    <w:next w:val="af4"/>
    <w:link w:val="af7"/>
    <w:rsid w:val="00D92CA2"/>
    <w:rPr>
      <w:b/>
      <w:bCs/>
    </w:rPr>
  </w:style>
  <w:style w:type="character" w:customStyle="1" w:styleId="af7">
    <w:name w:val="Тема примечания Знак"/>
    <w:link w:val="af6"/>
    <w:locked/>
    <w:rsid w:val="00D92CA2"/>
    <w:rPr>
      <w:rFonts w:cs="Times New Roman"/>
      <w:b/>
      <w:bCs/>
    </w:rPr>
  </w:style>
  <w:style w:type="paragraph" w:styleId="af8">
    <w:name w:val="List Paragraph"/>
    <w:basedOn w:val="a"/>
    <w:uiPriority w:val="34"/>
    <w:qFormat/>
    <w:rsid w:val="00A55E8A"/>
    <w:pPr>
      <w:ind w:left="720"/>
      <w:contextualSpacing/>
    </w:pPr>
  </w:style>
  <w:style w:type="paragraph" w:styleId="af9">
    <w:name w:val="Subtitle"/>
    <w:aliases w:val="Знак7"/>
    <w:basedOn w:val="a"/>
    <w:next w:val="a"/>
    <w:link w:val="afa"/>
    <w:qFormat/>
    <w:locked/>
    <w:rsid w:val="00A55E8A"/>
    <w:pPr>
      <w:autoSpaceDE/>
      <w:autoSpaceDN/>
      <w:spacing w:after="600" w:line="276" w:lineRule="auto"/>
    </w:pPr>
    <w:rPr>
      <w:rFonts w:ascii="Cambria" w:hAnsi="Cambria"/>
      <w:i/>
      <w:iCs/>
      <w:spacing w:val="13"/>
      <w:sz w:val="24"/>
      <w:szCs w:val="24"/>
    </w:rPr>
  </w:style>
  <w:style w:type="character" w:customStyle="1" w:styleId="afa">
    <w:name w:val="Подзаголовок Знак"/>
    <w:aliases w:val="Знак7 Знак"/>
    <w:link w:val="af9"/>
    <w:rsid w:val="00A55E8A"/>
    <w:rPr>
      <w:rFonts w:ascii="Cambria" w:hAnsi="Cambria"/>
      <w:i/>
      <w:iCs/>
      <w:spacing w:val="13"/>
      <w:sz w:val="24"/>
      <w:szCs w:val="24"/>
    </w:rPr>
  </w:style>
  <w:style w:type="paragraph" w:styleId="afb">
    <w:name w:val="Document Map"/>
    <w:basedOn w:val="a"/>
    <w:link w:val="afc"/>
    <w:uiPriority w:val="99"/>
    <w:semiHidden/>
    <w:unhideWhenUsed/>
    <w:rsid w:val="009B0ADC"/>
    <w:rPr>
      <w:rFonts w:ascii="Tahoma" w:hAnsi="Tahoma"/>
      <w:sz w:val="16"/>
      <w:szCs w:val="16"/>
    </w:rPr>
  </w:style>
  <w:style w:type="character" w:customStyle="1" w:styleId="afc">
    <w:name w:val="Схема документа Знак"/>
    <w:link w:val="afb"/>
    <w:uiPriority w:val="99"/>
    <w:semiHidden/>
    <w:rsid w:val="009B0ADC"/>
    <w:rPr>
      <w:rFonts w:ascii="Tahoma" w:hAnsi="Tahoma" w:cs="Tahoma"/>
      <w:sz w:val="16"/>
      <w:szCs w:val="16"/>
    </w:rPr>
  </w:style>
  <w:style w:type="paragraph" w:customStyle="1" w:styleId="afd">
    <w:name w:val="Прижатый влево"/>
    <w:basedOn w:val="a"/>
    <w:next w:val="a"/>
    <w:rsid w:val="008B6728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afe">
    <w:name w:val="Нормальный (таблица)"/>
    <w:basedOn w:val="a"/>
    <w:next w:val="a"/>
    <w:rsid w:val="006C63F9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table" w:styleId="aff">
    <w:name w:val="Table Grid"/>
    <w:basedOn w:val="a1"/>
    <w:locked/>
    <w:rsid w:val="00D07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Strong"/>
    <w:qFormat/>
    <w:locked/>
    <w:rsid w:val="00D737CD"/>
    <w:rPr>
      <w:b/>
    </w:rPr>
  </w:style>
  <w:style w:type="paragraph" w:customStyle="1" w:styleId="21">
    <w:name w:val="Стиль2"/>
    <w:basedOn w:val="a"/>
    <w:link w:val="22"/>
    <w:rsid w:val="00D737CD"/>
    <w:pPr>
      <w:autoSpaceDE/>
      <w:autoSpaceDN/>
      <w:spacing w:before="200" w:line="271" w:lineRule="auto"/>
      <w:outlineLvl w:val="2"/>
    </w:pPr>
    <w:rPr>
      <w:rFonts w:ascii="Cambria" w:hAnsi="Cambria"/>
      <w:b/>
      <w:bCs/>
      <w:sz w:val="28"/>
      <w:szCs w:val="22"/>
    </w:rPr>
  </w:style>
  <w:style w:type="character" w:customStyle="1" w:styleId="22">
    <w:name w:val="Стиль2 Знак"/>
    <w:link w:val="21"/>
    <w:locked/>
    <w:rsid w:val="00D737CD"/>
    <w:rPr>
      <w:rFonts w:ascii="Cambria" w:hAnsi="Cambria"/>
      <w:b/>
      <w:bCs/>
      <w:sz w:val="28"/>
      <w:szCs w:val="22"/>
      <w:lang w:val="ru-RU" w:eastAsia="ru-RU" w:bidi="ar-SA"/>
    </w:rPr>
  </w:style>
  <w:style w:type="paragraph" w:styleId="13">
    <w:name w:val="toc 1"/>
    <w:basedOn w:val="a"/>
    <w:next w:val="a"/>
    <w:autoRedefine/>
    <w:uiPriority w:val="39"/>
    <w:qFormat/>
    <w:locked/>
    <w:rsid w:val="0036059C"/>
  </w:style>
  <w:style w:type="paragraph" w:styleId="31">
    <w:name w:val="toc 3"/>
    <w:basedOn w:val="a"/>
    <w:next w:val="a"/>
    <w:autoRedefine/>
    <w:uiPriority w:val="39"/>
    <w:qFormat/>
    <w:locked/>
    <w:rsid w:val="0036059C"/>
    <w:pPr>
      <w:ind w:left="400"/>
    </w:pPr>
  </w:style>
  <w:style w:type="character" w:customStyle="1" w:styleId="14">
    <w:name w:val="Текст концевой сноски Знак1"/>
    <w:uiPriority w:val="99"/>
    <w:semiHidden/>
    <w:locked/>
    <w:rsid w:val="009D4F7B"/>
    <w:rPr>
      <w:rFonts w:ascii="Calibri" w:hAnsi="Calibri" w:cs="Times New Roman"/>
      <w:sz w:val="20"/>
      <w:szCs w:val="20"/>
      <w:lang w:eastAsia="ru-RU"/>
    </w:rPr>
  </w:style>
  <w:style w:type="paragraph" w:customStyle="1" w:styleId="Norm">
    <w:name w:val="Norm"/>
    <w:qFormat/>
    <w:rsid w:val="00441243"/>
    <w:pPr>
      <w:suppressAutoHyphens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6E27DC"/>
    <w:rPr>
      <w:rFonts w:ascii="Cambria" w:hAnsi="Cambria" w:cs="Cambria"/>
      <w:b/>
      <w:bCs/>
      <w:i/>
      <w:iCs/>
    </w:rPr>
  </w:style>
  <w:style w:type="character" w:customStyle="1" w:styleId="70">
    <w:name w:val="Заголовок 7 Знак"/>
    <w:aliases w:val="Знак11 Знак"/>
    <w:basedOn w:val="a0"/>
    <w:link w:val="7"/>
    <w:rsid w:val="006E27DC"/>
    <w:rPr>
      <w:rFonts w:ascii="Cambria" w:hAnsi="Cambria"/>
      <w:i/>
    </w:rPr>
  </w:style>
  <w:style w:type="character" w:customStyle="1" w:styleId="80">
    <w:name w:val="Заголовок 8 Знак"/>
    <w:aliases w:val="Знак10 Знак"/>
    <w:basedOn w:val="a0"/>
    <w:link w:val="8"/>
    <w:rsid w:val="006E27DC"/>
    <w:rPr>
      <w:rFonts w:ascii="Cambria" w:hAnsi="Cambria"/>
    </w:rPr>
  </w:style>
  <w:style w:type="character" w:customStyle="1" w:styleId="90">
    <w:name w:val="Заголовок 9 Знак"/>
    <w:aliases w:val="Знак9 Знак"/>
    <w:basedOn w:val="a0"/>
    <w:link w:val="9"/>
    <w:rsid w:val="006E27DC"/>
    <w:rPr>
      <w:rFonts w:ascii="Cambria" w:hAnsi="Cambria"/>
      <w:i/>
      <w:spacing w:val="5"/>
    </w:rPr>
  </w:style>
  <w:style w:type="character" w:customStyle="1" w:styleId="Heading5Char">
    <w:name w:val="Heading 5 Char"/>
    <w:aliases w:val="Знак Char"/>
    <w:semiHidden/>
    <w:locked/>
    <w:rsid w:val="006E27DC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E27DC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E27DC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E27DC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E27DC"/>
    <w:rPr>
      <w:rFonts w:ascii="Cambria" w:hAnsi="Cambria" w:cs="Cambria"/>
    </w:rPr>
  </w:style>
  <w:style w:type="paragraph" w:styleId="aff1">
    <w:name w:val="caption"/>
    <w:basedOn w:val="a"/>
    <w:next w:val="a"/>
    <w:qFormat/>
    <w:locked/>
    <w:rsid w:val="006E27DC"/>
    <w:pPr>
      <w:autoSpaceDE/>
      <w:autoSpaceDN/>
      <w:spacing w:after="200"/>
    </w:pPr>
    <w:rPr>
      <w:rFonts w:cs="Calibri"/>
      <w:b/>
      <w:bCs/>
      <w:color w:val="4F81BD"/>
      <w:sz w:val="18"/>
      <w:szCs w:val="18"/>
    </w:rPr>
  </w:style>
  <w:style w:type="character" w:customStyle="1" w:styleId="TitleChar">
    <w:name w:val="Title Char"/>
    <w:aliases w:val="Знак8 Char"/>
    <w:locked/>
    <w:rsid w:val="006E27DC"/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">
    <w:name w:val="Subtitle Char"/>
    <w:aliases w:val="Знак7 Char"/>
    <w:locked/>
    <w:rsid w:val="006E27DC"/>
    <w:rPr>
      <w:rFonts w:ascii="Cambria" w:hAnsi="Cambria" w:cs="Cambria"/>
      <w:sz w:val="24"/>
      <w:szCs w:val="24"/>
    </w:rPr>
  </w:style>
  <w:style w:type="character" w:styleId="aff2">
    <w:name w:val="Emphasis"/>
    <w:qFormat/>
    <w:locked/>
    <w:rsid w:val="006E27DC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5">
    <w:name w:val="Без интервала1"/>
    <w:basedOn w:val="a"/>
    <w:rsid w:val="006E27DC"/>
    <w:pPr>
      <w:autoSpaceDE/>
      <w:autoSpaceDN/>
    </w:pPr>
    <w:rPr>
      <w:rFonts w:cs="Calibri"/>
      <w:sz w:val="24"/>
      <w:szCs w:val="22"/>
    </w:rPr>
  </w:style>
  <w:style w:type="paragraph" w:customStyle="1" w:styleId="210">
    <w:name w:val="Цитата 21"/>
    <w:basedOn w:val="a"/>
    <w:next w:val="a"/>
    <w:link w:val="QuoteChar"/>
    <w:rsid w:val="006E27DC"/>
    <w:pPr>
      <w:autoSpaceDE/>
      <w:autoSpaceDN/>
      <w:spacing w:before="200" w:line="276" w:lineRule="auto"/>
      <w:ind w:left="360" w:right="360"/>
    </w:pPr>
    <w:rPr>
      <w:i/>
    </w:rPr>
  </w:style>
  <w:style w:type="character" w:customStyle="1" w:styleId="QuoteChar">
    <w:name w:val="Quote Char"/>
    <w:link w:val="210"/>
    <w:locked/>
    <w:rsid w:val="006E27DC"/>
    <w:rPr>
      <w:i/>
    </w:rPr>
  </w:style>
  <w:style w:type="paragraph" w:customStyle="1" w:styleId="16">
    <w:name w:val="Выделенная цитата1"/>
    <w:basedOn w:val="a"/>
    <w:next w:val="a"/>
    <w:link w:val="IntenseQuoteChar"/>
    <w:rsid w:val="006E27DC"/>
    <w:pPr>
      <w:pBdr>
        <w:bottom w:val="single" w:sz="4" w:space="1" w:color="auto"/>
      </w:pBdr>
      <w:autoSpaceDE/>
      <w:autoSpaceDN/>
      <w:spacing w:before="200" w:after="280" w:line="276" w:lineRule="auto"/>
      <w:ind w:left="1008" w:right="1152"/>
      <w:jc w:val="both"/>
    </w:pPr>
    <w:rPr>
      <w:b/>
      <w:i/>
    </w:rPr>
  </w:style>
  <w:style w:type="character" w:customStyle="1" w:styleId="IntenseQuoteChar">
    <w:name w:val="Intense Quote Char"/>
    <w:link w:val="16"/>
    <w:locked/>
    <w:rsid w:val="006E27DC"/>
    <w:rPr>
      <w:b/>
      <w:i/>
    </w:rPr>
  </w:style>
  <w:style w:type="character" w:customStyle="1" w:styleId="17">
    <w:name w:val="Слабое выделение1"/>
    <w:rsid w:val="006E27DC"/>
    <w:rPr>
      <w:i/>
    </w:rPr>
  </w:style>
  <w:style w:type="character" w:customStyle="1" w:styleId="18">
    <w:name w:val="Сильное выделение1"/>
    <w:rsid w:val="006E27DC"/>
    <w:rPr>
      <w:b/>
    </w:rPr>
  </w:style>
  <w:style w:type="character" w:customStyle="1" w:styleId="19">
    <w:name w:val="Слабая ссылка1"/>
    <w:rsid w:val="006E27DC"/>
    <w:rPr>
      <w:smallCaps/>
    </w:rPr>
  </w:style>
  <w:style w:type="character" w:customStyle="1" w:styleId="1a">
    <w:name w:val="Сильная ссылка1"/>
    <w:rsid w:val="006E27DC"/>
    <w:rPr>
      <w:smallCaps/>
      <w:spacing w:val="5"/>
      <w:u w:val="single"/>
    </w:rPr>
  </w:style>
  <w:style w:type="character" w:customStyle="1" w:styleId="1b">
    <w:name w:val="Название книги1"/>
    <w:rsid w:val="006E27DC"/>
    <w:rPr>
      <w:i/>
      <w:smallCaps/>
      <w:spacing w:val="5"/>
    </w:rPr>
  </w:style>
  <w:style w:type="paragraph" w:customStyle="1" w:styleId="1c">
    <w:name w:val="Заголовок оглавления1"/>
    <w:basedOn w:val="1"/>
    <w:next w:val="a"/>
    <w:rsid w:val="006E27DC"/>
    <w:pPr>
      <w:keepNext w:val="0"/>
      <w:keepLines w:val="0"/>
      <w:autoSpaceDE/>
      <w:autoSpaceDN/>
      <w:spacing w:before="0" w:after="200" w:line="276" w:lineRule="auto"/>
      <w:outlineLvl w:val="9"/>
    </w:pPr>
    <w:rPr>
      <w:rFonts w:ascii="Times New Roman" w:hAnsi="Times New Roman"/>
      <w:color w:val="auto"/>
      <w:lang w:val="en-US"/>
    </w:rPr>
  </w:style>
  <w:style w:type="character" w:customStyle="1" w:styleId="FootnoteTextChar">
    <w:name w:val="Footnote Text Char"/>
    <w:aliases w:val="Знак6 Char"/>
    <w:semiHidden/>
    <w:locked/>
    <w:rsid w:val="006E27DC"/>
    <w:rPr>
      <w:rFonts w:cs="Times New Roman"/>
      <w:sz w:val="20"/>
      <w:szCs w:val="20"/>
    </w:rPr>
  </w:style>
  <w:style w:type="character" w:customStyle="1" w:styleId="BalloonTextChar">
    <w:name w:val="Balloon Text Char"/>
    <w:aliases w:val="Знак5 Char"/>
    <w:semiHidden/>
    <w:locked/>
    <w:rsid w:val="006E27DC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6E27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EndnoteTextChar">
    <w:name w:val="Endnote Text Char"/>
    <w:aliases w:val="Знак4 Char"/>
    <w:semiHidden/>
    <w:locked/>
    <w:rsid w:val="006E27DC"/>
    <w:rPr>
      <w:rFonts w:cs="Times New Roman"/>
      <w:sz w:val="20"/>
      <w:szCs w:val="20"/>
    </w:rPr>
  </w:style>
  <w:style w:type="character" w:customStyle="1" w:styleId="FooterChar">
    <w:name w:val="Footer Char"/>
    <w:aliases w:val="Знак3 Char"/>
    <w:semiHidden/>
    <w:locked/>
    <w:rsid w:val="006E27DC"/>
    <w:rPr>
      <w:rFonts w:cs="Times New Roman"/>
    </w:rPr>
  </w:style>
  <w:style w:type="character" w:customStyle="1" w:styleId="HeaderChar">
    <w:name w:val="Header Char"/>
    <w:aliases w:val="Знак2 Char"/>
    <w:semiHidden/>
    <w:locked/>
    <w:rsid w:val="006E27DC"/>
    <w:rPr>
      <w:rFonts w:cs="Times New Roman"/>
    </w:rPr>
  </w:style>
  <w:style w:type="paragraph" w:customStyle="1" w:styleId="ListParagraph1">
    <w:name w:val="List Paragraph1"/>
    <w:basedOn w:val="a"/>
    <w:rsid w:val="006E27DC"/>
    <w:pPr>
      <w:autoSpaceDE/>
      <w:autoSpaceDN/>
      <w:spacing w:after="200" w:line="276" w:lineRule="auto"/>
      <w:ind w:left="720"/>
    </w:pPr>
    <w:rPr>
      <w:rFonts w:cs="Calibri"/>
      <w:sz w:val="24"/>
      <w:szCs w:val="22"/>
    </w:rPr>
  </w:style>
  <w:style w:type="paragraph" w:styleId="HTML">
    <w:name w:val="HTML Preformatted"/>
    <w:aliases w:val="Знак1"/>
    <w:basedOn w:val="a"/>
    <w:link w:val="HTML0"/>
    <w:rsid w:val="006E27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0">
    <w:name w:val="Стандартный HTML Знак"/>
    <w:aliases w:val="Знак1 Знак"/>
    <w:basedOn w:val="a0"/>
    <w:link w:val="HTML"/>
    <w:rsid w:val="006E27DC"/>
    <w:rPr>
      <w:rFonts w:ascii="Courier New" w:hAnsi="Courier New"/>
    </w:rPr>
  </w:style>
  <w:style w:type="character" w:customStyle="1" w:styleId="HTMLPreformattedChar">
    <w:name w:val="HTML Preformatted Char"/>
    <w:aliases w:val="Знак1 Char"/>
    <w:semiHidden/>
    <w:locked/>
    <w:rsid w:val="006E27DC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6E27DC"/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6E27D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3">
    <w:name w:val="TOC Heading"/>
    <w:basedOn w:val="1"/>
    <w:next w:val="a"/>
    <w:uiPriority w:val="39"/>
    <w:unhideWhenUsed/>
    <w:qFormat/>
    <w:rsid w:val="006E27DC"/>
    <w:pPr>
      <w:autoSpaceDE/>
      <w:autoSpaceDN/>
      <w:spacing w:before="0" w:after="200" w:line="276" w:lineRule="auto"/>
      <w:outlineLvl w:val="9"/>
    </w:pPr>
    <w:rPr>
      <w:lang w:val="en-US"/>
    </w:rPr>
  </w:style>
  <w:style w:type="paragraph" w:styleId="23">
    <w:name w:val="toc 2"/>
    <w:basedOn w:val="a"/>
    <w:next w:val="a"/>
    <w:autoRedefine/>
    <w:uiPriority w:val="39"/>
    <w:unhideWhenUsed/>
    <w:qFormat/>
    <w:locked/>
    <w:rsid w:val="006E27DC"/>
    <w:pPr>
      <w:tabs>
        <w:tab w:val="right" w:leader="dot" w:pos="10195"/>
      </w:tabs>
      <w:autoSpaceDE/>
      <w:autoSpaceDN/>
      <w:spacing w:after="100" w:line="276" w:lineRule="auto"/>
      <w:ind w:left="220"/>
    </w:pPr>
    <w:rPr>
      <w:noProof/>
      <w:sz w:val="24"/>
      <w:szCs w:val="22"/>
    </w:rPr>
  </w:style>
  <w:style w:type="paragraph" w:customStyle="1" w:styleId="Level1">
    <w:name w:val="Level1"/>
    <w:qFormat/>
    <w:rsid w:val="006E27DC"/>
    <w:rPr>
      <w:b/>
      <w:bCs/>
      <w:sz w:val="28"/>
      <w:szCs w:val="28"/>
      <w:lang w:val="en-US"/>
    </w:rPr>
  </w:style>
  <w:style w:type="paragraph" w:customStyle="1" w:styleId="Level2">
    <w:name w:val="Level2"/>
    <w:qFormat/>
    <w:rsid w:val="006E27DC"/>
    <w:pPr>
      <w:suppressAutoHyphens/>
    </w:pPr>
    <w:rPr>
      <w:b/>
      <w:bCs/>
      <w:sz w:val="24"/>
      <w:szCs w:val="24"/>
    </w:rPr>
  </w:style>
  <w:style w:type="paragraph" w:customStyle="1" w:styleId="Style1">
    <w:name w:val="Style1"/>
    <w:qFormat/>
    <w:rsid w:val="006E27DC"/>
    <w:pPr>
      <w:ind w:left="5812"/>
      <w:jc w:val="center"/>
    </w:pPr>
    <w:rPr>
      <w:spacing w:val="5"/>
      <w:sz w:val="28"/>
      <w:szCs w:val="28"/>
    </w:rPr>
  </w:style>
  <w:style w:type="paragraph" w:customStyle="1" w:styleId="Style2">
    <w:name w:val="Style2"/>
    <w:qFormat/>
    <w:rsid w:val="006E27DC"/>
    <w:pPr>
      <w:suppressAutoHyphens/>
      <w:spacing w:after="240"/>
      <w:ind w:right="-1"/>
      <w:jc w:val="center"/>
    </w:pPr>
    <w:rPr>
      <w:spacing w:val="5"/>
      <w:sz w:val="52"/>
    </w:rPr>
  </w:style>
  <w:style w:type="paragraph" w:customStyle="1" w:styleId="PSTOCHEADER">
    <w:name w:val="PS_TOC_HEADER"/>
    <w:qFormat/>
    <w:rsid w:val="006E27DC"/>
    <w:pPr>
      <w:spacing w:before="120" w:after="120"/>
      <w:jc w:val="center"/>
    </w:pPr>
    <w:rPr>
      <w:bCs/>
      <w:sz w:val="24"/>
      <w:szCs w:val="28"/>
    </w:rPr>
  </w:style>
  <w:style w:type="paragraph" w:customStyle="1" w:styleId="StyleEndNote">
    <w:name w:val="StyleEndNote"/>
    <w:qFormat/>
    <w:rsid w:val="006E27DC"/>
  </w:style>
  <w:style w:type="paragraph" w:customStyle="1" w:styleId="StyleFP3">
    <w:name w:val="StyleFP3"/>
    <w:basedOn w:val="13"/>
    <w:qFormat/>
    <w:rsid w:val="006E27DC"/>
    <w:pPr>
      <w:tabs>
        <w:tab w:val="right" w:leader="dot" w:pos="10195"/>
      </w:tabs>
      <w:autoSpaceDE/>
      <w:autoSpaceDN/>
    </w:pPr>
    <w:rPr>
      <w:noProof/>
      <w:sz w:val="24"/>
      <w:szCs w:val="22"/>
    </w:rPr>
  </w:style>
  <w:style w:type="paragraph" w:styleId="aff4">
    <w:name w:val="Revision"/>
    <w:hidden/>
    <w:uiPriority w:val="99"/>
    <w:semiHidden/>
    <w:rsid w:val="006E27DC"/>
    <w:rPr>
      <w:rFonts w:cs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4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6768C-7487-4D04-B5FA-088C9474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59</Pages>
  <Words>20774</Words>
  <Characters>118415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 СТАНДАРТ</vt:lpstr>
    </vt:vector>
  </TitlesOfParts>
  <Company>Grizli777</Company>
  <LinksUpToDate>false</LinksUpToDate>
  <CharactersWithSpaces>138912</CharactersWithSpaces>
  <SharedDoc>false</SharedDoc>
  <HLinks>
    <vt:vector size="66" baseType="variant">
      <vt:variant>
        <vt:i4>1966140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_Toc426478972</vt:lpwstr>
      </vt:variant>
      <vt:variant>
        <vt:i4>1966140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_Toc426478971</vt:lpwstr>
      </vt:variant>
      <vt:variant>
        <vt:i4>1966140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_Toc426478970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_Toc426478969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_Toc426478968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_Toc426478967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_Toc426478966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_Toc426478965</vt:lpwstr>
      </vt:variant>
      <vt:variant>
        <vt:i4>2031676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_Toc426478964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_Toc426478963</vt:lpwstr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consultantplus://offline/ref=28A2C3B5E5E76D4E8C71E0A814BB94550462964546806C2BFDAEE59369YCF4H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СТАНДАРТ</dc:title>
  <dc:creator>КонсультантПлюс</dc:creator>
  <cp:lastModifiedBy>Светлана</cp:lastModifiedBy>
  <cp:revision>3</cp:revision>
  <cp:lastPrinted>2020-02-25T15:46:00Z</cp:lastPrinted>
  <dcterms:created xsi:type="dcterms:W3CDTF">2020-04-17T07:46:00Z</dcterms:created>
  <dcterms:modified xsi:type="dcterms:W3CDTF">2020-04-17T07:47:00Z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213831642</vt:i4>
  </property>
  <property fmtid="{D5CDD505-2E9C-101B-9397-08002B2CF9AE}" pid="3" name="_NewReviewCycle">
    <vt:lpwstr/>
  </property>
  <property fmtid="{D5CDD505-2E9C-101B-9397-08002B2CF9AE}" pid="4" name="_EmailSubject">
    <vt:lpwstr>Минтруд: замечания по ПС. 10 дней на доработку!</vt:lpwstr>
  </property>
  <property fmtid="{D5CDD505-2E9C-101B-9397-08002B2CF9AE}" pid="5" name="_AuthorEmail">
    <vt:lpwstr>irina.kiryushina@rsce.ru</vt:lpwstr>
  </property>
  <property fmtid="{D5CDD505-2E9C-101B-9397-08002B2CF9AE}" pid="6" name="_AuthorEmailDisplayName">
    <vt:lpwstr>Кирюшина Ирина Николаевна</vt:lpwstr>
  </property>
  <property fmtid="{D5CDD505-2E9C-101B-9397-08002B2CF9AE}" pid="7" name="_PreviousAdHocReviewCycleID">
    <vt:i4>-837871881</vt:i4>
  </property>
  <property fmtid="{D5CDD505-2E9C-101B-9397-08002B2CF9AE}" pid="8" name="_ReviewingToolsShownOnce">
    <vt:lpwstr/>
  </property>
</Properties>
</file>